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68C2D" w14:textId="77777777" w:rsidR="001D02C1" w:rsidRDefault="001D02C1" w:rsidP="00911C26">
      <w:pPr>
        <w:spacing w:line="320" w:lineRule="atLeast"/>
        <w:jc w:val="center"/>
        <w:rPr>
          <w:rFonts w:ascii="Gill Sans MT" w:hAnsi="Gill Sans MT" w:cs="Arial"/>
          <w:b/>
          <w:sz w:val="20"/>
          <w:szCs w:val="20"/>
        </w:rPr>
      </w:pPr>
      <w:bookmarkStart w:id="0" w:name="OpenAt"/>
      <w:bookmarkStart w:id="1" w:name="_GoBack"/>
      <w:bookmarkEnd w:id="0"/>
      <w:bookmarkEnd w:id="1"/>
    </w:p>
    <w:p w14:paraId="0C9AD747" w14:textId="77777777" w:rsidR="001D02C1" w:rsidRDefault="001D02C1" w:rsidP="00911C26">
      <w:pPr>
        <w:spacing w:line="320" w:lineRule="atLeast"/>
        <w:jc w:val="center"/>
        <w:rPr>
          <w:rFonts w:ascii="Gill Sans MT" w:hAnsi="Gill Sans MT" w:cs="Arial"/>
          <w:b/>
          <w:sz w:val="20"/>
          <w:szCs w:val="20"/>
        </w:rPr>
      </w:pPr>
    </w:p>
    <w:p w14:paraId="0B2DD732" w14:textId="77777777" w:rsidR="001D02C1" w:rsidRDefault="001D02C1" w:rsidP="00911C26">
      <w:pPr>
        <w:spacing w:line="320" w:lineRule="atLeast"/>
        <w:jc w:val="center"/>
        <w:rPr>
          <w:rFonts w:ascii="Gill Sans MT" w:hAnsi="Gill Sans MT" w:cs="Arial"/>
          <w:b/>
          <w:sz w:val="20"/>
          <w:szCs w:val="20"/>
        </w:rPr>
      </w:pPr>
    </w:p>
    <w:p w14:paraId="31783FE6" w14:textId="2B41823B" w:rsidR="00F00C06" w:rsidRPr="003F60C5" w:rsidRDefault="00A3265D" w:rsidP="00911C26">
      <w:pPr>
        <w:spacing w:line="320" w:lineRule="atLeast"/>
        <w:jc w:val="center"/>
        <w:rPr>
          <w:rFonts w:ascii="Gill Sans MT" w:hAnsi="Gill Sans MT" w:cs="Arial"/>
          <w:b/>
          <w:sz w:val="20"/>
          <w:szCs w:val="20"/>
        </w:rPr>
      </w:pPr>
      <w:r w:rsidRPr="003F60C5">
        <w:rPr>
          <w:rFonts w:ascii="Gill Sans MT" w:hAnsi="Gill Sans MT" w:cs="Arial"/>
          <w:b/>
          <w:sz w:val="20"/>
          <w:szCs w:val="20"/>
        </w:rPr>
        <w:t>Exploitatieovereenkomst</w:t>
      </w:r>
      <w:r w:rsidR="00A004D1" w:rsidRPr="003F60C5">
        <w:rPr>
          <w:rFonts w:ascii="Gill Sans MT" w:hAnsi="Gill Sans MT" w:cs="Arial"/>
          <w:b/>
          <w:sz w:val="20"/>
          <w:szCs w:val="20"/>
        </w:rPr>
        <w:t xml:space="preserve"> </w:t>
      </w:r>
      <w:r w:rsidR="009C1665" w:rsidRPr="003F60C5">
        <w:rPr>
          <w:rFonts w:ascii="Gill Sans MT" w:hAnsi="Gill Sans MT" w:cs="Arial"/>
          <w:b/>
          <w:sz w:val="20"/>
          <w:szCs w:val="20"/>
        </w:rPr>
        <w:t>B2B</w:t>
      </w:r>
    </w:p>
    <w:p w14:paraId="3F5310EC" w14:textId="77777777" w:rsidR="00D42D2E" w:rsidRPr="003F60C5" w:rsidRDefault="00D42D2E" w:rsidP="00911C26">
      <w:pPr>
        <w:spacing w:line="320" w:lineRule="atLeast"/>
        <w:jc w:val="center"/>
        <w:rPr>
          <w:rFonts w:ascii="Gill Sans MT" w:hAnsi="Gill Sans MT" w:cs="Arial"/>
          <w:b/>
          <w:i/>
          <w:sz w:val="20"/>
          <w:szCs w:val="20"/>
        </w:rPr>
      </w:pPr>
      <w:r w:rsidRPr="003F60C5">
        <w:rPr>
          <w:rFonts w:ascii="Gill Sans MT" w:hAnsi="Gill Sans MT" w:cs="Arial"/>
          <w:b/>
          <w:i/>
          <w:sz w:val="20"/>
          <w:szCs w:val="20"/>
          <w:highlight w:val="yellow"/>
        </w:rPr>
        <w:t>&lt;naam WONINGCORPORATIE&gt;</w:t>
      </w:r>
    </w:p>
    <w:p w14:paraId="3D4B6E84" w14:textId="692F2E83" w:rsidR="00D42D2E" w:rsidRPr="003F60C5" w:rsidRDefault="00D42D2E" w:rsidP="00911C26">
      <w:pPr>
        <w:spacing w:line="320" w:lineRule="atLeast"/>
        <w:jc w:val="center"/>
        <w:rPr>
          <w:rFonts w:ascii="Gill Sans MT" w:hAnsi="Gill Sans MT" w:cs="Arial"/>
          <w:b/>
          <w:sz w:val="20"/>
          <w:szCs w:val="20"/>
        </w:rPr>
      </w:pPr>
      <w:r w:rsidRPr="003F60C5">
        <w:rPr>
          <w:rFonts w:ascii="Gill Sans MT" w:hAnsi="Gill Sans MT" w:cs="Arial"/>
          <w:b/>
          <w:sz w:val="20"/>
          <w:szCs w:val="20"/>
        </w:rPr>
        <w:t xml:space="preserve">te </w:t>
      </w:r>
      <w:r w:rsidRPr="00D31C92">
        <w:rPr>
          <w:rFonts w:ascii="Gill Sans MT" w:hAnsi="Gill Sans MT" w:cs="Arial"/>
          <w:b/>
          <w:sz w:val="20"/>
          <w:szCs w:val="20"/>
          <w:highlight w:val="yellow"/>
        </w:rPr>
        <w:t>@@@@</w:t>
      </w:r>
    </w:p>
    <w:p w14:paraId="52184DD3" w14:textId="1EE8DF99" w:rsidR="00D42D2E" w:rsidRPr="003F60C5" w:rsidRDefault="00D42D2E" w:rsidP="00911C26">
      <w:pPr>
        <w:spacing w:line="320" w:lineRule="atLeast"/>
        <w:jc w:val="center"/>
        <w:rPr>
          <w:rFonts w:ascii="Gill Sans MT" w:hAnsi="Gill Sans MT" w:cs="Arial"/>
          <w:b/>
          <w:sz w:val="20"/>
          <w:szCs w:val="20"/>
        </w:rPr>
      </w:pPr>
    </w:p>
    <w:p w14:paraId="66D6C46D" w14:textId="05AE7F7E" w:rsidR="00D42D2E" w:rsidRPr="003F60C5" w:rsidRDefault="00D42D2E" w:rsidP="00911C26">
      <w:pPr>
        <w:spacing w:line="320" w:lineRule="atLeast"/>
        <w:jc w:val="center"/>
        <w:rPr>
          <w:rFonts w:ascii="Gill Sans MT" w:hAnsi="Gill Sans MT" w:cs="Arial"/>
          <w:b/>
          <w:sz w:val="20"/>
          <w:szCs w:val="20"/>
        </w:rPr>
      </w:pPr>
    </w:p>
    <w:p w14:paraId="125DB75A" w14:textId="1F20126B" w:rsidR="00D42D2E" w:rsidRPr="003F60C5" w:rsidRDefault="00D42D2E" w:rsidP="00911C26">
      <w:pPr>
        <w:spacing w:line="320" w:lineRule="atLeast"/>
        <w:jc w:val="center"/>
        <w:rPr>
          <w:rFonts w:ascii="Gill Sans MT" w:hAnsi="Gill Sans MT" w:cs="Arial"/>
          <w:b/>
          <w:sz w:val="20"/>
          <w:szCs w:val="20"/>
        </w:rPr>
      </w:pPr>
    </w:p>
    <w:p w14:paraId="2C6F6285" w14:textId="77777777" w:rsidR="00D42D2E" w:rsidRPr="003F60C5" w:rsidRDefault="00D42D2E" w:rsidP="00911C26">
      <w:pPr>
        <w:spacing w:line="320" w:lineRule="atLeast"/>
        <w:jc w:val="center"/>
        <w:rPr>
          <w:rFonts w:ascii="Gill Sans MT" w:hAnsi="Gill Sans MT" w:cs="Arial"/>
          <w:b/>
          <w:sz w:val="20"/>
          <w:szCs w:val="20"/>
        </w:rPr>
      </w:pPr>
    </w:p>
    <w:p w14:paraId="588D3DA2" w14:textId="77777777" w:rsidR="00D42D2E" w:rsidRPr="003F60C5" w:rsidRDefault="00D42D2E" w:rsidP="00911C26">
      <w:pPr>
        <w:spacing w:line="320" w:lineRule="atLeast"/>
        <w:jc w:val="center"/>
        <w:rPr>
          <w:rFonts w:ascii="Gill Sans MT" w:hAnsi="Gill Sans MT" w:cs="Arial"/>
          <w:b/>
          <w:sz w:val="20"/>
          <w:szCs w:val="20"/>
        </w:rPr>
      </w:pPr>
      <w:r w:rsidRPr="003F60C5">
        <w:rPr>
          <w:rFonts w:ascii="Gill Sans MT" w:hAnsi="Gill Sans MT" w:cs="Arial"/>
          <w:b/>
          <w:sz w:val="20"/>
          <w:szCs w:val="20"/>
        </w:rPr>
        <w:t xml:space="preserve">Voor de aansluiting en levering van </w:t>
      </w:r>
    </w:p>
    <w:p w14:paraId="3D825B13" w14:textId="77777777" w:rsidR="00D42D2E" w:rsidRPr="003F60C5" w:rsidRDefault="00D42D2E" w:rsidP="00911C26">
      <w:pPr>
        <w:spacing w:line="320" w:lineRule="atLeast"/>
        <w:jc w:val="center"/>
        <w:rPr>
          <w:rFonts w:ascii="Gill Sans MT" w:hAnsi="Gill Sans MT" w:cs="Arial"/>
          <w:b/>
          <w:sz w:val="20"/>
          <w:szCs w:val="20"/>
        </w:rPr>
      </w:pPr>
      <w:r w:rsidRPr="003F60C5">
        <w:rPr>
          <w:rFonts w:ascii="Gill Sans MT" w:hAnsi="Gill Sans MT" w:cs="Arial"/>
          <w:b/>
          <w:sz w:val="20"/>
          <w:szCs w:val="20"/>
        </w:rPr>
        <w:t>warmte en warm tapwater</w:t>
      </w:r>
    </w:p>
    <w:p w14:paraId="31670C7B" w14:textId="06085653" w:rsidR="00D42D2E" w:rsidRPr="003F60C5" w:rsidRDefault="00D42D2E" w:rsidP="002F6C2D">
      <w:pPr>
        <w:spacing w:line="320" w:lineRule="atLeast"/>
        <w:jc w:val="center"/>
        <w:rPr>
          <w:rFonts w:ascii="Gill Sans MT" w:hAnsi="Gill Sans MT" w:cs="Arial"/>
          <w:b/>
          <w:sz w:val="20"/>
          <w:szCs w:val="20"/>
        </w:rPr>
      </w:pPr>
      <w:r w:rsidRPr="003F60C5">
        <w:rPr>
          <w:rFonts w:ascii="Gill Sans MT" w:hAnsi="Gill Sans MT" w:cs="Arial"/>
          <w:b/>
          <w:sz w:val="20"/>
          <w:szCs w:val="20"/>
        </w:rPr>
        <w:t xml:space="preserve">aan </w:t>
      </w:r>
    </w:p>
    <w:p w14:paraId="6A5113EE" w14:textId="5956A319" w:rsidR="00F00C06" w:rsidRPr="003F60C5" w:rsidRDefault="00D42D2E" w:rsidP="00911C26">
      <w:pPr>
        <w:spacing w:line="320" w:lineRule="atLeast"/>
        <w:jc w:val="center"/>
        <w:rPr>
          <w:rFonts w:ascii="Gill Sans MT" w:hAnsi="Gill Sans MT" w:cs="Arial"/>
          <w:b/>
          <w:sz w:val="20"/>
          <w:szCs w:val="20"/>
        </w:rPr>
      </w:pPr>
      <w:r w:rsidRPr="003F60C5">
        <w:rPr>
          <w:rFonts w:ascii="Gill Sans MT" w:hAnsi="Gill Sans MT" w:cs="Arial"/>
          <w:b/>
          <w:sz w:val="20"/>
          <w:szCs w:val="20"/>
          <w:highlight w:val="yellow"/>
        </w:rPr>
        <w:t>...naam woningcorporatie…</w:t>
      </w:r>
    </w:p>
    <w:p w14:paraId="43767EC8" w14:textId="77777777" w:rsidR="00F00C06" w:rsidRPr="003F60C5" w:rsidRDefault="00F00C06" w:rsidP="00911C26">
      <w:pPr>
        <w:spacing w:line="320" w:lineRule="atLeast"/>
        <w:rPr>
          <w:rFonts w:ascii="Gill Sans MT" w:hAnsi="Gill Sans MT" w:cs="Arial"/>
          <w:b/>
          <w:sz w:val="20"/>
          <w:szCs w:val="20"/>
        </w:rPr>
      </w:pPr>
      <w:r w:rsidRPr="003F60C5">
        <w:rPr>
          <w:rFonts w:ascii="Gill Sans MT" w:hAnsi="Gill Sans MT" w:cs="Arial"/>
          <w:b/>
          <w:sz w:val="20"/>
          <w:szCs w:val="20"/>
        </w:rPr>
        <w:br w:type="page"/>
      </w:r>
    </w:p>
    <w:p w14:paraId="33EA9905" w14:textId="476EB993" w:rsidR="00F00C06" w:rsidRPr="003F60C5" w:rsidRDefault="00F00C06" w:rsidP="00975ABD">
      <w:pPr>
        <w:spacing w:after="0" w:line="320" w:lineRule="atLeast"/>
        <w:rPr>
          <w:rFonts w:ascii="Gill Sans MT" w:eastAsia="Times New Roman" w:hAnsi="Gill Sans MT" w:cs="Arial"/>
          <w:b/>
          <w:sz w:val="20"/>
          <w:szCs w:val="20"/>
          <w:lang w:eastAsia="nl-NL"/>
        </w:rPr>
      </w:pPr>
      <w:r w:rsidRPr="003F60C5">
        <w:rPr>
          <w:rFonts w:ascii="Gill Sans MT" w:eastAsia="Times New Roman" w:hAnsi="Gill Sans MT" w:cs="Arial"/>
          <w:b/>
          <w:sz w:val="20"/>
          <w:szCs w:val="20"/>
          <w:lang w:eastAsia="nl-NL"/>
        </w:rPr>
        <w:lastRenderedPageBreak/>
        <w:t>De ondergetekenden:</w:t>
      </w:r>
    </w:p>
    <w:p w14:paraId="49FD30E7" w14:textId="77777777" w:rsidR="00F00C06" w:rsidRPr="003F60C5" w:rsidRDefault="00F00C06" w:rsidP="00911C26">
      <w:pPr>
        <w:spacing w:after="0" w:line="320" w:lineRule="atLeast"/>
        <w:ind w:left="709"/>
        <w:rPr>
          <w:rFonts w:ascii="Gill Sans MT" w:eastAsia="Times New Roman" w:hAnsi="Gill Sans MT" w:cs="Arial"/>
          <w:b/>
          <w:sz w:val="20"/>
          <w:szCs w:val="20"/>
          <w:lang w:eastAsia="nl-NL"/>
        </w:rPr>
      </w:pPr>
    </w:p>
    <w:p w14:paraId="0613140D" w14:textId="77777777" w:rsidR="00D42D2E" w:rsidRPr="003F60C5" w:rsidRDefault="00D42D2E" w:rsidP="00911C26">
      <w:pPr>
        <w:numPr>
          <w:ilvl w:val="0"/>
          <w:numId w:val="1"/>
        </w:numPr>
        <w:tabs>
          <w:tab w:val="clear" w:pos="6031"/>
        </w:tabs>
        <w:spacing w:after="0" w:line="320" w:lineRule="atLeast"/>
        <w:ind w:left="567" w:hanging="567"/>
        <w:rPr>
          <w:rFonts w:ascii="Gill Sans MT" w:hAnsi="Gill Sans MT" w:cs="Arial"/>
          <w:sz w:val="20"/>
          <w:szCs w:val="20"/>
        </w:rPr>
      </w:pPr>
      <w:r w:rsidRPr="003F60C5">
        <w:rPr>
          <w:rFonts w:ascii="Gill Sans MT" w:hAnsi="Gill Sans MT" w:cs="Arial"/>
          <w:sz w:val="20"/>
          <w:szCs w:val="20"/>
          <w:highlight w:val="yellow"/>
        </w:rPr>
        <w:t>Naam woningcorporatie</w:t>
      </w:r>
      <w:r w:rsidRPr="003F60C5">
        <w:rPr>
          <w:rFonts w:ascii="Gill Sans MT" w:hAnsi="Gill Sans MT" w:cs="Arial"/>
          <w:sz w:val="20"/>
          <w:szCs w:val="20"/>
        </w:rPr>
        <w:t>, gevestigd te @@@@, te dezen</w:t>
      </w:r>
      <w:r w:rsidRPr="003F60C5">
        <w:rPr>
          <w:rFonts w:ascii="Gill Sans MT" w:hAnsi="Gill Sans MT" w:cs="Arial"/>
          <w:snapToGrid w:val="0"/>
          <w:sz w:val="20"/>
          <w:szCs w:val="20"/>
        </w:rPr>
        <w:t xml:space="preserve"> rechtsgeldig vertegenwoordigd door</w:t>
      </w:r>
      <w:r w:rsidRPr="003F60C5">
        <w:rPr>
          <w:rFonts w:ascii="Gill Sans MT" w:hAnsi="Gill Sans MT" w:cs="Arial"/>
          <w:sz w:val="20"/>
          <w:szCs w:val="20"/>
        </w:rPr>
        <w:t xml:space="preserve"> </w:t>
      </w:r>
      <w:r w:rsidRPr="003F60C5">
        <w:rPr>
          <w:rFonts w:ascii="Gill Sans MT" w:hAnsi="Gill Sans MT" w:cs="Arial"/>
          <w:sz w:val="20"/>
          <w:szCs w:val="20"/>
          <w:highlight w:val="yellow"/>
        </w:rPr>
        <w:t>…naam…</w:t>
      </w:r>
      <w:r w:rsidRPr="003F60C5">
        <w:rPr>
          <w:rFonts w:ascii="Gill Sans MT" w:hAnsi="Gill Sans MT" w:cs="Arial"/>
          <w:sz w:val="20"/>
          <w:szCs w:val="20"/>
        </w:rPr>
        <w:t>, hierna te noemen: ‘</w:t>
      </w:r>
      <w:r w:rsidRPr="003F60C5">
        <w:rPr>
          <w:rFonts w:ascii="Gill Sans MT" w:hAnsi="Gill Sans MT" w:cs="Arial"/>
          <w:b/>
          <w:sz w:val="20"/>
          <w:szCs w:val="20"/>
        </w:rPr>
        <w:t>Verhuurder’</w:t>
      </w:r>
      <w:r w:rsidRPr="003F60C5">
        <w:rPr>
          <w:rFonts w:ascii="Gill Sans MT" w:hAnsi="Gill Sans MT" w:cs="Arial"/>
          <w:sz w:val="20"/>
          <w:szCs w:val="20"/>
        </w:rPr>
        <w:t>;</w:t>
      </w:r>
    </w:p>
    <w:p w14:paraId="24F4D9B7" w14:textId="77777777" w:rsidR="00D42D2E" w:rsidRPr="003F60C5" w:rsidRDefault="00D42D2E" w:rsidP="00911C26">
      <w:pPr>
        <w:spacing w:line="320" w:lineRule="atLeast"/>
        <w:rPr>
          <w:rFonts w:ascii="Gill Sans MT" w:hAnsi="Gill Sans MT" w:cs="Arial"/>
          <w:sz w:val="20"/>
          <w:szCs w:val="20"/>
        </w:rPr>
      </w:pPr>
    </w:p>
    <w:p w14:paraId="605114A6" w14:textId="77777777" w:rsidR="00D42D2E" w:rsidRPr="003F60C5" w:rsidRDefault="00D42D2E" w:rsidP="00911C26">
      <w:pPr>
        <w:numPr>
          <w:ilvl w:val="0"/>
          <w:numId w:val="1"/>
        </w:numPr>
        <w:tabs>
          <w:tab w:val="clear" w:pos="6031"/>
        </w:tabs>
        <w:spacing w:after="0" w:line="320" w:lineRule="atLeast"/>
        <w:ind w:left="567" w:hanging="567"/>
        <w:rPr>
          <w:rFonts w:ascii="Gill Sans MT" w:hAnsi="Gill Sans MT" w:cs="Arial"/>
          <w:sz w:val="20"/>
          <w:szCs w:val="20"/>
        </w:rPr>
      </w:pPr>
      <w:r w:rsidRPr="003F60C5">
        <w:rPr>
          <w:rFonts w:ascii="Gill Sans MT" w:hAnsi="Gill Sans MT" w:cs="Arial"/>
          <w:snapToGrid w:val="0"/>
          <w:sz w:val="20"/>
          <w:szCs w:val="20"/>
        </w:rPr>
        <w:t xml:space="preserve">XXX B.V., statutair gevestigd te @@@@, </w:t>
      </w:r>
      <w:r w:rsidRPr="003F60C5">
        <w:rPr>
          <w:rFonts w:ascii="Gill Sans MT" w:hAnsi="Gill Sans MT" w:cs="Arial"/>
          <w:sz w:val="20"/>
          <w:szCs w:val="20"/>
        </w:rPr>
        <w:t>te dezen</w:t>
      </w:r>
      <w:r w:rsidRPr="003F60C5">
        <w:rPr>
          <w:rFonts w:ascii="Gill Sans MT" w:hAnsi="Gill Sans MT" w:cs="Arial"/>
          <w:snapToGrid w:val="0"/>
          <w:sz w:val="20"/>
          <w:szCs w:val="20"/>
        </w:rPr>
        <w:t xml:space="preserve"> rechtsgeldig vertegenwoordigd door haar directeur </w:t>
      </w:r>
      <w:r w:rsidRPr="00F6324D">
        <w:rPr>
          <w:rFonts w:ascii="Gill Sans MT" w:hAnsi="Gill Sans MT" w:cs="Arial"/>
          <w:snapToGrid w:val="0"/>
          <w:sz w:val="20"/>
          <w:szCs w:val="20"/>
          <w:highlight w:val="yellow"/>
        </w:rPr>
        <w:t>…………………………..</w:t>
      </w:r>
      <w:r w:rsidRPr="003F60C5">
        <w:rPr>
          <w:rFonts w:ascii="Gill Sans MT" w:hAnsi="Gill Sans MT" w:cs="Arial"/>
          <w:snapToGrid w:val="0"/>
          <w:sz w:val="20"/>
          <w:szCs w:val="20"/>
        </w:rPr>
        <w:t xml:space="preserve"> hierna te noemen</w:t>
      </w:r>
      <w:r w:rsidRPr="003F60C5">
        <w:rPr>
          <w:rFonts w:ascii="Gill Sans MT" w:hAnsi="Gill Sans MT" w:cs="Arial"/>
          <w:sz w:val="20"/>
          <w:szCs w:val="20"/>
        </w:rPr>
        <w:t>: ‘</w:t>
      </w:r>
      <w:r w:rsidRPr="003F60C5">
        <w:rPr>
          <w:rFonts w:ascii="Gill Sans MT" w:hAnsi="Gill Sans MT" w:cs="Arial"/>
          <w:b/>
          <w:sz w:val="20"/>
          <w:szCs w:val="20"/>
        </w:rPr>
        <w:t>Leverancier’</w:t>
      </w:r>
      <w:r w:rsidRPr="003F60C5">
        <w:rPr>
          <w:rFonts w:ascii="Gill Sans MT" w:hAnsi="Gill Sans MT" w:cs="Arial"/>
          <w:sz w:val="20"/>
          <w:szCs w:val="20"/>
        </w:rPr>
        <w:t>;</w:t>
      </w:r>
    </w:p>
    <w:p w14:paraId="219215F9" w14:textId="77777777" w:rsidR="00D42D2E" w:rsidRPr="003F60C5" w:rsidRDefault="00D42D2E" w:rsidP="00911C26">
      <w:pPr>
        <w:spacing w:line="320" w:lineRule="atLeast"/>
        <w:rPr>
          <w:rFonts w:ascii="Gill Sans MT" w:hAnsi="Gill Sans MT" w:cs="Arial"/>
          <w:sz w:val="20"/>
          <w:szCs w:val="20"/>
        </w:rPr>
      </w:pPr>
    </w:p>
    <w:p w14:paraId="7C61B9FC" w14:textId="77777777" w:rsidR="00D42D2E" w:rsidRPr="003F60C5" w:rsidRDefault="00D42D2E" w:rsidP="00911C26">
      <w:pPr>
        <w:spacing w:line="320" w:lineRule="atLeast"/>
        <w:rPr>
          <w:rFonts w:ascii="Gill Sans MT" w:hAnsi="Gill Sans MT" w:cs="Arial"/>
          <w:sz w:val="20"/>
          <w:szCs w:val="20"/>
        </w:rPr>
      </w:pPr>
      <w:r w:rsidRPr="003F60C5">
        <w:rPr>
          <w:rFonts w:ascii="Gill Sans MT" w:hAnsi="Gill Sans MT" w:cs="Arial"/>
          <w:sz w:val="20"/>
          <w:szCs w:val="20"/>
        </w:rPr>
        <w:t>Beiden hierna zowel gezamenlijk als afzonderlijk te noemen: ‘</w:t>
      </w:r>
      <w:r w:rsidRPr="003F60C5">
        <w:rPr>
          <w:rFonts w:ascii="Gill Sans MT" w:hAnsi="Gill Sans MT" w:cs="Arial"/>
          <w:b/>
          <w:sz w:val="20"/>
          <w:szCs w:val="20"/>
        </w:rPr>
        <w:t>Partij(en)’</w:t>
      </w:r>
      <w:r w:rsidRPr="003F60C5">
        <w:rPr>
          <w:rFonts w:ascii="Gill Sans MT" w:hAnsi="Gill Sans MT" w:cs="Arial"/>
          <w:sz w:val="20"/>
          <w:szCs w:val="20"/>
        </w:rPr>
        <w:t>.</w:t>
      </w:r>
    </w:p>
    <w:p w14:paraId="252B9B4A" w14:textId="77777777" w:rsidR="00F00C06" w:rsidRPr="003F60C5" w:rsidRDefault="00F00C06" w:rsidP="00911C26">
      <w:pPr>
        <w:spacing w:line="320" w:lineRule="atLeast"/>
        <w:ind w:left="709"/>
        <w:rPr>
          <w:rFonts w:ascii="Gill Sans MT" w:hAnsi="Gill Sans MT" w:cs="Arial"/>
          <w:b/>
          <w:sz w:val="20"/>
          <w:szCs w:val="20"/>
        </w:rPr>
      </w:pPr>
    </w:p>
    <w:p w14:paraId="14F11CE2" w14:textId="1C75B329" w:rsidR="00A1769E" w:rsidRPr="003F60C5" w:rsidRDefault="00515F61" w:rsidP="00911C26">
      <w:pPr>
        <w:pStyle w:val="Tekstzonderopmaak"/>
        <w:spacing w:line="320" w:lineRule="atLeast"/>
        <w:jc w:val="both"/>
        <w:rPr>
          <w:rFonts w:ascii="Gill Sans MT" w:hAnsi="Gill Sans MT" w:cs="Arial"/>
          <w:b/>
          <w:bCs/>
          <w:i/>
          <w:iCs/>
          <w:u w:val="single"/>
        </w:rPr>
      </w:pPr>
      <w:r w:rsidRPr="003F60C5">
        <w:rPr>
          <w:rFonts w:ascii="Gill Sans MT" w:hAnsi="Gill Sans MT" w:cs="Arial"/>
          <w:b/>
          <w:bCs/>
          <w:i/>
          <w:iCs/>
          <w:u w:val="single"/>
        </w:rPr>
        <w:t>Overwegende</w:t>
      </w:r>
      <w:r w:rsidR="00C6742F" w:rsidRPr="003F60C5">
        <w:rPr>
          <w:rFonts w:ascii="Gill Sans MT" w:hAnsi="Gill Sans MT" w:cs="Arial"/>
          <w:b/>
          <w:bCs/>
          <w:i/>
          <w:iCs/>
          <w:u w:val="single"/>
        </w:rPr>
        <w:t xml:space="preserve"> dat</w:t>
      </w:r>
      <w:r w:rsidRPr="003F60C5">
        <w:rPr>
          <w:rFonts w:ascii="Gill Sans MT" w:hAnsi="Gill Sans MT" w:cs="Arial"/>
          <w:b/>
          <w:bCs/>
          <w:i/>
          <w:iCs/>
          <w:u w:val="single"/>
        </w:rPr>
        <w:t>:</w:t>
      </w:r>
    </w:p>
    <w:p w14:paraId="00EDCA05" w14:textId="77777777" w:rsidR="00A1769E" w:rsidRPr="003F60C5" w:rsidRDefault="00A1769E" w:rsidP="00911C26">
      <w:pPr>
        <w:pStyle w:val="Tekstzonderopmaak"/>
        <w:spacing w:line="320" w:lineRule="atLeast"/>
        <w:ind w:left="709"/>
        <w:jc w:val="both"/>
        <w:rPr>
          <w:rFonts w:ascii="Gill Sans MT" w:hAnsi="Gill Sans MT" w:cs="Arial"/>
        </w:rPr>
      </w:pPr>
    </w:p>
    <w:p w14:paraId="3D6BD2F8" w14:textId="1AFE6DED" w:rsidR="00A1769E" w:rsidRPr="003F60C5" w:rsidRDefault="00515F61" w:rsidP="00A92453">
      <w:pPr>
        <w:pStyle w:val="Tekstzonderopmaak"/>
        <w:numPr>
          <w:ilvl w:val="0"/>
          <w:numId w:val="7"/>
        </w:numPr>
        <w:spacing w:line="320" w:lineRule="atLeast"/>
        <w:ind w:left="567" w:hanging="567"/>
        <w:jc w:val="both"/>
        <w:rPr>
          <w:rFonts w:ascii="Gill Sans MT" w:hAnsi="Gill Sans MT" w:cs="Arial"/>
        </w:rPr>
      </w:pPr>
      <w:r w:rsidRPr="003F60C5">
        <w:rPr>
          <w:rFonts w:ascii="Gill Sans MT" w:hAnsi="Gill Sans MT" w:cs="Arial"/>
        </w:rPr>
        <w:t xml:space="preserve">Dat </w:t>
      </w:r>
      <w:r w:rsidR="00A1769E" w:rsidRPr="003F60C5">
        <w:rPr>
          <w:rFonts w:ascii="Gill Sans MT" w:hAnsi="Gill Sans MT" w:cs="Arial"/>
        </w:rPr>
        <w:t>Verhuurder en Levera</w:t>
      </w:r>
      <w:r w:rsidR="006E22D6" w:rsidRPr="003F60C5">
        <w:rPr>
          <w:rFonts w:ascii="Gill Sans MT" w:hAnsi="Gill Sans MT" w:cs="Arial"/>
        </w:rPr>
        <w:t>n</w:t>
      </w:r>
      <w:r w:rsidR="00A1769E" w:rsidRPr="003F60C5">
        <w:rPr>
          <w:rFonts w:ascii="Gill Sans MT" w:hAnsi="Gill Sans MT" w:cs="Arial"/>
        </w:rPr>
        <w:t>cier hebben</w:t>
      </w:r>
      <w:r w:rsidR="00FB3BBD" w:rsidRPr="003F60C5">
        <w:rPr>
          <w:rFonts w:ascii="Gill Sans MT" w:hAnsi="Gill Sans MT" w:cs="Arial"/>
        </w:rPr>
        <w:t xml:space="preserve"> op </w:t>
      </w:r>
      <w:r w:rsidR="00417D83" w:rsidRPr="00F6324D">
        <w:rPr>
          <w:rFonts w:ascii="Gill Sans MT" w:hAnsi="Gill Sans MT" w:cs="Arial"/>
          <w:highlight w:val="yellow"/>
        </w:rPr>
        <w:t>…………………</w:t>
      </w:r>
      <w:r w:rsidR="00A1769E" w:rsidRPr="003F60C5">
        <w:rPr>
          <w:rFonts w:ascii="Gill Sans MT" w:hAnsi="Gill Sans MT" w:cs="Arial"/>
        </w:rPr>
        <w:t xml:space="preserve"> een </w:t>
      </w:r>
      <w:r w:rsidR="002E1925" w:rsidRPr="003F60C5">
        <w:rPr>
          <w:rFonts w:ascii="Gill Sans MT" w:hAnsi="Gill Sans MT" w:cs="Arial"/>
        </w:rPr>
        <w:t>Samenwerkingsovereenkomst</w:t>
      </w:r>
      <w:r w:rsidR="00227517" w:rsidRPr="003F60C5">
        <w:rPr>
          <w:rFonts w:ascii="Gill Sans MT" w:hAnsi="Gill Sans MT" w:cs="Arial"/>
        </w:rPr>
        <w:t xml:space="preserve"> </w:t>
      </w:r>
      <w:r w:rsidR="00A1769E" w:rsidRPr="003F60C5">
        <w:rPr>
          <w:rFonts w:ascii="Gill Sans MT" w:hAnsi="Gill Sans MT" w:cs="Arial"/>
        </w:rPr>
        <w:t xml:space="preserve">gesloten voor </w:t>
      </w:r>
      <w:r w:rsidR="0072388A" w:rsidRPr="003F60C5">
        <w:rPr>
          <w:rFonts w:ascii="Gill Sans MT" w:hAnsi="Gill Sans MT" w:cs="Arial"/>
        </w:rPr>
        <w:t>d</w:t>
      </w:r>
      <w:r w:rsidR="006E22D6" w:rsidRPr="003F60C5">
        <w:rPr>
          <w:rFonts w:ascii="Gill Sans MT" w:hAnsi="Gill Sans MT" w:cs="Arial"/>
        </w:rPr>
        <w:t>e aansluiting en levering van</w:t>
      </w:r>
      <w:r w:rsidR="00FB3BBD" w:rsidRPr="003F60C5">
        <w:rPr>
          <w:rFonts w:ascii="Gill Sans MT" w:hAnsi="Gill Sans MT" w:cs="Arial"/>
        </w:rPr>
        <w:t xml:space="preserve"> duurzame</w:t>
      </w:r>
      <w:r w:rsidR="006E22D6" w:rsidRPr="003F60C5">
        <w:rPr>
          <w:rFonts w:ascii="Gill Sans MT" w:hAnsi="Gill Sans MT" w:cs="Arial"/>
        </w:rPr>
        <w:t xml:space="preserve"> warmte en</w:t>
      </w:r>
      <w:r w:rsidR="00FB3BBD" w:rsidRPr="003F60C5">
        <w:rPr>
          <w:rFonts w:ascii="Gill Sans MT" w:hAnsi="Gill Sans MT" w:cs="Arial"/>
        </w:rPr>
        <w:t>/of warm</w:t>
      </w:r>
      <w:r w:rsidR="006E22D6" w:rsidRPr="003F60C5">
        <w:rPr>
          <w:rFonts w:ascii="Gill Sans MT" w:hAnsi="Gill Sans MT" w:cs="Arial"/>
        </w:rPr>
        <w:t xml:space="preserve"> tapwater aan huurders van </w:t>
      </w:r>
      <w:r w:rsidR="003041AE" w:rsidRPr="003F60C5">
        <w:rPr>
          <w:rFonts w:ascii="Gill Sans MT" w:hAnsi="Gill Sans MT" w:cs="Arial"/>
          <w:i/>
          <w:highlight w:val="yellow"/>
        </w:rPr>
        <w:t>&lt;</w:t>
      </w:r>
      <w:r w:rsidR="006E22D6" w:rsidRPr="003F60C5">
        <w:rPr>
          <w:rFonts w:ascii="Gill Sans MT" w:hAnsi="Gill Sans MT" w:cs="Arial"/>
          <w:i/>
          <w:highlight w:val="yellow"/>
        </w:rPr>
        <w:t>naam woningcorporatie</w:t>
      </w:r>
      <w:r w:rsidR="003041AE" w:rsidRPr="003F60C5">
        <w:rPr>
          <w:rFonts w:ascii="Gill Sans MT" w:hAnsi="Gill Sans MT" w:cs="Arial"/>
          <w:i/>
          <w:highlight w:val="yellow"/>
        </w:rPr>
        <w:t>&gt;</w:t>
      </w:r>
      <w:r w:rsidR="00FB3BBD" w:rsidRPr="003F60C5">
        <w:rPr>
          <w:rFonts w:ascii="Gill Sans MT" w:hAnsi="Gill Sans MT" w:cs="Arial"/>
        </w:rPr>
        <w:t>, verder: “</w:t>
      </w:r>
      <w:r w:rsidR="00C61D16" w:rsidRPr="003F60C5">
        <w:rPr>
          <w:rFonts w:ascii="Gill Sans MT" w:hAnsi="Gill Sans MT" w:cs="Arial"/>
        </w:rPr>
        <w:t>de Samenwerkingsovereenkomst</w:t>
      </w:r>
      <w:r w:rsidR="00FB3BBD" w:rsidRPr="003F60C5">
        <w:rPr>
          <w:rFonts w:ascii="Gill Sans MT" w:hAnsi="Gill Sans MT" w:cs="Arial"/>
        </w:rPr>
        <w:t>”</w:t>
      </w:r>
      <w:r w:rsidR="00041876">
        <w:rPr>
          <w:rFonts w:ascii="Gill Sans MT" w:hAnsi="Gill Sans MT" w:cs="Arial"/>
        </w:rPr>
        <w:t>;</w:t>
      </w:r>
    </w:p>
    <w:p w14:paraId="379FB252" w14:textId="77777777" w:rsidR="003B297E" w:rsidRPr="003F60C5" w:rsidRDefault="003B297E" w:rsidP="003F60C5">
      <w:pPr>
        <w:pStyle w:val="Tekstzonderopmaak"/>
        <w:spacing w:line="320" w:lineRule="atLeast"/>
        <w:ind w:left="567"/>
        <w:jc w:val="both"/>
        <w:rPr>
          <w:rFonts w:ascii="Gill Sans MT" w:hAnsi="Gill Sans MT" w:cs="Arial"/>
        </w:rPr>
      </w:pPr>
    </w:p>
    <w:p w14:paraId="3F690080" w14:textId="77777777" w:rsidR="005C4681" w:rsidRPr="003B297E" w:rsidRDefault="005C4681" w:rsidP="005C4681">
      <w:pPr>
        <w:pStyle w:val="Tekstzonderopmaak"/>
        <w:numPr>
          <w:ilvl w:val="0"/>
          <w:numId w:val="7"/>
        </w:numPr>
        <w:spacing w:line="320" w:lineRule="atLeast"/>
        <w:ind w:left="567" w:hanging="567"/>
        <w:jc w:val="both"/>
        <w:rPr>
          <w:rFonts w:ascii="Gill Sans MT" w:hAnsi="Gill Sans MT" w:cs="Arial"/>
        </w:rPr>
      </w:pPr>
      <w:r w:rsidRPr="003B297E">
        <w:rPr>
          <w:rFonts w:ascii="Gill Sans MT" w:hAnsi="Gill Sans MT" w:cs="Arial"/>
        </w:rPr>
        <w:t>Dat Verhuurder in de Samenwerkingsovereenkomst heeft toegezegd een Exploitatieovereenkomst te zullen sluiten voor de in de Samenwerkingsovereenkomst genoemde gebouwen van Verhuurder onder de in de Samenwerkingsovereenkomst overeen gekomen voorwaarden;</w:t>
      </w:r>
    </w:p>
    <w:p w14:paraId="6C8953ED" w14:textId="77777777" w:rsidR="00E37B54" w:rsidRPr="003F60C5" w:rsidRDefault="00E37B54" w:rsidP="00911C26">
      <w:pPr>
        <w:pStyle w:val="Tekstzonderopmaak"/>
        <w:spacing w:line="320" w:lineRule="atLeast"/>
        <w:ind w:left="709"/>
        <w:jc w:val="both"/>
        <w:rPr>
          <w:rFonts w:ascii="Gill Sans MT" w:hAnsi="Gill Sans MT" w:cs="Arial"/>
        </w:rPr>
      </w:pPr>
    </w:p>
    <w:p w14:paraId="32144EC5" w14:textId="43B5C619" w:rsidR="00E37B54" w:rsidRPr="003F60C5" w:rsidRDefault="00E37B54" w:rsidP="00A92453">
      <w:pPr>
        <w:pStyle w:val="Tekstzonderopmaak"/>
        <w:numPr>
          <w:ilvl w:val="0"/>
          <w:numId w:val="7"/>
        </w:numPr>
        <w:spacing w:line="320" w:lineRule="atLeast"/>
        <w:ind w:left="567" w:hanging="567"/>
        <w:jc w:val="both"/>
        <w:rPr>
          <w:rFonts w:ascii="Gill Sans MT" w:hAnsi="Gill Sans MT" w:cs="Arial"/>
        </w:rPr>
      </w:pPr>
      <w:r w:rsidRPr="003F60C5">
        <w:rPr>
          <w:rFonts w:ascii="Gill Sans MT" w:hAnsi="Gill Sans MT" w:cs="Arial"/>
        </w:rPr>
        <w:t xml:space="preserve">Dat het gebouw </w:t>
      </w:r>
      <w:r w:rsidR="00DF2B91" w:rsidRPr="003F60C5">
        <w:rPr>
          <w:rFonts w:ascii="Gill Sans MT" w:hAnsi="Gill Sans MT" w:cs="Arial"/>
          <w:i/>
          <w:highlight w:val="yellow"/>
        </w:rPr>
        <w:t>&lt;invullen&gt;</w:t>
      </w:r>
      <w:r w:rsidRPr="003F60C5">
        <w:rPr>
          <w:rFonts w:ascii="Gill Sans MT" w:hAnsi="Gill Sans MT" w:cs="Arial"/>
        </w:rPr>
        <w:t xml:space="preserve"> aan de </w:t>
      </w:r>
      <w:r w:rsidR="00DF2B91" w:rsidRPr="003F60C5">
        <w:rPr>
          <w:rFonts w:ascii="Gill Sans MT" w:hAnsi="Gill Sans MT" w:cs="Arial"/>
          <w:i/>
          <w:highlight w:val="yellow"/>
        </w:rPr>
        <w:t>&lt;invullen&gt;</w:t>
      </w:r>
      <w:r w:rsidRPr="003F60C5">
        <w:rPr>
          <w:rFonts w:ascii="Gill Sans MT" w:hAnsi="Gill Sans MT" w:cs="Arial"/>
        </w:rPr>
        <w:t xml:space="preserve"> te </w:t>
      </w:r>
      <w:r w:rsidR="0046171C" w:rsidRPr="003F60C5">
        <w:rPr>
          <w:rFonts w:ascii="Gill Sans MT" w:hAnsi="Gill Sans MT" w:cs="Arial"/>
        </w:rPr>
        <w:t>@@@</w:t>
      </w:r>
      <w:r w:rsidRPr="003F60C5">
        <w:rPr>
          <w:rFonts w:ascii="Gill Sans MT" w:hAnsi="Gill Sans MT" w:cs="Arial"/>
        </w:rPr>
        <w:t xml:space="preserve"> naar het oordeel van Verhuurder geschikt is voor aansluiting op het </w:t>
      </w:r>
      <w:r w:rsidR="00567D84">
        <w:rPr>
          <w:rFonts w:ascii="Gill Sans MT" w:hAnsi="Gill Sans MT" w:cs="Arial"/>
        </w:rPr>
        <w:t>W</w:t>
      </w:r>
      <w:r w:rsidRPr="003F60C5">
        <w:rPr>
          <w:rFonts w:ascii="Gill Sans MT" w:hAnsi="Gill Sans MT" w:cs="Arial"/>
        </w:rPr>
        <w:t>armtenet</w:t>
      </w:r>
      <w:r w:rsidR="002F6C2D" w:rsidRPr="003F60C5">
        <w:rPr>
          <w:rFonts w:ascii="Gill Sans MT" w:hAnsi="Gill Sans MT" w:cs="Arial"/>
        </w:rPr>
        <w:t xml:space="preserve"> waarbij de Levering van Warmte plaatsvindt aan de Verhuurder </w:t>
      </w:r>
      <w:r w:rsidR="00D8617B" w:rsidRPr="003F60C5">
        <w:rPr>
          <w:rFonts w:ascii="Gill Sans MT" w:hAnsi="Gill Sans MT" w:cs="Arial"/>
        </w:rPr>
        <w:t xml:space="preserve">(B2B) </w:t>
      </w:r>
      <w:r w:rsidR="002F6C2D" w:rsidRPr="003F60C5">
        <w:rPr>
          <w:rFonts w:ascii="Gill Sans MT" w:hAnsi="Gill Sans MT" w:cs="Arial"/>
        </w:rPr>
        <w:t xml:space="preserve">die deze zal </w:t>
      </w:r>
      <w:r w:rsidR="00D8617B" w:rsidRPr="003F60C5">
        <w:rPr>
          <w:rFonts w:ascii="Gill Sans MT" w:hAnsi="Gill Sans MT" w:cs="Arial"/>
        </w:rPr>
        <w:t>doorleveren</w:t>
      </w:r>
      <w:r w:rsidR="002F6C2D" w:rsidRPr="003F60C5">
        <w:rPr>
          <w:rFonts w:ascii="Gill Sans MT" w:hAnsi="Gill Sans MT" w:cs="Arial"/>
        </w:rPr>
        <w:t xml:space="preserve"> </w:t>
      </w:r>
      <w:r w:rsidR="00D8617B" w:rsidRPr="003F60C5">
        <w:rPr>
          <w:rFonts w:ascii="Gill Sans MT" w:hAnsi="Gill Sans MT" w:cs="Arial"/>
        </w:rPr>
        <w:t>aan de Huurders in het Gebouw</w:t>
      </w:r>
      <w:r w:rsidR="00C6742F" w:rsidRPr="003F60C5">
        <w:rPr>
          <w:rFonts w:ascii="Gill Sans MT" w:hAnsi="Gill Sans MT" w:cs="Arial"/>
        </w:rPr>
        <w:t>;</w:t>
      </w:r>
    </w:p>
    <w:p w14:paraId="501E9BDB" w14:textId="77777777" w:rsidR="00E37B54" w:rsidRPr="003F60C5" w:rsidRDefault="00E37B54" w:rsidP="00911C26">
      <w:pPr>
        <w:pStyle w:val="Tekstzonderopmaak"/>
        <w:spacing w:line="320" w:lineRule="atLeast"/>
        <w:ind w:left="709"/>
        <w:jc w:val="both"/>
        <w:rPr>
          <w:rFonts w:ascii="Gill Sans MT" w:hAnsi="Gill Sans MT" w:cs="Arial"/>
        </w:rPr>
      </w:pPr>
    </w:p>
    <w:p w14:paraId="414DF48E" w14:textId="2F7D8B0B" w:rsidR="00E37B54" w:rsidRPr="003F60C5" w:rsidRDefault="00E37B54" w:rsidP="00A92453">
      <w:pPr>
        <w:pStyle w:val="Tekstzonderopmaak"/>
        <w:numPr>
          <w:ilvl w:val="0"/>
          <w:numId w:val="7"/>
        </w:numPr>
        <w:spacing w:line="320" w:lineRule="atLeast"/>
        <w:ind w:left="567" w:hanging="567"/>
        <w:jc w:val="both"/>
        <w:rPr>
          <w:rFonts w:ascii="Gill Sans MT" w:hAnsi="Gill Sans MT" w:cs="Arial"/>
        </w:rPr>
      </w:pPr>
      <w:r w:rsidRPr="003F60C5">
        <w:rPr>
          <w:rFonts w:ascii="Gill Sans MT" w:hAnsi="Gill Sans MT" w:cs="Arial"/>
        </w:rPr>
        <w:t xml:space="preserve">Dat </w:t>
      </w:r>
      <w:r w:rsidR="003B297E" w:rsidRPr="003F60C5">
        <w:rPr>
          <w:rFonts w:ascii="Gill Sans MT" w:hAnsi="Gill Sans MT" w:cs="Arial"/>
        </w:rPr>
        <w:t>L</w:t>
      </w:r>
      <w:r w:rsidR="00567D84">
        <w:rPr>
          <w:rFonts w:ascii="Gill Sans MT" w:hAnsi="Gill Sans MT" w:cs="Arial"/>
        </w:rPr>
        <w:t>everancier</w:t>
      </w:r>
      <w:r w:rsidRPr="003F60C5">
        <w:rPr>
          <w:rFonts w:ascii="Gill Sans MT" w:hAnsi="Gill Sans MT" w:cs="Arial"/>
        </w:rPr>
        <w:t xml:space="preserve"> bereid en in staat is het Gebouw aan te sluiten op het warmtenet tegen de voorwaarden zoals vastgelegd in </w:t>
      </w:r>
      <w:r w:rsidR="00C61D16" w:rsidRPr="003F60C5">
        <w:rPr>
          <w:rFonts w:ascii="Gill Sans MT" w:hAnsi="Gill Sans MT" w:cs="Arial"/>
        </w:rPr>
        <w:t>de Samenwerkingsovereenkomst</w:t>
      </w:r>
      <w:r w:rsidR="00C6742F" w:rsidRPr="003F60C5">
        <w:rPr>
          <w:rFonts w:ascii="Gill Sans MT" w:hAnsi="Gill Sans MT" w:cs="Arial"/>
        </w:rPr>
        <w:t>;</w:t>
      </w:r>
      <w:r w:rsidRPr="003F60C5">
        <w:rPr>
          <w:rFonts w:ascii="Gill Sans MT" w:hAnsi="Gill Sans MT" w:cs="Arial"/>
        </w:rPr>
        <w:t xml:space="preserve"> </w:t>
      </w:r>
    </w:p>
    <w:p w14:paraId="66ABB6D0" w14:textId="77777777" w:rsidR="00E37B54" w:rsidRPr="003F60C5" w:rsidRDefault="00E37B54" w:rsidP="00911C26">
      <w:pPr>
        <w:pStyle w:val="Tekstzonderopmaak"/>
        <w:spacing w:line="320" w:lineRule="atLeast"/>
        <w:ind w:left="709"/>
        <w:jc w:val="both"/>
        <w:rPr>
          <w:rFonts w:ascii="Gill Sans MT" w:hAnsi="Gill Sans MT" w:cs="Arial"/>
        </w:rPr>
      </w:pPr>
    </w:p>
    <w:p w14:paraId="6491317C" w14:textId="649315F3" w:rsidR="00E37B54" w:rsidRPr="003F60C5" w:rsidRDefault="00E37B54" w:rsidP="00A92453">
      <w:pPr>
        <w:pStyle w:val="Tekstzonderopmaak"/>
        <w:numPr>
          <w:ilvl w:val="0"/>
          <w:numId w:val="7"/>
        </w:numPr>
        <w:spacing w:line="320" w:lineRule="atLeast"/>
        <w:ind w:left="567" w:hanging="567"/>
        <w:jc w:val="both"/>
        <w:rPr>
          <w:rFonts w:ascii="Gill Sans MT" w:hAnsi="Gill Sans MT" w:cs="Arial"/>
        </w:rPr>
      </w:pPr>
      <w:r w:rsidRPr="003F60C5">
        <w:rPr>
          <w:rFonts w:ascii="Gill Sans MT" w:hAnsi="Gill Sans MT" w:cs="Arial"/>
        </w:rPr>
        <w:t xml:space="preserve">Dat Partijen in aansluiting op </w:t>
      </w:r>
      <w:r w:rsidR="00C61D16" w:rsidRPr="003F60C5">
        <w:rPr>
          <w:rFonts w:ascii="Gill Sans MT" w:hAnsi="Gill Sans MT" w:cs="Arial"/>
        </w:rPr>
        <w:t>de Samenwerkingsovereenkomst</w:t>
      </w:r>
      <w:r w:rsidRPr="003F60C5">
        <w:rPr>
          <w:rFonts w:ascii="Gill Sans MT" w:hAnsi="Gill Sans MT" w:cs="Arial"/>
        </w:rPr>
        <w:t xml:space="preserve"> voor het Gebouw de navolgende voorwaarden en bedingen zijn overeengekomen. </w:t>
      </w:r>
    </w:p>
    <w:p w14:paraId="31245FC7" w14:textId="77777777" w:rsidR="00A1769E" w:rsidRPr="003F60C5" w:rsidRDefault="00A1769E" w:rsidP="00911C26">
      <w:pPr>
        <w:pStyle w:val="Tekstzonderopmaak"/>
        <w:spacing w:line="320" w:lineRule="atLeast"/>
        <w:ind w:left="709"/>
        <w:jc w:val="both"/>
        <w:rPr>
          <w:rFonts w:ascii="Gill Sans MT" w:hAnsi="Gill Sans MT" w:cs="Arial"/>
        </w:rPr>
      </w:pPr>
    </w:p>
    <w:p w14:paraId="6E662751" w14:textId="5749B93B" w:rsidR="00B36B6F" w:rsidRPr="003F60C5" w:rsidRDefault="00B36B6F" w:rsidP="00911C26">
      <w:pPr>
        <w:pStyle w:val="Tekstzonderopmaak"/>
        <w:spacing w:line="320" w:lineRule="atLeast"/>
        <w:ind w:left="709"/>
        <w:jc w:val="both"/>
        <w:rPr>
          <w:rFonts w:ascii="Gill Sans MT" w:hAnsi="Gill Sans MT" w:cs="Arial"/>
        </w:rPr>
      </w:pPr>
    </w:p>
    <w:p w14:paraId="4254036B" w14:textId="77777777" w:rsidR="00C6742F" w:rsidRPr="003F60C5" w:rsidRDefault="00C6742F" w:rsidP="00911C26">
      <w:pPr>
        <w:pStyle w:val="Tekstzonderopmaak"/>
        <w:spacing w:line="320" w:lineRule="atLeast"/>
        <w:ind w:left="709"/>
        <w:jc w:val="both"/>
        <w:rPr>
          <w:rFonts w:ascii="Gill Sans MT" w:hAnsi="Gill Sans MT" w:cs="Arial"/>
        </w:rPr>
      </w:pPr>
    </w:p>
    <w:p w14:paraId="5FFF43C3" w14:textId="25EF0DA4" w:rsidR="00567D84" w:rsidRDefault="00567D84">
      <w:pPr>
        <w:rPr>
          <w:rFonts w:ascii="Gill Sans MT" w:eastAsia="Times New Roman" w:hAnsi="Gill Sans MT" w:cs="Arial"/>
          <w:sz w:val="20"/>
          <w:szCs w:val="20"/>
          <w:lang w:eastAsia="nl-NL"/>
        </w:rPr>
      </w:pPr>
      <w:r>
        <w:rPr>
          <w:rFonts w:ascii="Gill Sans MT" w:hAnsi="Gill Sans MT" w:cs="Arial"/>
        </w:rPr>
        <w:br w:type="page"/>
      </w:r>
    </w:p>
    <w:p w14:paraId="5B7B2730" w14:textId="5671E9A8" w:rsidR="006E22D6" w:rsidRPr="003F60C5" w:rsidRDefault="00515F61" w:rsidP="00911C26">
      <w:pPr>
        <w:spacing w:line="320" w:lineRule="atLeast"/>
        <w:jc w:val="both"/>
        <w:rPr>
          <w:rFonts w:ascii="Gill Sans MT" w:hAnsi="Gill Sans MT" w:cs="Arial"/>
          <w:b/>
          <w:sz w:val="20"/>
          <w:szCs w:val="20"/>
          <w:u w:val="single"/>
        </w:rPr>
      </w:pPr>
      <w:r w:rsidRPr="003F60C5">
        <w:rPr>
          <w:rFonts w:ascii="Gill Sans MT" w:hAnsi="Gill Sans MT" w:cs="Arial"/>
          <w:b/>
          <w:sz w:val="20"/>
          <w:szCs w:val="20"/>
          <w:u w:val="single"/>
        </w:rPr>
        <w:lastRenderedPageBreak/>
        <w:t>Verklaren het volgende te zijn overeengekomen</w:t>
      </w:r>
      <w:r w:rsidR="006E22D6" w:rsidRPr="003F60C5">
        <w:rPr>
          <w:rFonts w:ascii="Gill Sans MT" w:hAnsi="Gill Sans MT" w:cs="Arial"/>
          <w:b/>
          <w:sz w:val="20"/>
          <w:szCs w:val="20"/>
          <w:u w:val="single"/>
        </w:rPr>
        <w:t>:</w:t>
      </w:r>
    </w:p>
    <w:p w14:paraId="1E9B4ABC" w14:textId="77777777" w:rsidR="006E22D6" w:rsidRPr="003F60C5" w:rsidRDefault="006E22D6" w:rsidP="00911C26">
      <w:pPr>
        <w:pStyle w:val="Tekstzonderopmaak"/>
        <w:spacing w:line="320" w:lineRule="atLeast"/>
        <w:ind w:left="709"/>
        <w:jc w:val="both"/>
        <w:rPr>
          <w:rFonts w:ascii="Gill Sans MT" w:hAnsi="Gill Sans MT" w:cs="Arial"/>
        </w:rPr>
      </w:pPr>
    </w:p>
    <w:p w14:paraId="468ED029" w14:textId="49ED6569" w:rsidR="006E22D6" w:rsidRPr="003F60C5" w:rsidRDefault="00C6742F" w:rsidP="00911C26">
      <w:pPr>
        <w:pStyle w:val="Tekstzonderopmaak"/>
        <w:spacing w:line="320" w:lineRule="atLeast"/>
        <w:ind w:left="567" w:hanging="567"/>
        <w:jc w:val="both"/>
        <w:rPr>
          <w:rFonts w:ascii="Gill Sans MT" w:hAnsi="Gill Sans MT" w:cs="Arial"/>
          <w:b/>
        </w:rPr>
      </w:pPr>
      <w:r w:rsidRPr="003F60C5">
        <w:rPr>
          <w:rFonts w:ascii="Gill Sans MT" w:hAnsi="Gill Sans MT" w:cs="Arial"/>
          <w:b/>
        </w:rPr>
        <w:t xml:space="preserve">Artikel </w:t>
      </w:r>
      <w:r w:rsidR="006E22D6" w:rsidRPr="003F60C5">
        <w:rPr>
          <w:rFonts w:ascii="Gill Sans MT" w:hAnsi="Gill Sans MT" w:cs="Arial"/>
          <w:b/>
        </w:rPr>
        <w:t>1</w:t>
      </w:r>
      <w:r w:rsidR="0072388A" w:rsidRPr="003F60C5">
        <w:rPr>
          <w:rFonts w:ascii="Gill Sans MT" w:hAnsi="Gill Sans MT" w:cs="Arial"/>
          <w:b/>
        </w:rPr>
        <w:t>.</w:t>
      </w:r>
      <w:r w:rsidR="0072388A" w:rsidRPr="003F60C5">
        <w:rPr>
          <w:rFonts w:ascii="Gill Sans MT" w:hAnsi="Gill Sans MT" w:cs="Arial"/>
          <w:b/>
        </w:rPr>
        <w:tab/>
      </w:r>
      <w:r w:rsidR="006E22D6" w:rsidRPr="003F60C5">
        <w:rPr>
          <w:rFonts w:ascii="Gill Sans MT" w:hAnsi="Gill Sans MT" w:cs="Arial"/>
          <w:b/>
        </w:rPr>
        <w:t xml:space="preserve"> Definities</w:t>
      </w:r>
    </w:p>
    <w:p w14:paraId="6FD481C5" w14:textId="77777777" w:rsidR="006E22D6" w:rsidRPr="003F60C5" w:rsidRDefault="006E22D6" w:rsidP="00911C26">
      <w:pPr>
        <w:pStyle w:val="Tekstzonderopmaak"/>
        <w:spacing w:line="320" w:lineRule="atLeast"/>
        <w:ind w:left="709"/>
        <w:jc w:val="both"/>
        <w:rPr>
          <w:rFonts w:ascii="Gill Sans MT" w:hAnsi="Gill Sans MT" w:cs="Arial"/>
        </w:rPr>
      </w:pPr>
    </w:p>
    <w:p w14:paraId="46834A58" w14:textId="12300AB8" w:rsidR="006E22D6" w:rsidRPr="003F60C5" w:rsidRDefault="006E22D6" w:rsidP="00A92453">
      <w:pPr>
        <w:pStyle w:val="Tekstzonderopmaak"/>
        <w:numPr>
          <w:ilvl w:val="1"/>
          <w:numId w:val="6"/>
        </w:numPr>
        <w:spacing w:line="320" w:lineRule="atLeast"/>
        <w:ind w:left="567"/>
        <w:jc w:val="both"/>
        <w:rPr>
          <w:rFonts w:ascii="Gill Sans MT" w:hAnsi="Gill Sans MT" w:cs="Arial"/>
        </w:rPr>
      </w:pPr>
      <w:r w:rsidRPr="003F60C5">
        <w:rPr>
          <w:rFonts w:ascii="Gill Sans MT" w:hAnsi="Gill Sans MT" w:cs="Arial"/>
        </w:rPr>
        <w:t>De in d</w:t>
      </w:r>
      <w:r w:rsidR="00A1769E" w:rsidRPr="003F60C5">
        <w:rPr>
          <w:rFonts w:ascii="Gill Sans MT" w:hAnsi="Gill Sans MT" w:cs="Arial"/>
        </w:rPr>
        <w:t xml:space="preserve">eze </w:t>
      </w:r>
      <w:r w:rsidR="00A3265D" w:rsidRPr="003F60C5">
        <w:rPr>
          <w:rFonts w:ascii="Gill Sans MT" w:hAnsi="Gill Sans MT" w:cs="Arial"/>
        </w:rPr>
        <w:t>Exploitatieovereenkomst</w:t>
      </w:r>
      <w:r w:rsidR="00A1769E" w:rsidRPr="003F60C5">
        <w:rPr>
          <w:rFonts w:ascii="Gill Sans MT" w:hAnsi="Gill Sans MT" w:cs="Arial"/>
        </w:rPr>
        <w:t xml:space="preserve"> gebruikte termen zijn gedefinieerd in </w:t>
      </w:r>
      <w:r w:rsidR="00C61D16" w:rsidRPr="003F60C5">
        <w:rPr>
          <w:rFonts w:ascii="Gill Sans MT" w:hAnsi="Gill Sans MT" w:cs="Arial"/>
        </w:rPr>
        <w:t xml:space="preserve">de </w:t>
      </w:r>
      <w:proofErr w:type="spellStart"/>
      <w:r w:rsidR="00C61D16" w:rsidRPr="003F60C5">
        <w:rPr>
          <w:rFonts w:ascii="Gill Sans MT" w:hAnsi="Gill Sans MT" w:cs="Arial"/>
        </w:rPr>
        <w:t>Samenwerkings</w:t>
      </w:r>
      <w:r w:rsidR="00041876">
        <w:rPr>
          <w:rFonts w:ascii="Gill Sans MT" w:hAnsi="Gill Sans MT" w:cs="Arial"/>
        </w:rPr>
        <w:t>-</w:t>
      </w:r>
      <w:r w:rsidR="00C61D16" w:rsidRPr="003F60C5">
        <w:rPr>
          <w:rFonts w:ascii="Gill Sans MT" w:hAnsi="Gill Sans MT" w:cs="Arial"/>
        </w:rPr>
        <w:t>overeenkomst</w:t>
      </w:r>
      <w:proofErr w:type="spellEnd"/>
      <w:r w:rsidR="00A1769E" w:rsidRPr="003F60C5">
        <w:rPr>
          <w:rFonts w:ascii="Gill Sans MT" w:hAnsi="Gill Sans MT" w:cs="Arial"/>
        </w:rPr>
        <w:t>. De aldaar opgenomen definities worden als hier h</w:t>
      </w:r>
      <w:r w:rsidRPr="003F60C5">
        <w:rPr>
          <w:rFonts w:ascii="Gill Sans MT" w:hAnsi="Gill Sans MT" w:cs="Arial"/>
        </w:rPr>
        <w:t>erhaald en ingelast beschouwd. In het bijzonder hebben de volgende definities te gelden:</w:t>
      </w:r>
    </w:p>
    <w:p w14:paraId="1919F76F" w14:textId="77777777" w:rsidR="0061001E" w:rsidRPr="003F60C5" w:rsidRDefault="0061001E" w:rsidP="00911C26">
      <w:pPr>
        <w:pStyle w:val="Tekstzonderopmaak"/>
        <w:spacing w:line="320" w:lineRule="atLeast"/>
        <w:ind w:left="570"/>
        <w:jc w:val="both"/>
        <w:rPr>
          <w:rFonts w:ascii="Gill Sans MT" w:hAnsi="Gill Sans MT" w:cs="Arial"/>
        </w:rPr>
      </w:pPr>
    </w:p>
    <w:p w14:paraId="60AC8810" w14:textId="108C2093" w:rsidR="0061001E" w:rsidRPr="003F60C5" w:rsidRDefault="0061001E" w:rsidP="00911C26">
      <w:pPr>
        <w:spacing w:line="320" w:lineRule="atLeast"/>
        <w:ind w:left="3544" w:hanging="3544"/>
        <w:rPr>
          <w:rFonts w:ascii="Gill Sans MT" w:eastAsia="Times New Roman" w:hAnsi="Gill Sans MT" w:cs="Arial"/>
          <w:sz w:val="20"/>
          <w:szCs w:val="20"/>
          <w:lang w:eastAsia="nl-NL"/>
        </w:rPr>
      </w:pPr>
      <w:proofErr w:type="spellStart"/>
      <w:r w:rsidRPr="003F60C5">
        <w:rPr>
          <w:rFonts w:ascii="Gill Sans MT" w:hAnsi="Gill Sans MT" w:cs="Arial"/>
          <w:sz w:val="20"/>
          <w:szCs w:val="20"/>
        </w:rPr>
        <w:t>Binneninstallatie</w:t>
      </w:r>
      <w:proofErr w:type="spellEnd"/>
      <w:r w:rsidRPr="003F60C5">
        <w:rPr>
          <w:rFonts w:ascii="Gill Sans MT" w:hAnsi="Gill Sans MT" w:cs="Arial"/>
          <w:sz w:val="20"/>
          <w:szCs w:val="20"/>
        </w:rPr>
        <w:t>:</w:t>
      </w:r>
      <w:r w:rsidRPr="003F60C5">
        <w:rPr>
          <w:rFonts w:ascii="Gill Sans MT" w:hAnsi="Gill Sans MT" w:cs="Arial"/>
          <w:sz w:val="20"/>
          <w:szCs w:val="20"/>
        </w:rPr>
        <w:tab/>
      </w:r>
      <w:r w:rsidR="00553E5F" w:rsidRPr="003F60C5">
        <w:rPr>
          <w:rFonts w:ascii="Gill Sans MT" w:hAnsi="Gill Sans MT" w:cs="Arial"/>
          <w:sz w:val="20"/>
          <w:szCs w:val="20"/>
        </w:rPr>
        <w:t xml:space="preserve">de in de woning vanaf de </w:t>
      </w:r>
      <w:proofErr w:type="spellStart"/>
      <w:r w:rsidR="00553E5F" w:rsidRPr="003F60C5">
        <w:rPr>
          <w:rFonts w:ascii="Gill Sans MT" w:hAnsi="Gill Sans MT" w:cs="Arial"/>
          <w:sz w:val="20"/>
          <w:szCs w:val="20"/>
        </w:rPr>
        <w:t>afleverset</w:t>
      </w:r>
      <w:proofErr w:type="spellEnd"/>
      <w:r w:rsidR="00553E5F" w:rsidRPr="003F60C5">
        <w:rPr>
          <w:rFonts w:ascii="Gill Sans MT" w:hAnsi="Gill Sans MT" w:cs="Arial"/>
          <w:sz w:val="20"/>
          <w:szCs w:val="20"/>
        </w:rPr>
        <w:t>;</w:t>
      </w:r>
      <w:r w:rsidRPr="003F60C5">
        <w:rPr>
          <w:rFonts w:ascii="Gill Sans MT" w:hAnsi="Gill Sans MT" w:cs="Arial"/>
          <w:sz w:val="20"/>
          <w:szCs w:val="20"/>
        </w:rPr>
        <w:t xml:space="preserve"> aanwezige leidingen en de daarmee verbonden toestellen, bestemd voor het betrekken van warmte</w:t>
      </w:r>
      <w:r w:rsidR="00597A0F" w:rsidRPr="003F60C5">
        <w:rPr>
          <w:rFonts w:ascii="Gill Sans MT" w:hAnsi="Gill Sans MT" w:cs="Arial"/>
          <w:sz w:val="20"/>
          <w:szCs w:val="20"/>
        </w:rPr>
        <w:t xml:space="preserve"> door de bewoner</w:t>
      </w:r>
      <w:r w:rsidRPr="003F60C5">
        <w:rPr>
          <w:rFonts w:ascii="Gill Sans MT" w:hAnsi="Gill Sans MT" w:cs="Arial"/>
          <w:sz w:val="20"/>
          <w:szCs w:val="20"/>
        </w:rPr>
        <w:t>, één en ander met inbegrip van de meetinrichting(en) én de warmtewisselaar voor zover deze eigendom van Verhuurder zijn</w:t>
      </w:r>
      <w:r w:rsidR="00F6324D">
        <w:rPr>
          <w:rFonts w:ascii="Gill Sans MT" w:hAnsi="Gill Sans MT" w:cs="Arial"/>
          <w:sz w:val="20"/>
          <w:szCs w:val="20"/>
        </w:rPr>
        <w:t xml:space="preserve"> </w:t>
      </w:r>
      <w:r w:rsidR="00597A0F" w:rsidRPr="003F60C5">
        <w:rPr>
          <w:rFonts w:ascii="Gill Sans MT" w:hAnsi="Gill Sans MT" w:cs="Arial"/>
          <w:sz w:val="20"/>
          <w:szCs w:val="20"/>
        </w:rPr>
        <w:t xml:space="preserve">(zoals nader omschreven in het </w:t>
      </w:r>
      <w:r w:rsidR="00F6324D">
        <w:rPr>
          <w:rFonts w:ascii="Gill Sans MT" w:hAnsi="Gill Sans MT" w:cs="Arial"/>
          <w:sz w:val="20"/>
          <w:szCs w:val="20"/>
        </w:rPr>
        <w:t>D</w:t>
      </w:r>
      <w:r w:rsidR="00597A0F" w:rsidRPr="003F60C5">
        <w:rPr>
          <w:rFonts w:ascii="Gill Sans MT" w:hAnsi="Gill Sans MT" w:cs="Arial"/>
          <w:sz w:val="20"/>
          <w:szCs w:val="20"/>
        </w:rPr>
        <w:t>emarcatieschema)</w:t>
      </w:r>
      <w:r w:rsidR="000D4EBC">
        <w:rPr>
          <w:rFonts w:ascii="Gill Sans MT" w:hAnsi="Gill Sans MT" w:cs="Arial"/>
          <w:sz w:val="20"/>
          <w:szCs w:val="20"/>
        </w:rPr>
        <w:t>.</w:t>
      </w:r>
      <w:r w:rsidRPr="003F60C5">
        <w:rPr>
          <w:rFonts w:ascii="Gill Sans MT" w:hAnsi="Gill Sans MT" w:cs="Arial"/>
          <w:sz w:val="20"/>
          <w:szCs w:val="20"/>
        </w:rPr>
        <w:t xml:space="preserve"> </w:t>
      </w:r>
    </w:p>
    <w:p w14:paraId="4F3B9210" w14:textId="3119DCCB" w:rsidR="006E22D6" w:rsidRPr="003F60C5" w:rsidRDefault="006E22D6" w:rsidP="002E65C4">
      <w:pPr>
        <w:pStyle w:val="Lijstalinea"/>
        <w:spacing w:line="320" w:lineRule="atLeast"/>
        <w:ind w:left="3540" w:hanging="3540"/>
        <w:rPr>
          <w:rFonts w:ascii="Gill Sans MT" w:hAnsi="Gill Sans MT" w:cs="Arial"/>
          <w:sz w:val="20"/>
          <w:szCs w:val="20"/>
        </w:rPr>
      </w:pPr>
      <w:r w:rsidRPr="003F60C5">
        <w:rPr>
          <w:rFonts w:ascii="Gill Sans MT" w:hAnsi="Gill Sans MT" w:cs="Arial"/>
          <w:sz w:val="20"/>
          <w:szCs w:val="20"/>
        </w:rPr>
        <w:t>EOK:</w:t>
      </w:r>
      <w:r w:rsidRPr="003F60C5">
        <w:rPr>
          <w:rFonts w:ascii="Gill Sans MT" w:hAnsi="Gill Sans MT" w:cs="Arial"/>
          <w:sz w:val="20"/>
          <w:szCs w:val="20"/>
        </w:rPr>
        <w:tab/>
        <w:t xml:space="preserve">deze </w:t>
      </w:r>
      <w:r w:rsidR="00A3265D" w:rsidRPr="003F60C5">
        <w:rPr>
          <w:rFonts w:ascii="Gill Sans MT" w:hAnsi="Gill Sans MT" w:cs="Arial"/>
          <w:sz w:val="20"/>
          <w:szCs w:val="20"/>
        </w:rPr>
        <w:t>Exploitatieovereenkomst</w:t>
      </w:r>
      <w:r w:rsidRPr="003F60C5">
        <w:rPr>
          <w:rFonts w:ascii="Gill Sans MT" w:hAnsi="Gill Sans MT" w:cs="Arial"/>
          <w:sz w:val="20"/>
          <w:szCs w:val="20"/>
        </w:rPr>
        <w:t xml:space="preserve"> ter uitwerking van </w:t>
      </w:r>
      <w:r w:rsidR="00C61D16" w:rsidRPr="003F60C5">
        <w:rPr>
          <w:rFonts w:ascii="Gill Sans MT" w:hAnsi="Gill Sans MT" w:cs="Arial"/>
          <w:sz w:val="20"/>
          <w:szCs w:val="20"/>
        </w:rPr>
        <w:t>de Samenwerkingsovereenkomst</w:t>
      </w:r>
      <w:r w:rsidR="00E37B54" w:rsidRPr="003F60C5">
        <w:rPr>
          <w:rFonts w:ascii="Gill Sans MT" w:hAnsi="Gill Sans MT" w:cs="Arial"/>
          <w:sz w:val="20"/>
          <w:szCs w:val="20"/>
        </w:rPr>
        <w:t xml:space="preserve"> voor het </w:t>
      </w:r>
      <w:r w:rsidR="00F11571" w:rsidRPr="003F60C5">
        <w:rPr>
          <w:rFonts w:ascii="Gill Sans MT" w:hAnsi="Gill Sans MT" w:cs="Arial"/>
          <w:sz w:val="20"/>
          <w:szCs w:val="20"/>
        </w:rPr>
        <w:t>G</w:t>
      </w:r>
      <w:r w:rsidR="00E37B54" w:rsidRPr="003F60C5">
        <w:rPr>
          <w:rFonts w:ascii="Gill Sans MT" w:hAnsi="Gill Sans MT" w:cs="Arial"/>
          <w:sz w:val="20"/>
          <w:szCs w:val="20"/>
        </w:rPr>
        <w:t>ebouw van</w:t>
      </w:r>
      <w:r w:rsidRPr="003F60C5">
        <w:rPr>
          <w:rFonts w:ascii="Gill Sans MT" w:hAnsi="Gill Sans MT" w:cs="Arial"/>
          <w:i/>
          <w:sz w:val="20"/>
          <w:szCs w:val="20"/>
        </w:rPr>
        <w:t xml:space="preserve"> </w:t>
      </w:r>
      <w:r w:rsidR="00F11571" w:rsidRPr="003F60C5">
        <w:rPr>
          <w:rFonts w:ascii="Gill Sans MT" w:hAnsi="Gill Sans MT" w:cs="Arial"/>
          <w:sz w:val="20"/>
          <w:szCs w:val="20"/>
        </w:rPr>
        <w:t>Verhuurder</w:t>
      </w:r>
      <w:r w:rsidRPr="003F60C5">
        <w:rPr>
          <w:rFonts w:ascii="Gill Sans MT" w:hAnsi="Gill Sans MT" w:cs="Arial"/>
          <w:i/>
          <w:sz w:val="20"/>
          <w:szCs w:val="20"/>
        </w:rPr>
        <w:t xml:space="preserve"> </w:t>
      </w:r>
      <w:r w:rsidRPr="003F60C5">
        <w:rPr>
          <w:rFonts w:ascii="Gill Sans MT" w:hAnsi="Gill Sans MT" w:cs="Arial"/>
          <w:sz w:val="20"/>
          <w:szCs w:val="20"/>
        </w:rPr>
        <w:t xml:space="preserve">te </w:t>
      </w:r>
      <w:r w:rsidR="0046171C" w:rsidRPr="00F6324D">
        <w:rPr>
          <w:rFonts w:ascii="Gill Sans MT" w:hAnsi="Gill Sans MT" w:cs="Arial"/>
          <w:sz w:val="20"/>
          <w:szCs w:val="20"/>
          <w:highlight w:val="yellow"/>
        </w:rPr>
        <w:t>@@@</w:t>
      </w:r>
      <w:r w:rsidRPr="003F60C5">
        <w:rPr>
          <w:rFonts w:ascii="Gill Sans MT" w:hAnsi="Gill Sans MT" w:cs="Arial"/>
          <w:sz w:val="20"/>
          <w:szCs w:val="20"/>
        </w:rPr>
        <w:t>.</w:t>
      </w:r>
    </w:p>
    <w:p w14:paraId="483830D6" w14:textId="77777777" w:rsidR="0021336B" w:rsidRPr="003F60C5" w:rsidRDefault="0021336B" w:rsidP="002E65C4">
      <w:pPr>
        <w:pStyle w:val="Lijstalinea"/>
        <w:spacing w:line="320" w:lineRule="atLeast"/>
        <w:ind w:left="3540" w:hanging="3540"/>
        <w:rPr>
          <w:rFonts w:ascii="Gill Sans MT" w:hAnsi="Gill Sans MT" w:cs="Arial"/>
          <w:sz w:val="20"/>
          <w:szCs w:val="20"/>
        </w:rPr>
      </w:pPr>
    </w:p>
    <w:p w14:paraId="3B5F593D" w14:textId="7445F9E2" w:rsidR="006E22D6" w:rsidRPr="003F60C5" w:rsidRDefault="006E22D6" w:rsidP="002E65C4">
      <w:pPr>
        <w:pStyle w:val="Lijstalinea"/>
        <w:tabs>
          <w:tab w:val="left" w:pos="2127"/>
          <w:tab w:val="left" w:pos="2268"/>
        </w:tabs>
        <w:spacing w:line="320" w:lineRule="atLeast"/>
        <w:ind w:left="0"/>
        <w:rPr>
          <w:rFonts w:ascii="Gill Sans MT" w:hAnsi="Gill Sans MT" w:cs="Arial"/>
          <w:sz w:val="20"/>
          <w:szCs w:val="20"/>
        </w:rPr>
      </w:pPr>
      <w:r w:rsidRPr="003F60C5">
        <w:rPr>
          <w:rFonts w:ascii="Gill Sans MT" w:hAnsi="Gill Sans MT" w:cs="Arial"/>
          <w:sz w:val="20"/>
          <w:szCs w:val="20"/>
        </w:rPr>
        <w:t>Gebouw:</w:t>
      </w:r>
      <w:r w:rsidRPr="003F60C5">
        <w:rPr>
          <w:rFonts w:ascii="Gill Sans MT" w:hAnsi="Gill Sans MT" w:cs="Arial"/>
          <w:sz w:val="20"/>
          <w:szCs w:val="20"/>
        </w:rPr>
        <w:tab/>
      </w:r>
      <w:r w:rsidRPr="003F60C5">
        <w:rPr>
          <w:rFonts w:ascii="Gill Sans MT" w:hAnsi="Gill Sans MT" w:cs="Arial"/>
          <w:sz w:val="20"/>
          <w:szCs w:val="20"/>
        </w:rPr>
        <w:tab/>
      </w:r>
      <w:r w:rsidR="0072388A" w:rsidRPr="003F60C5">
        <w:rPr>
          <w:rFonts w:ascii="Gill Sans MT" w:hAnsi="Gill Sans MT" w:cs="Arial"/>
          <w:sz w:val="20"/>
          <w:szCs w:val="20"/>
        </w:rPr>
        <w:tab/>
      </w:r>
      <w:r w:rsidR="00DF2B91" w:rsidRPr="003F60C5">
        <w:rPr>
          <w:rFonts w:ascii="Gill Sans MT" w:hAnsi="Gill Sans MT" w:cs="Arial"/>
          <w:sz w:val="20"/>
          <w:szCs w:val="20"/>
        </w:rPr>
        <w:tab/>
      </w:r>
      <w:r w:rsidRPr="003F60C5">
        <w:rPr>
          <w:rFonts w:ascii="Gill Sans MT" w:hAnsi="Gill Sans MT" w:cs="Arial"/>
          <w:sz w:val="20"/>
          <w:szCs w:val="20"/>
        </w:rPr>
        <w:t xml:space="preserve">het gebouw </w:t>
      </w:r>
      <w:r w:rsidR="00DF2B91" w:rsidRPr="003F60C5">
        <w:rPr>
          <w:rFonts w:ascii="Gill Sans MT" w:hAnsi="Gill Sans MT" w:cs="Arial"/>
          <w:i/>
          <w:sz w:val="20"/>
          <w:szCs w:val="20"/>
          <w:highlight w:val="yellow"/>
        </w:rPr>
        <w:t>&lt;invullen&gt;</w:t>
      </w:r>
      <w:r w:rsidRPr="003F60C5">
        <w:rPr>
          <w:rFonts w:ascii="Gill Sans MT" w:hAnsi="Gill Sans MT" w:cs="Arial"/>
          <w:sz w:val="20"/>
          <w:szCs w:val="20"/>
        </w:rPr>
        <w:t xml:space="preserve"> aan de </w:t>
      </w:r>
      <w:r w:rsidR="00DF2B91" w:rsidRPr="003F60C5">
        <w:rPr>
          <w:rFonts w:ascii="Gill Sans MT" w:hAnsi="Gill Sans MT" w:cs="Arial"/>
          <w:i/>
          <w:sz w:val="20"/>
          <w:szCs w:val="20"/>
          <w:highlight w:val="yellow"/>
        </w:rPr>
        <w:t xml:space="preserve"> &lt;invullen&gt;</w:t>
      </w:r>
      <w:r w:rsidRPr="003F60C5">
        <w:rPr>
          <w:rFonts w:ascii="Gill Sans MT" w:hAnsi="Gill Sans MT" w:cs="Arial"/>
          <w:sz w:val="20"/>
          <w:szCs w:val="20"/>
        </w:rPr>
        <w:t xml:space="preserve"> te </w:t>
      </w:r>
      <w:r w:rsidR="0046171C" w:rsidRPr="003F60C5">
        <w:rPr>
          <w:rFonts w:ascii="Gill Sans MT" w:hAnsi="Gill Sans MT" w:cs="Arial"/>
          <w:sz w:val="20"/>
          <w:szCs w:val="20"/>
        </w:rPr>
        <w:t>@@@</w:t>
      </w:r>
      <w:r w:rsidR="000D4EBC">
        <w:rPr>
          <w:rFonts w:ascii="Gill Sans MT" w:hAnsi="Gill Sans MT" w:cs="Arial"/>
          <w:sz w:val="20"/>
          <w:szCs w:val="20"/>
        </w:rPr>
        <w:t>.</w:t>
      </w:r>
    </w:p>
    <w:p w14:paraId="53EF4270" w14:textId="77777777" w:rsidR="0089639D" w:rsidRPr="003F60C5" w:rsidRDefault="0089639D" w:rsidP="00911C26">
      <w:pPr>
        <w:pStyle w:val="Lijstalinea"/>
        <w:tabs>
          <w:tab w:val="left" w:pos="2127"/>
          <w:tab w:val="left" w:pos="2268"/>
        </w:tabs>
        <w:spacing w:line="320" w:lineRule="atLeast"/>
        <w:ind w:left="709" w:hanging="709"/>
        <w:rPr>
          <w:rFonts w:ascii="Gill Sans MT" w:hAnsi="Gill Sans MT" w:cs="Arial"/>
          <w:sz w:val="20"/>
          <w:szCs w:val="20"/>
        </w:rPr>
      </w:pPr>
    </w:p>
    <w:p w14:paraId="1CD4B541" w14:textId="4726AEAA" w:rsidR="0089639D" w:rsidRPr="003F60C5" w:rsidRDefault="00F96D7B" w:rsidP="002E65C4">
      <w:pPr>
        <w:pStyle w:val="Lijstalinea"/>
        <w:tabs>
          <w:tab w:val="left" w:pos="3544"/>
          <w:tab w:val="left" w:pos="3686"/>
        </w:tabs>
        <w:spacing w:line="320" w:lineRule="atLeast"/>
        <w:ind w:left="3540" w:hanging="3540"/>
        <w:rPr>
          <w:rFonts w:ascii="Gill Sans MT" w:hAnsi="Gill Sans MT" w:cs="Arial"/>
          <w:sz w:val="20"/>
          <w:szCs w:val="20"/>
        </w:rPr>
      </w:pPr>
      <w:r w:rsidRPr="003F60C5">
        <w:rPr>
          <w:rFonts w:ascii="Gill Sans MT" w:hAnsi="Gill Sans MT" w:cs="Arial"/>
          <w:sz w:val="20"/>
          <w:szCs w:val="20"/>
        </w:rPr>
        <w:t>Inpandig Leidingstelsel</w:t>
      </w:r>
      <w:r w:rsidRPr="003F60C5" w:rsidDel="00F96D7B">
        <w:rPr>
          <w:rFonts w:ascii="Gill Sans MT" w:hAnsi="Gill Sans MT" w:cs="Arial"/>
          <w:sz w:val="20"/>
          <w:szCs w:val="20"/>
        </w:rPr>
        <w:t xml:space="preserve"> </w:t>
      </w:r>
      <w:r w:rsidR="0089639D" w:rsidRPr="003F60C5">
        <w:rPr>
          <w:rFonts w:ascii="Gill Sans MT" w:hAnsi="Gill Sans MT" w:cs="Arial"/>
          <w:sz w:val="20"/>
          <w:szCs w:val="20"/>
        </w:rPr>
        <w:tab/>
        <w:t xml:space="preserve">het deel van </w:t>
      </w:r>
      <w:r w:rsidRPr="003F60C5">
        <w:rPr>
          <w:rFonts w:ascii="Gill Sans MT" w:hAnsi="Gill Sans MT" w:cs="Arial"/>
          <w:sz w:val="20"/>
          <w:szCs w:val="20"/>
        </w:rPr>
        <w:t>het Warmtenet</w:t>
      </w:r>
      <w:r w:rsidR="0089639D" w:rsidRPr="003F60C5">
        <w:rPr>
          <w:rFonts w:ascii="Gill Sans MT" w:hAnsi="Gill Sans MT" w:cs="Arial"/>
          <w:sz w:val="20"/>
          <w:szCs w:val="20"/>
        </w:rPr>
        <w:t xml:space="preserve"> </w:t>
      </w:r>
      <w:r w:rsidR="0062756D" w:rsidRPr="003F60C5">
        <w:rPr>
          <w:rFonts w:ascii="Gill Sans MT" w:hAnsi="Gill Sans MT" w:cs="Arial"/>
          <w:sz w:val="20"/>
          <w:szCs w:val="20"/>
        </w:rPr>
        <w:t>gelegen</w:t>
      </w:r>
      <w:r w:rsidR="0089639D" w:rsidRPr="003F60C5">
        <w:rPr>
          <w:rFonts w:ascii="Gill Sans MT" w:hAnsi="Gill Sans MT" w:cs="Arial"/>
          <w:sz w:val="20"/>
          <w:szCs w:val="20"/>
        </w:rPr>
        <w:t xml:space="preserve"> in he</w:t>
      </w:r>
      <w:r w:rsidR="008A4A91" w:rsidRPr="003F60C5">
        <w:rPr>
          <w:rFonts w:ascii="Gill Sans MT" w:hAnsi="Gill Sans MT" w:cs="Arial"/>
          <w:sz w:val="20"/>
          <w:szCs w:val="20"/>
        </w:rPr>
        <w:t>t</w:t>
      </w:r>
      <w:r w:rsidR="0089639D" w:rsidRPr="003F60C5">
        <w:rPr>
          <w:rFonts w:ascii="Gill Sans MT" w:hAnsi="Gill Sans MT" w:cs="Arial"/>
          <w:sz w:val="20"/>
          <w:szCs w:val="20"/>
        </w:rPr>
        <w:t xml:space="preserve"> Gebouw vanaf de aansluiting op het Warm</w:t>
      </w:r>
      <w:r w:rsidR="00D4073F" w:rsidRPr="003F60C5">
        <w:rPr>
          <w:rFonts w:ascii="Gill Sans MT" w:hAnsi="Gill Sans MT" w:cs="Arial"/>
          <w:sz w:val="20"/>
          <w:szCs w:val="20"/>
        </w:rPr>
        <w:t xml:space="preserve">tenet van </w:t>
      </w:r>
      <w:r w:rsidR="000D4EBC">
        <w:rPr>
          <w:rFonts w:ascii="Gill Sans MT" w:hAnsi="Gill Sans MT" w:cs="Arial"/>
          <w:sz w:val="20"/>
          <w:szCs w:val="20"/>
        </w:rPr>
        <w:t>Leverancier</w:t>
      </w:r>
      <w:r w:rsidR="00D4073F" w:rsidRPr="003F60C5">
        <w:rPr>
          <w:rFonts w:ascii="Gill Sans MT" w:hAnsi="Gill Sans MT" w:cs="Arial"/>
          <w:sz w:val="20"/>
          <w:szCs w:val="20"/>
        </w:rPr>
        <w:t xml:space="preserve"> tot aan </w:t>
      </w:r>
      <w:r w:rsidR="00553E5F" w:rsidRPr="003F60C5">
        <w:rPr>
          <w:rFonts w:ascii="Gill Sans MT" w:hAnsi="Gill Sans MT" w:cs="Arial"/>
          <w:sz w:val="20"/>
          <w:szCs w:val="20"/>
        </w:rPr>
        <w:t xml:space="preserve">de </w:t>
      </w:r>
      <w:proofErr w:type="spellStart"/>
      <w:r w:rsidR="00553E5F" w:rsidRPr="003F60C5">
        <w:rPr>
          <w:rFonts w:ascii="Gill Sans MT" w:hAnsi="Gill Sans MT" w:cs="Arial"/>
          <w:sz w:val="20"/>
          <w:szCs w:val="20"/>
        </w:rPr>
        <w:t>afleverset</w:t>
      </w:r>
      <w:proofErr w:type="spellEnd"/>
      <w:r w:rsidR="00D4073F" w:rsidRPr="003F60C5">
        <w:rPr>
          <w:rFonts w:ascii="Gill Sans MT" w:hAnsi="Gill Sans MT" w:cs="Arial"/>
          <w:sz w:val="20"/>
          <w:szCs w:val="20"/>
        </w:rPr>
        <w:t xml:space="preserve"> </w:t>
      </w:r>
      <w:r w:rsidR="0062756D" w:rsidRPr="003F60C5">
        <w:rPr>
          <w:rFonts w:ascii="Gill Sans MT" w:hAnsi="Gill Sans MT" w:cs="Arial"/>
          <w:sz w:val="20"/>
          <w:szCs w:val="20"/>
        </w:rPr>
        <w:t>in de woning van Huurder</w:t>
      </w:r>
      <w:r w:rsidR="000D4EBC">
        <w:rPr>
          <w:rFonts w:ascii="Gill Sans MT" w:hAnsi="Gill Sans MT" w:cs="Arial"/>
          <w:sz w:val="20"/>
          <w:szCs w:val="20"/>
        </w:rPr>
        <w:t>.</w:t>
      </w:r>
    </w:p>
    <w:p w14:paraId="0B98EBE2" w14:textId="48698A85" w:rsidR="00B36B6F" w:rsidRPr="003F60C5" w:rsidRDefault="00B36B6F" w:rsidP="00911C26">
      <w:pPr>
        <w:pStyle w:val="Lijstalinea"/>
        <w:tabs>
          <w:tab w:val="left" w:pos="2127"/>
          <w:tab w:val="left" w:pos="2268"/>
        </w:tabs>
        <w:spacing w:line="320" w:lineRule="atLeast"/>
        <w:ind w:left="3540" w:hanging="2835"/>
        <w:rPr>
          <w:rFonts w:ascii="Gill Sans MT" w:hAnsi="Gill Sans MT" w:cs="Arial"/>
          <w:sz w:val="20"/>
          <w:szCs w:val="20"/>
        </w:rPr>
      </w:pPr>
    </w:p>
    <w:p w14:paraId="2F020AF7" w14:textId="77777777" w:rsidR="009D3AE8" w:rsidRDefault="006E22D6" w:rsidP="002E65C4">
      <w:pPr>
        <w:pStyle w:val="Lijstalinea"/>
        <w:spacing w:line="320" w:lineRule="atLeast"/>
        <w:ind w:left="3540" w:hanging="3540"/>
        <w:rPr>
          <w:rFonts w:ascii="Gill Sans MT" w:hAnsi="Gill Sans MT" w:cs="Arial"/>
          <w:sz w:val="20"/>
          <w:szCs w:val="20"/>
        </w:rPr>
      </w:pPr>
      <w:r w:rsidRPr="003F60C5">
        <w:rPr>
          <w:rFonts w:ascii="Gill Sans MT" w:hAnsi="Gill Sans MT" w:cs="Arial"/>
          <w:sz w:val="20"/>
          <w:szCs w:val="20"/>
        </w:rPr>
        <w:t>Levering:</w:t>
      </w:r>
      <w:r w:rsidRPr="003F60C5">
        <w:rPr>
          <w:rFonts w:ascii="Gill Sans MT" w:hAnsi="Gill Sans MT" w:cs="Arial"/>
          <w:sz w:val="20"/>
          <w:szCs w:val="20"/>
        </w:rPr>
        <w:tab/>
        <w:t>levering van warmte</w:t>
      </w:r>
      <w:r w:rsidR="00A8020F" w:rsidRPr="003F60C5">
        <w:rPr>
          <w:rFonts w:ascii="Gill Sans MT" w:hAnsi="Gill Sans MT" w:cs="Arial"/>
          <w:sz w:val="20"/>
          <w:szCs w:val="20"/>
        </w:rPr>
        <w:t xml:space="preserve"> of </w:t>
      </w:r>
      <w:r w:rsidRPr="003F60C5">
        <w:rPr>
          <w:rFonts w:ascii="Gill Sans MT" w:hAnsi="Gill Sans MT" w:cs="Arial"/>
          <w:sz w:val="20"/>
          <w:szCs w:val="20"/>
        </w:rPr>
        <w:t>de levering van warmte en warm tapwater.</w:t>
      </w:r>
    </w:p>
    <w:p w14:paraId="4237FF27" w14:textId="77777777" w:rsidR="009D3AE8" w:rsidRDefault="009D3AE8" w:rsidP="002E65C4">
      <w:pPr>
        <w:pStyle w:val="Lijstalinea"/>
        <w:spacing w:line="320" w:lineRule="atLeast"/>
        <w:ind w:left="3540" w:hanging="3540"/>
        <w:rPr>
          <w:rFonts w:ascii="Gill Sans MT" w:hAnsi="Gill Sans MT" w:cs="Arial"/>
          <w:sz w:val="20"/>
          <w:szCs w:val="20"/>
        </w:rPr>
      </w:pPr>
    </w:p>
    <w:p w14:paraId="6ACBB7C4" w14:textId="68B73F80" w:rsidR="00CC507D" w:rsidRPr="003F60C5" w:rsidRDefault="009D3AE8" w:rsidP="002E65C4">
      <w:pPr>
        <w:pStyle w:val="Lijstalinea"/>
        <w:spacing w:line="320" w:lineRule="atLeast"/>
        <w:ind w:left="3540" w:hanging="3540"/>
        <w:rPr>
          <w:rFonts w:ascii="Gill Sans MT" w:hAnsi="Gill Sans MT" w:cs="Arial"/>
          <w:sz w:val="20"/>
          <w:szCs w:val="20"/>
        </w:rPr>
      </w:pPr>
      <w:r>
        <w:rPr>
          <w:rFonts w:ascii="Gill Sans MT" w:hAnsi="Gill Sans MT" w:cs="Arial"/>
          <w:sz w:val="20"/>
          <w:szCs w:val="20"/>
        </w:rPr>
        <w:t>Planning uitvoeringswerkzaamheden</w:t>
      </w:r>
      <w:r>
        <w:rPr>
          <w:rFonts w:ascii="Gill Sans MT" w:hAnsi="Gill Sans MT" w:cs="Arial"/>
          <w:sz w:val="20"/>
          <w:szCs w:val="20"/>
        </w:rPr>
        <w:tab/>
        <w:t>planning van de uitvoeringswerkzaamheden om tot de aansluiting van het Gebouw en Levering van de Warmte te kunnen overgaan</w:t>
      </w:r>
      <w:r w:rsidR="000D4EBC">
        <w:rPr>
          <w:rFonts w:ascii="Gill Sans MT" w:hAnsi="Gill Sans MT" w:cs="Arial"/>
          <w:sz w:val="20"/>
          <w:szCs w:val="20"/>
        </w:rPr>
        <w:t>.</w:t>
      </w:r>
      <w:r w:rsidR="006E22D6" w:rsidRPr="003F60C5">
        <w:rPr>
          <w:rFonts w:ascii="Gill Sans MT" w:hAnsi="Gill Sans MT" w:cs="Arial"/>
          <w:sz w:val="20"/>
          <w:szCs w:val="20"/>
        </w:rPr>
        <w:t xml:space="preserve">  </w:t>
      </w:r>
    </w:p>
    <w:p w14:paraId="02D09DCB" w14:textId="2455C640" w:rsidR="00E37B54" w:rsidRPr="003F60C5" w:rsidRDefault="006E22D6" w:rsidP="00911C26">
      <w:pPr>
        <w:pStyle w:val="Lijstalinea"/>
        <w:spacing w:line="320" w:lineRule="atLeast"/>
        <w:ind w:left="3540" w:hanging="2832"/>
        <w:rPr>
          <w:rFonts w:ascii="Gill Sans MT" w:hAnsi="Gill Sans MT" w:cs="Arial"/>
          <w:sz w:val="20"/>
          <w:szCs w:val="20"/>
        </w:rPr>
      </w:pPr>
      <w:r w:rsidRPr="003F60C5">
        <w:rPr>
          <w:rFonts w:ascii="Gill Sans MT" w:hAnsi="Gill Sans MT" w:cs="Arial"/>
          <w:sz w:val="20"/>
          <w:szCs w:val="20"/>
        </w:rPr>
        <w:t xml:space="preserve"> </w:t>
      </w:r>
    </w:p>
    <w:p w14:paraId="2FB8581D" w14:textId="590C08DC" w:rsidR="006E22D6" w:rsidRPr="003F60C5" w:rsidRDefault="002E1925" w:rsidP="002E65C4">
      <w:pPr>
        <w:pStyle w:val="Lijstalinea"/>
        <w:spacing w:line="320" w:lineRule="atLeast"/>
        <w:ind w:left="3540" w:hanging="3540"/>
        <w:rPr>
          <w:rFonts w:ascii="Gill Sans MT" w:hAnsi="Gill Sans MT" w:cs="Arial"/>
          <w:sz w:val="20"/>
          <w:szCs w:val="20"/>
        </w:rPr>
      </w:pPr>
      <w:r w:rsidRPr="003F60C5">
        <w:rPr>
          <w:rFonts w:ascii="Gill Sans MT" w:hAnsi="Gill Sans MT" w:cs="Arial"/>
          <w:sz w:val="20"/>
          <w:szCs w:val="20"/>
        </w:rPr>
        <w:t>Samenwerkingsovereenkomst</w:t>
      </w:r>
      <w:r w:rsidR="006E22D6" w:rsidRPr="003F60C5">
        <w:rPr>
          <w:rFonts w:ascii="Gill Sans MT" w:hAnsi="Gill Sans MT" w:cs="Arial"/>
          <w:sz w:val="20"/>
          <w:szCs w:val="20"/>
        </w:rPr>
        <w:t>:</w:t>
      </w:r>
      <w:r w:rsidR="006E22D6" w:rsidRPr="003F60C5">
        <w:rPr>
          <w:rFonts w:ascii="Gill Sans MT" w:hAnsi="Gill Sans MT" w:cs="Arial"/>
          <w:sz w:val="20"/>
          <w:szCs w:val="20"/>
        </w:rPr>
        <w:tab/>
      </w:r>
      <w:r w:rsidR="00227517" w:rsidRPr="003F60C5">
        <w:rPr>
          <w:rFonts w:ascii="Gill Sans MT" w:hAnsi="Gill Sans MT" w:cs="Arial"/>
          <w:sz w:val="20"/>
          <w:szCs w:val="20"/>
        </w:rPr>
        <w:t xml:space="preserve">het tussen Verhuurder en Leverancier gesloten </w:t>
      </w:r>
      <w:r w:rsidRPr="003F60C5">
        <w:rPr>
          <w:rFonts w:ascii="Gill Sans MT" w:hAnsi="Gill Sans MT" w:cs="Arial"/>
          <w:sz w:val="20"/>
          <w:szCs w:val="20"/>
        </w:rPr>
        <w:t>Samenwerkingsovereenkomst</w:t>
      </w:r>
      <w:r w:rsidR="00227517" w:rsidRPr="003F60C5">
        <w:rPr>
          <w:rFonts w:ascii="Gill Sans MT" w:hAnsi="Gill Sans MT" w:cs="Arial"/>
          <w:sz w:val="20"/>
          <w:szCs w:val="20"/>
        </w:rPr>
        <w:t xml:space="preserve"> d.d. </w:t>
      </w:r>
      <w:r w:rsidR="0038785B" w:rsidRPr="00F6324D">
        <w:rPr>
          <w:rFonts w:ascii="Gill Sans MT" w:hAnsi="Gill Sans MT" w:cs="Arial"/>
          <w:sz w:val="20"/>
          <w:szCs w:val="20"/>
          <w:highlight w:val="yellow"/>
        </w:rPr>
        <w:t>………………</w:t>
      </w:r>
      <w:r w:rsidR="006E22D6" w:rsidRPr="00F6324D">
        <w:rPr>
          <w:rFonts w:ascii="Gill Sans MT" w:hAnsi="Gill Sans MT" w:cs="Arial"/>
          <w:sz w:val="20"/>
          <w:szCs w:val="20"/>
          <w:highlight w:val="yellow"/>
        </w:rPr>
        <w:t>.</w:t>
      </w:r>
      <w:r w:rsidR="000D4EBC" w:rsidRPr="00F6324D">
        <w:rPr>
          <w:rFonts w:ascii="Gill Sans MT" w:hAnsi="Gill Sans MT" w:cs="Arial"/>
          <w:sz w:val="20"/>
          <w:szCs w:val="20"/>
          <w:highlight w:val="yellow"/>
        </w:rPr>
        <w:t>.</w:t>
      </w:r>
    </w:p>
    <w:p w14:paraId="7DE36EAE" w14:textId="77777777" w:rsidR="0061001E" w:rsidRPr="003F60C5" w:rsidRDefault="0061001E" w:rsidP="00911C26">
      <w:pPr>
        <w:pStyle w:val="Lijstalinea"/>
        <w:spacing w:line="320" w:lineRule="atLeast"/>
        <w:ind w:left="3540" w:hanging="2832"/>
        <w:rPr>
          <w:rFonts w:ascii="Gill Sans MT" w:hAnsi="Gill Sans MT" w:cs="Arial"/>
          <w:sz w:val="20"/>
          <w:szCs w:val="20"/>
        </w:rPr>
      </w:pPr>
    </w:p>
    <w:p w14:paraId="4E192CB2" w14:textId="66C63DC9" w:rsidR="00C16CA2" w:rsidRDefault="00C16CA2" w:rsidP="002E65C4">
      <w:pPr>
        <w:pStyle w:val="Lijstalinea"/>
        <w:spacing w:line="320" w:lineRule="atLeast"/>
        <w:ind w:left="3540" w:hanging="3540"/>
        <w:rPr>
          <w:rFonts w:ascii="Gill Sans MT" w:hAnsi="Gill Sans MT" w:cs="Arial"/>
          <w:sz w:val="20"/>
          <w:szCs w:val="20"/>
        </w:rPr>
      </w:pPr>
      <w:r w:rsidRPr="003F60C5">
        <w:rPr>
          <w:rFonts w:ascii="Gill Sans MT" w:hAnsi="Gill Sans MT" w:cs="Arial"/>
          <w:sz w:val="20"/>
          <w:szCs w:val="20"/>
        </w:rPr>
        <w:t>Start</w:t>
      </w:r>
      <w:r w:rsidR="00987562" w:rsidRPr="003F60C5">
        <w:rPr>
          <w:rFonts w:ascii="Gill Sans MT" w:hAnsi="Gill Sans MT" w:cs="Arial"/>
          <w:sz w:val="20"/>
          <w:szCs w:val="20"/>
        </w:rPr>
        <w:t>datum</w:t>
      </w:r>
      <w:r w:rsidRPr="003F60C5">
        <w:rPr>
          <w:rFonts w:ascii="Gill Sans MT" w:hAnsi="Gill Sans MT" w:cs="Arial"/>
          <w:sz w:val="20"/>
          <w:szCs w:val="20"/>
        </w:rPr>
        <w:t xml:space="preserve">: </w:t>
      </w:r>
      <w:r w:rsidRPr="003F60C5">
        <w:rPr>
          <w:rFonts w:ascii="Gill Sans MT" w:hAnsi="Gill Sans MT" w:cs="Arial"/>
          <w:sz w:val="20"/>
          <w:szCs w:val="20"/>
        </w:rPr>
        <w:tab/>
        <w:t xml:space="preserve">de datum waarop warmtelevering aan de </w:t>
      </w:r>
      <w:r w:rsidR="00567D84">
        <w:rPr>
          <w:rFonts w:ascii="Gill Sans MT" w:hAnsi="Gill Sans MT" w:cs="Arial"/>
          <w:sz w:val="20"/>
          <w:szCs w:val="20"/>
        </w:rPr>
        <w:t>H</w:t>
      </w:r>
      <w:r w:rsidR="00A8020F" w:rsidRPr="003F60C5">
        <w:rPr>
          <w:rFonts w:ascii="Gill Sans MT" w:hAnsi="Gill Sans MT" w:cs="Arial"/>
          <w:sz w:val="20"/>
          <w:szCs w:val="20"/>
        </w:rPr>
        <w:t>uurder</w:t>
      </w:r>
      <w:r w:rsidR="00567D84">
        <w:rPr>
          <w:rFonts w:ascii="Gill Sans MT" w:hAnsi="Gill Sans MT" w:cs="Arial"/>
          <w:sz w:val="20"/>
          <w:szCs w:val="20"/>
        </w:rPr>
        <w:t>s</w:t>
      </w:r>
      <w:r w:rsidR="00A8020F" w:rsidRPr="003F60C5">
        <w:rPr>
          <w:rFonts w:ascii="Gill Sans MT" w:hAnsi="Gill Sans MT" w:cs="Arial"/>
          <w:sz w:val="20"/>
          <w:szCs w:val="20"/>
        </w:rPr>
        <w:t xml:space="preserve"> </w:t>
      </w:r>
      <w:r w:rsidRPr="003F60C5">
        <w:rPr>
          <w:rFonts w:ascii="Gill Sans MT" w:hAnsi="Gill Sans MT" w:cs="Arial"/>
          <w:sz w:val="20"/>
          <w:szCs w:val="20"/>
        </w:rPr>
        <w:t xml:space="preserve">van het Gebouw zal plaatsvinden. </w:t>
      </w:r>
    </w:p>
    <w:p w14:paraId="112E1DE7" w14:textId="77777777" w:rsidR="0039283C" w:rsidRPr="003F60C5" w:rsidRDefault="0039283C" w:rsidP="002E65C4">
      <w:pPr>
        <w:pStyle w:val="Lijstalinea"/>
        <w:spacing w:line="320" w:lineRule="atLeast"/>
        <w:ind w:left="3540" w:hanging="3540"/>
        <w:rPr>
          <w:rFonts w:ascii="Gill Sans MT" w:hAnsi="Gill Sans MT" w:cs="Arial"/>
          <w:sz w:val="20"/>
          <w:szCs w:val="20"/>
        </w:rPr>
      </w:pPr>
    </w:p>
    <w:p w14:paraId="41566717" w14:textId="5E3D3989" w:rsidR="0039283C" w:rsidRPr="003F60C5" w:rsidRDefault="0039283C" w:rsidP="0039283C">
      <w:pPr>
        <w:pStyle w:val="Lijstalinea"/>
        <w:tabs>
          <w:tab w:val="left" w:pos="2127"/>
          <w:tab w:val="left" w:pos="2268"/>
        </w:tabs>
        <w:spacing w:line="320" w:lineRule="atLeast"/>
        <w:ind w:left="3540" w:hanging="3540"/>
        <w:rPr>
          <w:rFonts w:ascii="Gill Sans MT" w:hAnsi="Gill Sans MT" w:cs="Arial"/>
          <w:sz w:val="20"/>
          <w:szCs w:val="20"/>
        </w:rPr>
      </w:pPr>
      <w:r w:rsidRPr="003F60C5">
        <w:rPr>
          <w:rFonts w:ascii="Gill Sans MT" w:hAnsi="Gill Sans MT" w:cs="Arial"/>
          <w:sz w:val="20"/>
          <w:szCs w:val="20"/>
        </w:rPr>
        <w:t>Warmtenet</w:t>
      </w:r>
      <w:r w:rsidRPr="003F60C5">
        <w:rPr>
          <w:rFonts w:ascii="Gill Sans MT" w:hAnsi="Gill Sans MT" w:cs="Arial"/>
          <w:sz w:val="20"/>
          <w:szCs w:val="20"/>
        </w:rPr>
        <w:tab/>
      </w:r>
      <w:r w:rsidRPr="003F60C5">
        <w:rPr>
          <w:rFonts w:ascii="Gill Sans MT" w:hAnsi="Gill Sans MT" w:cs="Arial"/>
          <w:sz w:val="20"/>
          <w:szCs w:val="20"/>
        </w:rPr>
        <w:tab/>
      </w:r>
      <w:r w:rsidRPr="003F60C5">
        <w:rPr>
          <w:rFonts w:ascii="Gill Sans MT" w:hAnsi="Gill Sans MT" w:cs="Arial"/>
          <w:sz w:val="20"/>
          <w:szCs w:val="20"/>
        </w:rPr>
        <w:tab/>
        <w:t xml:space="preserve">alle toestellen c.q. apparatuur van Leverancier voor de productie, distributie en levering van warmte en warm tapwater en alle daarbij behorende hulptoestellen met uitzondering van het Inpandig Leidingstelsel en de </w:t>
      </w:r>
      <w:proofErr w:type="spellStart"/>
      <w:r w:rsidRPr="003F60C5">
        <w:rPr>
          <w:rFonts w:ascii="Gill Sans MT" w:hAnsi="Gill Sans MT" w:cs="Arial"/>
          <w:sz w:val="20"/>
          <w:szCs w:val="20"/>
        </w:rPr>
        <w:t>Binneninstallatie</w:t>
      </w:r>
      <w:proofErr w:type="spellEnd"/>
      <w:r>
        <w:rPr>
          <w:rFonts w:ascii="Gill Sans MT" w:hAnsi="Gill Sans MT" w:cs="Arial"/>
          <w:sz w:val="20"/>
          <w:szCs w:val="20"/>
        </w:rPr>
        <w:t>.</w:t>
      </w:r>
    </w:p>
    <w:p w14:paraId="36D4928A" w14:textId="77777777" w:rsidR="00153D7F" w:rsidRPr="003F60C5" w:rsidRDefault="00153D7F" w:rsidP="00911C26">
      <w:pPr>
        <w:pStyle w:val="Tekstzonderopmaak"/>
        <w:spacing w:line="320" w:lineRule="atLeast"/>
        <w:ind w:left="709"/>
        <w:jc w:val="both"/>
        <w:rPr>
          <w:rFonts w:ascii="Gill Sans MT" w:hAnsi="Gill Sans MT" w:cs="Arial"/>
        </w:rPr>
      </w:pPr>
    </w:p>
    <w:p w14:paraId="5923C5C2" w14:textId="7DD229F2" w:rsidR="00153D7F" w:rsidRPr="008A7C9D" w:rsidRDefault="00567D84" w:rsidP="004A1518">
      <w:pPr>
        <w:rPr>
          <w:rFonts w:ascii="Gill Sans MT" w:eastAsia="Times New Roman" w:hAnsi="Gill Sans MT" w:cs="Arial"/>
          <w:sz w:val="20"/>
          <w:szCs w:val="20"/>
          <w:lang w:eastAsia="nl-NL"/>
        </w:rPr>
      </w:pPr>
      <w:r>
        <w:rPr>
          <w:rFonts w:ascii="Gill Sans MT" w:hAnsi="Gill Sans MT" w:cs="Arial"/>
        </w:rPr>
        <w:br w:type="page"/>
      </w:r>
      <w:r w:rsidR="00C6742F" w:rsidRPr="003F60C5">
        <w:rPr>
          <w:rFonts w:ascii="Gill Sans MT" w:hAnsi="Gill Sans MT" w:cs="Arial"/>
          <w:b/>
          <w:sz w:val="20"/>
          <w:szCs w:val="20"/>
        </w:rPr>
        <w:lastRenderedPageBreak/>
        <w:t xml:space="preserve">Artikel </w:t>
      </w:r>
      <w:r w:rsidR="0072388A" w:rsidRPr="003F60C5">
        <w:rPr>
          <w:rFonts w:ascii="Gill Sans MT" w:hAnsi="Gill Sans MT" w:cs="Arial"/>
          <w:b/>
          <w:sz w:val="20"/>
          <w:szCs w:val="20"/>
        </w:rPr>
        <w:t>2</w:t>
      </w:r>
      <w:r w:rsidR="00153D7F" w:rsidRPr="003F60C5">
        <w:rPr>
          <w:rFonts w:ascii="Gill Sans MT" w:hAnsi="Gill Sans MT" w:cs="Arial"/>
          <w:b/>
          <w:sz w:val="20"/>
          <w:szCs w:val="20"/>
        </w:rPr>
        <w:t xml:space="preserve">. </w:t>
      </w:r>
      <w:r w:rsidR="00153D7F" w:rsidRPr="003F60C5">
        <w:rPr>
          <w:rFonts w:ascii="Gill Sans MT" w:hAnsi="Gill Sans MT" w:cs="Arial"/>
          <w:b/>
          <w:sz w:val="20"/>
          <w:szCs w:val="20"/>
        </w:rPr>
        <w:tab/>
        <w:t>Voorbereiding van de levering</w:t>
      </w:r>
      <w:r w:rsidR="00C16CA2" w:rsidRPr="003F60C5">
        <w:rPr>
          <w:rFonts w:ascii="Gill Sans MT" w:hAnsi="Gill Sans MT" w:cs="Arial"/>
          <w:b/>
          <w:sz w:val="20"/>
          <w:szCs w:val="20"/>
        </w:rPr>
        <w:t xml:space="preserve"> </w:t>
      </w:r>
    </w:p>
    <w:p w14:paraId="1768C9FB" w14:textId="7188AA56" w:rsidR="00C16CA2" w:rsidRPr="003F60C5" w:rsidRDefault="0072388A" w:rsidP="00911C26">
      <w:pPr>
        <w:pStyle w:val="Tekstzonderopmaak"/>
        <w:spacing w:line="320" w:lineRule="atLeast"/>
        <w:ind w:left="567" w:hanging="567"/>
        <w:jc w:val="both"/>
        <w:rPr>
          <w:rFonts w:ascii="Gill Sans MT" w:hAnsi="Gill Sans MT" w:cs="Arial"/>
          <w:b/>
        </w:rPr>
      </w:pPr>
      <w:r w:rsidRPr="003F60C5">
        <w:rPr>
          <w:rFonts w:ascii="Gill Sans MT" w:hAnsi="Gill Sans MT" w:cs="Arial"/>
        </w:rPr>
        <w:t>2.1</w:t>
      </w:r>
      <w:r w:rsidR="00C16CA2" w:rsidRPr="003F60C5">
        <w:rPr>
          <w:rFonts w:ascii="Gill Sans MT" w:hAnsi="Gill Sans MT" w:cs="Arial"/>
        </w:rPr>
        <w:tab/>
        <w:t>Ten behoeve van de Levering zal Verhuurder zorgdragen voor de voorbereiding en uitvoering van de noodzakelijke werkzaamheden teneinde de aansluiting van het Gebouw op het warmtenet mogelijk te maken. Deze werkzaamheden zijn in overeenstemming met de door de Leverancier verstrekte technische uitgangspunten</w:t>
      </w:r>
      <w:r w:rsidR="0039283C">
        <w:rPr>
          <w:rFonts w:ascii="Gill Sans MT" w:hAnsi="Gill Sans MT" w:cs="Arial"/>
        </w:rPr>
        <w:t xml:space="preserve">, zoals opgenomen in de Aansluitvoorwaarden, </w:t>
      </w:r>
      <w:r w:rsidR="00C16CA2" w:rsidRPr="003F60C5">
        <w:rPr>
          <w:rFonts w:ascii="Gill Sans MT" w:hAnsi="Gill Sans MT" w:cs="Arial"/>
        </w:rPr>
        <w:t xml:space="preserve">gehecht aan deze Overeenkomst als </w:t>
      </w:r>
      <w:r w:rsidR="00F6324D">
        <w:rPr>
          <w:rFonts w:ascii="Gill Sans MT" w:hAnsi="Gill Sans MT" w:cs="Arial"/>
        </w:rPr>
        <w:t>B</w:t>
      </w:r>
      <w:r w:rsidR="00C16CA2" w:rsidRPr="003F60C5">
        <w:rPr>
          <w:rFonts w:ascii="Gill Sans MT" w:hAnsi="Gill Sans MT" w:cs="Arial"/>
        </w:rPr>
        <w:t>ijlage</w:t>
      </w:r>
      <w:r w:rsidR="000D4EBC">
        <w:rPr>
          <w:rFonts w:ascii="Gill Sans MT" w:hAnsi="Gill Sans MT" w:cs="Arial"/>
        </w:rPr>
        <w:t xml:space="preserve"> </w:t>
      </w:r>
      <w:r w:rsidR="00AF2F86">
        <w:rPr>
          <w:rFonts w:ascii="Gill Sans MT" w:hAnsi="Gill Sans MT" w:cs="Arial"/>
        </w:rPr>
        <w:t>1</w:t>
      </w:r>
      <w:r w:rsidR="000D4EBC">
        <w:rPr>
          <w:rFonts w:ascii="Gill Sans MT" w:hAnsi="Gill Sans MT" w:cs="Arial"/>
        </w:rPr>
        <w:t>.</w:t>
      </w:r>
      <w:r w:rsidR="00C16CA2" w:rsidRPr="003F60C5">
        <w:rPr>
          <w:rFonts w:ascii="Gill Sans MT" w:hAnsi="Gill Sans MT" w:cs="Arial"/>
        </w:rPr>
        <w:t xml:space="preserve"> </w:t>
      </w:r>
    </w:p>
    <w:p w14:paraId="4ACDBB90" w14:textId="77777777" w:rsidR="009059B6" w:rsidRPr="003F60C5" w:rsidRDefault="009059B6" w:rsidP="00911C26">
      <w:pPr>
        <w:pStyle w:val="Tekstzonderopmaak"/>
        <w:spacing w:line="320" w:lineRule="atLeast"/>
        <w:ind w:left="709" w:hanging="567"/>
        <w:jc w:val="both"/>
        <w:rPr>
          <w:rFonts w:ascii="Gill Sans MT" w:hAnsi="Gill Sans MT" w:cs="Arial"/>
        </w:rPr>
      </w:pPr>
    </w:p>
    <w:p w14:paraId="2A197069" w14:textId="6DD51DB9" w:rsidR="00C16CA2" w:rsidRPr="003F60C5" w:rsidRDefault="0072388A" w:rsidP="002E65C4">
      <w:pPr>
        <w:pStyle w:val="Tekstzonderopmaak"/>
        <w:spacing w:line="320" w:lineRule="atLeast"/>
        <w:ind w:left="567" w:hanging="567"/>
        <w:jc w:val="both"/>
        <w:rPr>
          <w:rFonts w:ascii="Gill Sans MT" w:hAnsi="Gill Sans MT" w:cs="Arial"/>
        </w:rPr>
      </w:pPr>
      <w:r w:rsidRPr="003F60C5">
        <w:rPr>
          <w:rFonts w:ascii="Gill Sans MT" w:hAnsi="Gill Sans MT" w:cs="Arial"/>
        </w:rPr>
        <w:t>2.2</w:t>
      </w:r>
      <w:r w:rsidR="00C16CA2" w:rsidRPr="003F60C5">
        <w:rPr>
          <w:rFonts w:ascii="Gill Sans MT" w:hAnsi="Gill Sans MT" w:cs="Arial"/>
        </w:rPr>
        <w:tab/>
      </w:r>
      <w:r w:rsidR="003B297E" w:rsidRPr="003F60C5">
        <w:rPr>
          <w:rFonts w:ascii="Gill Sans MT" w:hAnsi="Gill Sans MT" w:cs="Arial"/>
        </w:rPr>
        <w:t>L</w:t>
      </w:r>
      <w:r w:rsidR="00567D84">
        <w:rPr>
          <w:rFonts w:ascii="Gill Sans MT" w:hAnsi="Gill Sans MT" w:cs="Arial"/>
        </w:rPr>
        <w:t>everancier</w:t>
      </w:r>
      <w:r w:rsidR="00C16CA2" w:rsidRPr="003F60C5">
        <w:rPr>
          <w:rFonts w:ascii="Gill Sans MT" w:hAnsi="Gill Sans MT" w:cs="Arial"/>
        </w:rPr>
        <w:t xml:space="preserve"> draagt zorg voor de voorbereiding en realisatie van </w:t>
      </w:r>
      <w:r w:rsidR="00F96D7B" w:rsidRPr="003F60C5">
        <w:rPr>
          <w:rFonts w:ascii="Gill Sans MT" w:hAnsi="Gill Sans MT" w:cs="Arial"/>
        </w:rPr>
        <w:t>het Warmtenet</w:t>
      </w:r>
      <w:r w:rsidR="00C16CA2" w:rsidRPr="003F60C5">
        <w:rPr>
          <w:rFonts w:ascii="Gill Sans MT" w:hAnsi="Gill Sans MT" w:cs="Arial"/>
        </w:rPr>
        <w:t xml:space="preserve"> in het Gebouw conform de demarcatie zoals vastgelegd in artikel </w:t>
      </w:r>
      <w:r w:rsidR="008325BB" w:rsidRPr="003F60C5">
        <w:rPr>
          <w:rFonts w:ascii="Gill Sans MT" w:hAnsi="Gill Sans MT" w:cs="Arial"/>
        </w:rPr>
        <w:t>3.2</w:t>
      </w:r>
      <w:r w:rsidR="00C16CA2" w:rsidRPr="003F60C5">
        <w:rPr>
          <w:rFonts w:ascii="Gill Sans MT" w:hAnsi="Gill Sans MT" w:cs="Arial"/>
        </w:rPr>
        <w:t xml:space="preserve"> van de EOK. </w:t>
      </w:r>
    </w:p>
    <w:p w14:paraId="2CFA37E6" w14:textId="77777777" w:rsidR="00C16CA2" w:rsidRPr="003F60C5" w:rsidRDefault="00C16CA2" w:rsidP="00911C26">
      <w:pPr>
        <w:pStyle w:val="Tekstzonderopmaak"/>
        <w:spacing w:line="320" w:lineRule="atLeast"/>
        <w:ind w:left="709" w:hanging="567"/>
        <w:jc w:val="both"/>
        <w:rPr>
          <w:rFonts w:ascii="Gill Sans MT" w:hAnsi="Gill Sans MT" w:cs="Arial"/>
        </w:rPr>
      </w:pPr>
    </w:p>
    <w:p w14:paraId="163F3E89" w14:textId="79AB0474" w:rsidR="00C16CA2" w:rsidRPr="003F60C5" w:rsidRDefault="0072388A" w:rsidP="002E65C4">
      <w:pPr>
        <w:pStyle w:val="Tekstzonderopmaak"/>
        <w:spacing w:line="320" w:lineRule="atLeast"/>
        <w:ind w:left="567" w:hanging="567"/>
        <w:jc w:val="both"/>
        <w:rPr>
          <w:rFonts w:ascii="Gill Sans MT" w:hAnsi="Gill Sans MT" w:cs="Arial"/>
        </w:rPr>
      </w:pPr>
      <w:r w:rsidRPr="003F60C5">
        <w:rPr>
          <w:rFonts w:ascii="Gill Sans MT" w:hAnsi="Gill Sans MT" w:cs="Arial"/>
        </w:rPr>
        <w:t>2.3</w:t>
      </w:r>
      <w:r w:rsidR="00C16CA2" w:rsidRPr="003F60C5">
        <w:rPr>
          <w:rFonts w:ascii="Gill Sans MT" w:hAnsi="Gill Sans MT" w:cs="Arial"/>
        </w:rPr>
        <w:tab/>
        <w:t>Ten aanzien van de uitvoering van de door beide partijen te verrichtte</w:t>
      </w:r>
      <w:r w:rsidRPr="003F60C5">
        <w:rPr>
          <w:rFonts w:ascii="Gill Sans MT" w:hAnsi="Gill Sans MT" w:cs="Arial"/>
        </w:rPr>
        <w:t>n</w:t>
      </w:r>
      <w:r w:rsidR="00C16CA2" w:rsidRPr="003F60C5">
        <w:rPr>
          <w:rFonts w:ascii="Gill Sans MT" w:hAnsi="Gill Sans MT" w:cs="Arial"/>
        </w:rPr>
        <w:t xml:space="preserve"> werkzaamheden als bedoeld in dit artikel zijn Partijen overeengekomen de planning uitvoeringswerkzaamheden, gehecht aan deze Overeenkomst als</w:t>
      </w:r>
      <w:r w:rsidR="00F6324D">
        <w:rPr>
          <w:rFonts w:ascii="Gill Sans MT" w:hAnsi="Gill Sans MT" w:cs="Arial"/>
        </w:rPr>
        <w:t xml:space="preserve"> B</w:t>
      </w:r>
      <w:r w:rsidR="00C16CA2" w:rsidRPr="003F60C5">
        <w:rPr>
          <w:rFonts w:ascii="Gill Sans MT" w:hAnsi="Gill Sans MT" w:cs="Arial"/>
        </w:rPr>
        <w:t>ijlage</w:t>
      </w:r>
      <w:r w:rsidR="00F6324D">
        <w:rPr>
          <w:rFonts w:ascii="Gill Sans MT" w:hAnsi="Gill Sans MT" w:cs="Arial"/>
        </w:rPr>
        <w:t xml:space="preserve"> 2.</w:t>
      </w:r>
      <w:r w:rsidR="00C16CA2" w:rsidRPr="003F60C5">
        <w:rPr>
          <w:rFonts w:ascii="Gill Sans MT" w:hAnsi="Gill Sans MT" w:cs="Arial"/>
        </w:rPr>
        <w:t xml:space="preserve"> </w:t>
      </w:r>
    </w:p>
    <w:p w14:paraId="50669367" w14:textId="3B075B53" w:rsidR="00C16CA2" w:rsidRPr="003F60C5" w:rsidRDefault="00C16CA2" w:rsidP="002E65C4">
      <w:pPr>
        <w:pStyle w:val="Tekstzonderopmaak"/>
        <w:spacing w:line="320" w:lineRule="atLeast"/>
        <w:ind w:left="567" w:hanging="567"/>
        <w:jc w:val="both"/>
        <w:rPr>
          <w:rFonts w:ascii="Gill Sans MT" w:hAnsi="Gill Sans MT" w:cs="Arial"/>
        </w:rPr>
      </w:pPr>
      <w:r w:rsidRPr="003F60C5">
        <w:rPr>
          <w:rFonts w:ascii="Gill Sans MT" w:hAnsi="Gill Sans MT" w:cs="Arial"/>
        </w:rPr>
        <w:tab/>
        <w:t xml:space="preserve">Bij de uitvoeringsplanning staan Partijen ervoor in dat warmtelevering aan de </w:t>
      </w:r>
      <w:r w:rsidR="0062756D" w:rsidRPr="003F60C5">
        <w:rPr>
          <w:rFonts w:ascii="Gill Sans MT" w:hAnsi="Gill Sans MT" w:cs="Arial"/>
        </w:rPr>
        <w:t>Verh</w:t>
      </w:r>
      <w:r w:rsidRPr="003F60C5">
        <w:rPr>
          <w:rFonts w:ascii="Gill Sans MT" w:hAnsi="Gill Sans MT" w:cs="Arial"/>
        </w:rPr>
        <w:t xml:space="preserve">uurder per </w:t>
      </w:r>
      <w:r w:rsidRPr="003F60C5">
        <w:rPr>
          <w:rFonts w:ascii="Gill Sans MT" w:hAnsi="Gill Sans MT" w:cs="Arial"/>
          <w:i/>
          <w:highlight w:val="yellow"/>
        </w:rPr>
        <w:t>&lt;datum invullen&gt;</w:t>
      </w:r>
      <w:r w:rsidRPr="003F60C5">
        <w:rPr>
          <w:rFonts w:ascii="Gill Sans MT" w:hAnsi="Gill Sans MT" w:cs="Arial"/>
          <w:i/>
        </w:rPr>
        <w:t xml:space="preserve"> </w:t>
      </w:r>
      <w:r w:rsidRPr="003F60C5">
        <w:rPr>
          <w:rFonts w:ascii="Gill Sans MT" w:hAnsi="Gill Sans MT" w:cs="Arial"/>
        </w:rPr>
        <w:t>zal kunnen plaatsvinden. Deze datum is door Partijen aangemerkt als Start</w:t>
      </w:r>
      <w:r w:rsidR="0072388A" w:rsidRPr="003F60C5">
        <w:rPr>
          <w:rFonts w:ascii="Gill Sans MT" w:hAnsi="Gill Sans MT" w:cs="Arial"/>
        </w:rPr>
        <w:t>datum</w:t>
      </w:r>
      <w:r w:rsidR="00FD7183" w:rsidRPr="003F60C5">
        <w:rPr>
          <w:rFonts w:ascii="Gill Sans MT" w:hAnsi="Gill Sans MT" w:cs="Arial"/>
        </w:rPr>
        <w:t xml:space="preserve">. </w:t>
      </w:r>
    </w:p>
    <w:p w14:paraId="24474E3E" w14:textId="77777777" w:rsidR="0038785B" w:rsidRPr="003F60C5" w:rsidRDefault="0038785B" w:rsidP="00911C26">
      <w:pPr>
        <w:pStyle w:val="Tekstzonderopmaak"/>
        <w:spacing w:line="320" w:lineRule="atLeast"/>
        <w:ind w:left="709" w:hanging="567"/>
        <w:jc w:val="both"/>
        <w:rPr>
          <w:rFonts w:ascii="Gill Sans MT" w:hAnsi="Gill Sans MT" w:cs="Arial"/>
        </w:rPr>
      </w:pPr>
    </w:p>
    <w:p w14:paraId="0A31AC11" w14:textId="65661655" w:rsidR="00C16CA2" w:rsidRPr="003F60C5" w:rsidRDefault="0072388A" w:rsidP="002E65C4">
      <w:pPr>
        <w:pStyle w:val="Tekstzonderopmaak"/>
        <w:spacing w:line="320" w:lineRule="atLeast"/>
        <w:ind w:left="567" w:hanging="567"/>
        <w:jc w:val="both"/>
        <w:rPr>
          <w:rFonts w:ascii="Gill Sans MT" w:hAnsi="Gill Sans MT" w:cs="Arial"/>
        </w:rPr>
      </w:pPr>
      <w:r w:rsidRPr="003F60C5">
        <w:rPr>
          <w:rFonts w:ascii="Gill Sans MT" w:hAnsi="Gill Sans MT" w:cs="Arial"/>
        </w:rPr>
        <w:t>2.4</w:t>
      </w:r>
      <w:r w:rsidR="00C16CA2" w:rsidRPr="003F60C5">
        <w:rPr>
          <w:rFonts w:ascii="Gill Sans MT" w:hAnsi="Gill Sans MT" w:cs="Arial"/>
        </w:rPr>
        <w:tab/>
        <w:t>Indien de Leverancier op de Startdatum niet overgaat tot Levering van warmte aan de Huurders in het Gebouw,</w:t>
      </w:r>
      <w:r w:rsidR="00F04FFF" w:rsidRPr="003F60C5">
        <w:rPr>
          <w:rFonts w:ascii="Gill Sans MT" w:hAnsi="Gill Sans MT" w:cs="Arial"/>
        </w:rPr>
        <w:t xml:space="preserve"> is</w:t>
      </w:r>
      <w:r w:rsidR="00C16CA2" w:rsidRPr="003F60C5">
        <w:rPr>
          <w:rFonts w:ascii="Gill Sans MT" w:hAnsi="Gill Sans MT" w:cs="Arial"/>
        </w:rPr>
        <w:t xml:space="preserve"> de Leverancier jegens Verhuurder schadeplichtig</w:t>
      </w:r>
      <w:r w:rsidR="00AE26C7" w:rsidRPr="003F60C5">
        <w:rPr>
          <w:rFonts w:ascii="Gill Sans MT" w:hAnsi="Gill Sans MT" w:cs="Arial"/>
        </w:rPr>
        <w:t>.</w:t>
      </w:r>
    </w:p>
    <w:p w14:paraId="31CF80D1" w14:textId="13503829" w:rsidR="00B779E6" w:rsidRPr="003F60C5" w:rsidRDefault="00C16CA2" w:rsidP="002E65C4">
      <w:pPr>
        <w:pStyle w:val="Tekstzonderopmaak"/>
        <w:spacing w:line="320" w:lineRule="atLeast"/>
        <w:ind w:left="567" w:hanging="567"/>
        <w:jc w:val="both"/>
        <w:rPr>
          <w:rFonts w:ascii="Gill Sans MT" w:hAnsi="Gill Sans MT" w:cs="Arial"/>
        </w:rPr>
      </w:pPr>
      <w:r w:rsidRPr="003F60C5">
        <w:rPr>
          <w:rFonts w:ascii="Gill Sans MT" w:hAnsi="Gill Sans MT" w:cs="Arial"/>
        </w:rPr>
        <w:tab/>
      </w:r>
      <w:r w:rsidR="00B779E6" w:rsidRPr="003F60C5">
        <w:rPr>
          <w:rFonts w:ascii="Gill Sans MT" w:hAnsi="Gill Sans MT" w:cs="Arial"/>
        </w:rPr>
        <w:t xml:space="preserve">Deze schadeplicht van Leverancier jegens Verhuurder geldt ongeacht de oorzaak of de omstandigheid waardoor de Leverancier niet overgaat tot </w:t>
      </w:r>
      <w:r w:rsidR="009740CF" w:rsidRPr="003F60C5">
        <w:rPr>
          <w:rFonts w:ascii="Gill Sans MT" w:hAnsi="Gill Sans MT" w:cs="Arial"/>
        </w:rPr>
        <w:t>Levering</w:t>
      </w:r>
      <w:r w:rsidR="00B779E6" w:rsidRPr="003F60C5">
        <w:rPr>
          <w:rFonts w:ascii="Gill Sans MT" w:hAnsi="Gill Sans MT" w:cs="Arial"/>
        </w:rPr>
        <w:t xml:space="preserve">, tenzij Leverancier aantoont dat dit het gevolg is van het </w:t>
      </w:r>
      <w:r w:rsidR="004976C3" w:rsidRPr="003F60C5">
        <w:rPr>
          <w:rFonts w:ascii="Gill Sans MT" w:hAnsi="Gill Sans MT" w:cs="Arial"/>
        </w:rPr>
        <w:t>handelen of het nalaten</w:t>
      </w:r>
      <w:r w:rsidR="00B779E6" w:rsidRPr="003F60C5">
        <w:rPr>
          <w:rFonts w:ascii="Gill Sans MT" w:hAnsi="Gill Sans MT" w:cs="Arial"/>
        </w:rPr>
        <w:t xml:space="preserve"> van de Verhuurder.</w:t>
      </w:r>
    </w:p>
    <w:p w14:paraId="0349F75A" w14:textId="77777777" w:rsidR="00153D7F" w:rsidRPr="003F60C5" w:rsidRDefault="00153D7F" w:rsidP="00911C26">
      <w:pPr>
        <w:pStyle w:val="Tekstzonderopmaak"/>
        <w:spacing w:line="320" w:lineRule="atLeast"/>
        <w:ind w:left="709" w:hanging="567"/>
        <w:jc w:val="both"/>
        <w:rPr>
          <w:rFonts w:ascii="Gill Sans MT" w:hAnsi="Gill Sans MT" w:cs="Arial"/>
        </w:rPr>
      </w:pPr>
    </w:p>
    <w:p w14:paraId="47A2E181" w14:textId="5C7B2E73" w:rsidR="00416C85" w:rsidRPr="003F60C5" w:rsidRDefault="00C6742F" w:rsidP="003C582E">
      <w:pPr>
        <w:spacing w:after="0" w:line="320" w:lineRule="atLeast"/>
        <w:ind w:left="567" w:hanging="567"/>
        <w:jc w:val="both"/>
        <w:rPr>
          <w:rFonts w:ascii="Gill Sans MT" w:hAnsi="Gill Sans MT" w:cs="Arial"/>
          <w:b/>
          <w:sz w:val="20"/>
          <w:szCs w:val="20"/>
        </w:rPr>
      </w:pPr>
      <w:r w:rsidRPr="003F60C5">
        <w:rPr>
          <w:rFonts w:ascii="Gill Sans MT" w:hAnsi="Gill Sans MT" w:cs="Arial"/>
          <w:b/>
          <w:sz w:val="20"/>
          <w:szCs w:val="20"/>
        </w:rPr>
        <w:t xml:space="preserve">Artikel </w:t>
      </w:r>
      <w:r w:rsidR="0072388A" w:rsidRPr="003F60C5">
        <w:rPr>
          <w:rFonts w:ascii="Gill Sans MT" w:hAnsi="Gill Sans MT" w:cs="Arial"/>
          <w:b/>
          <w:sz w:val="20"/>
          <w:szCs w:val="20"/>
        </w:rPr>
        <w:t>3</w:t>
      </w:r>
      <w:r w:rsidR="00A1769E" w:rsidRPr="003F60C5">
        <w:rPr>
          <w:rFonts w:ascii="Gill Sans MT" w:hAnsi="Gill Sans MT" w:cs="Arial"/>
          <w:b/>
          <w:sz w:val="20"/>
          <w:szCs w:val="20"/>
        </w:rPr>
        <w:t>.</w:t>
      </w:r>
      <w:r w:rsidR="00A1769E" w:rsidRPr="003F60C5">
        <w:rPr>
          <w:rFonts w:ascii="Gill Sans MT" w:hAnsi="Gill Sans MT" w:cs="Arial"/>
          <w:b/>
          <w:sz w:val="20"/>
          <w:szCs w:val="20"/>
        </w:rPr>
        <w:tab/>
        <w:t>Omschrijving van de exploitatie</w:t>
      </w:r>
    </w:p>
    <w:p w14:paraId="4EB1F957" w14:textId="77777777" w:rsidR="00DF2B91" w:rsidRPr="003F60C5" w:rsidRDefault="00DF2B91" w:rsidP="00911C26">
      <w:pPr>
        <w:spacing w:after="0" w:line="320" w:lineRule="atLeast"/>
        <w:ind w:left="709" w:hanging="567"/>
        <w:jc w:val="both"/>
        <w:rPr>
          <w:rFonts w:ascii="Gill Sans MT" w:hAnsi="Gill Sans MT" w:cs="Arial"/>
          <w:b/>
          <w:sz w:val="20"/>
          <w:szCs w:val="20"/>
        </w:rPr>
      </w:pPr>
    </w:p>
    <w:p w14:paraId="1CB76988" w14:textId="10480B67" w:rsidR="00E37B54" w:rsidRPr="003F60C5" w:rsidRDefault="0072388A" w:rsidP="002E65C4">
      <w:pPr>
        <w:spacing w:after="0" w:line="320" w:lineRule="atLeast"/>
        <w:ind w:left="567" w:hanging="567"/>
        <w:jc w:val="both"/>
        <w:rPr>
          <w:rFonts w:ascii="Gill Sans MT" w:hAnsi="Gill Sans MT" w:cs="Arial"/>
          <w:sz w:val="20"/>
          <w:szCs w:val="20"/>
        </w:rPr>
      </w:pPr>
      <w:r w:rsidRPr="003F60C5">
        <w:rPr>
          <w:rFonts w:ascii="Gill Sans MT" w:hAnsi="Gill Sans MT" w:cs="Arial"/>
          <w:sz w:val="20"/>
          <w:szCs w:val="20"/>
        </w:rPr>
        <w:t>3</w:t>
      </w:r>
      <w:r w:rsidR="007329A1" w:rsidRPr="003F60C5">
        <w:rPr>
          <w:rFonts w:ascii="Gill Sans MT" w:hAnsi="Gill Sans MT" w:cs="Arial"/>
          <w:sz w:val="20"/>
          <w:szCs w:val="20"/>
        </w:rPr>
        <w:t>.1</w:t>
      </w:r>
      <w:r w:rsidR="007329A1" w:rsidRPr="003F60C5">
        <w:rPr>
          <w:rFonts w:ascii="Gill Sans MT" w:hAnsi="Gill Sans MT" w:cs="Arial"/>
          <w:sz w:val="20"/>
          <w:szCs w:val="20"/>
        </w:rPr>
        <w:tab/>
      </w:r>
      <w:r w:rsidR="00454EED" w:rsidRPr="003F60C5">
        <w:rPr>
          <w:rFonts w:ascii="Gill Sans MT" w:hAnsi="Gill Sans MT" w:cs="Arial"/>
          <w:sz w:val="20"/>
          <w:szCs w:val="20"/>
        </w:rPr>
        <w:t>Verhuurder</w:t>
      </w:r>
      <w:r w:rsidR="00A1769E" w:rsidRPr="003F60C5">
        <w:rPr>
          <w:rFonts w:ascii="Gill Sans MT" w:hAnsi="Gill Sans MT" w:cs="Arial"/>
          <w:sz w:val="20"/>
          <w:szCs w:val="20"/>
        </w:rPr>
        <w:t xml:space="preserve"> draagt hierbij </w:t>
      </w:r>
      <w:r w:rsidR="00E37B54" w:rsidRPr="003F60C5">
        <w:rPr>
          <w:rFonts w:ascii="Gill Sans MT" w:hAnsi="Gill Sans MT" w:cs="Arial"/>
          <w:sz w:val="20"/>
          <w:szCs w:val="20"/>
        </w:rPr>
        <w:t xml:space="preserve">op </w:t>
      </w:r>
      <w:r w:rsidR="00A1769E" w:rsidRPr="003F60C5">
        <w:rPr>
          <w:rFonts w:ascii="Gill Sans MT" w:hAnsi="Gill Sans MT" w:cs="Arial"/>
          <w:sz w:val="20"/>
          <w:szCs w:val="20"/>
        </w:rPr>
        <w:t xml:space="preserve">aan </w:t>
      </w:r>
      <w:r w:rsidR="00454EED" w:rsidRPr="003F60C5">
        <w:rPr>
          <w:rFonts w:ascii="Gill Sans MT" w:hAnsi="Gill Sans MT" w:cs="Arial"/>
          <w:sz w:val="20"/>
          <w:szCs w:val="20"/>
        </w:rPr>
        <w:t>Leverancier</w:t>
      </w:r>
      <w:r w:rsidR="00E37B54" w:rsidRPr="003F60C5">
        <w:rPr>
          <w:rFonts w:ascii="Gill Sans MT" w:hAnsi="Gill Sans MT" w:cs="Arial"/>
          <w:sz w:val="20"/>
          <w:szCs w:val="20"/>
        </w:rPr>
        <w:t>, zorg te dragen voor de Levering aan</w:t>
      </w:r>
      <w:r w:rsidR="00D8617B" w:rsidRPr="003F60C5">
        <w:rPr>
          <w:rFonts w:ascii="Gill Sans MT" w:hAnsi="Gill Sans MT" w:cs="Arial"/>
          <w:sz w:val="20"/>
          <w:szCs w:val="20"/>
        </w:rPr>
        <w:t xml:space="preserve"> </w:t>
      </w:r>
      <w:r w:rsidR="00E37B54" w:rsidRPr="003F60C5">
        <w:rPr>
          <w:rFonts w:ascii="Gill Sans MT" w:hAnsi="Gill Sans MT" w:cs="Arial"/>
          <w:sz w:val="20"/>
          <w:szCs w:val="20"/>
        </w:rPr>
        <w:t>het Gebouw.</w:t>
      </w:r>
    </w:p>
    <w:p w14:paraId="4358419A" w14:textId="2159DF2B" w:rsidR="00A1769E" w:rsidRPr="003F60C5" w:rsidRDefault="00E37B54" w:rsidP="003C582E">
      <w:pPr>
        <w:spacing w:after="0" w:line="320" w:lineRule="atLeast"/>
        <w:ind w:left="567"/>
        <w:jc w:val="both"/>
        <w:rPr>
          <w:rFonts w:ascii="Gill Sans MT" w:hAnsi="Gill Sans MT" w:cs="Arial"/>
          <w:sz w:val="20"/>
          <w:szCs w:val="20"/>
        </w:rPr>
      </w:pPr>
      <w:r w:rsidRPr="003F60C5">
        <w:rPr>
          <w:rFonts w:ascii="Gill Sans MT" w:hAnsi="Gill Sans MT" w:cs="Arial"/>
          <w:sz w:val="20"/>
          <w:szCs w:val="20"/>
        </w:rPr>
        <w:t xml:space="preserve">Ten behoeve van de Levering zal Leverancier zorgdragen voor het onderhoud, beheer en </w:t>
      </w:r>
      <w:r w:rsidR="00A1769E" w:rsidRPr="003F60C5">
        <w:rPr>
          <w:rFonts w:ascii="Gill Sans MT" w:hAnsi="Gill Sans MT" w:cs="Arial"/>
          <w:sz w:val="20"/>
          <w:szCs w:val="20"/>
        </w:rPr>
        <w:t xml:space="preserve">de exploitatie van </w:t>
      </w:r>
      <w:r w:rsidR="00F96D7B" w:rsidRPr="003F60C5">
        <w:rPr>
          <w:rFonts w:ascii="Gill Sans MT" w:hAnsi="Gill Sans MT" w:cs="Arial"/>
          <w:sz w:val="20"/>
          <w:szCs w:val="20"/>
        </w:rPr>
        <w:t>het Warmtenet</w:t>
      </w:r>
      <w:r w:rsidR="00A1769E" w:rsidRPr="003F60C5">
        <w:rPr>
          <w:rFonts w:ascii="Gill Sans MT" w:hAnsi="Gill Sans MT" w:cs="Arial"/>
          <w:sz w:val="20"/>
          <w:szCs w:val="20"/>
        </w:rPr>
        <w:t>,</w:t>
      </w:r>
      <w:r w:rsidRPr="003F60C5">
        <w:rPr>
          <w:rFonts w:ascii="Gill Sans MT" w:hAnsi="Gill Sans MT" w:cs="Arial"/>
          <w:sz w:val="20"/>
          <w:szCs w:val="20"/>
        </w:rPr>
        <w:t xml:space="preserve"> gedurende de looptijd van deze EOK.</w:t>
      </w:r>
      <w:r w:rsidR="00A1769E" w:rsidRPr="003F60C5">
        <w:rPr>
          <w:rFonts w:ascii="Gill Sans MT" w:hAnsi="Gill Sans MT" w:cs="Arial"/>
          <w:sz w:val="20"/>
          <w:szCs w:val="20"/>
        </w:rPr>
        <w:t xml:space="preserve"> </w:t>
      </w:r>
    </w:p>
    <w:p w14:paraId="2BD97774" w14:textId="77777777" w:rsidR="0072388A" w:rsidRPr="003F60C5" w:rsidRDefault="0072388A" w:rsidP="00911C26">
      <w:pPr>
        <w:spacing w:after="0" w:line="320" w:lineRule="atLeast"/>
        <w:ind w:left="709"/>
        <w:jc w:val="both"/>
        <w:rPr>
          <w:rFonts w:ascii="Gill Sans MT" w:hAnsi="Gill Sans MT" w:cs="Arial"/>
          <w:sz w:val="20"/>
          <w:szCs w:val="20"/>
        </w:rPr>
      </w:pPr>
    </w:p>
    <w:p w14:paraId="351931E6" w14:textId="35A17721" w:rsidR="00A1769E" w:rsidRPr="003F60C5" w:rsidRDefault="0072388A" w:rsidP="002E65C4">
      <w:pPr>
        <w:spacing w:after="0" w:line="320" w:lineRule="atLeast"/>
        <w:ind w:left="567" w:hanging="567"/>
        <w:jc w:val="both"/>
        <w:rPr>
          <w:rFonts w:ascii="Gill Sans MT" w:hAnsi="Gill Sans MT" w:cs="Arial"/>
          <w:i/>
          <w:sz w:val="20"/>
          <w:szCs w:val="20"/>
        </w:rPr>
      </w:pPr>
      <w:r w:rsidRPr="003F60C5">
        <w:rPr>
          <w:rFonts w:ascii="Gill Sans MT" w:hAnsi="Gill Sans MT" w:cs="Arial"/>
          <w:sz w:val="20"/>
          <w:szCs w:val="20"/>
        </w:rPr>
        <w:t>3.2</w:t>
      </w:r>
      <w:r w:rsidRPr="003F60C5">
        <w:rPr>
          <w:rFonts w:ascii="Gill Sans MT" w:hAnsi="Gill Sans MT" w:cs="Arial"/>
          <w:sz w:val="20"/>
          <w:szCs w:val="20"/>
        </w:rPr>
        <w:tab/>
      </w:r>
      <w:r w:rsidR="00A1769E" w:rsidRPr="003F60C5">
        <w:rPr>
          <w:rFonts w:ascii="Gill Sans MT" w:hAnsi="Gill Sans MT" w:cs="Arial"/>
          <w:sz w:val="20"/>
          <w:szCs w:val="20"/>
        </w:rPr>
        <w:t xml:space="preserve">Tot </w:t>
      </w:r>
      <w:r w:rsidR="00F96D7B" w:rsidRPr="003F60C5">
        <w:rPr>
          <w:rFonts w:ascii="Gill Sans MT" w:hAnsi="Gill Sans MT" w:cs="Arial"/>
          <w:sz w:val="20"/>
          <w:szCs w:val="20"/>
        </w:rPr>
        <w:t>het Warmtenet</w:t>
      </w:r>
      <w:r w:rsidR="00A1769E" w:rsidRPr="003F60C5">
        <w:rPr>
          <w:rFonts w:ascii="Gill Sans MT" w:hAnsi="Gill Sans MT" w:cs="Arial"/>
          <w:sz w:val="20"/>
          <w:szCs w:val="20"/>
        </w:rPr>
        <w:t xml:space="preserve"> behoren onder andere de volgende hoofdcomponenten</w:t>
      </w:r>
      <w:r w:rsidR="0021336B" w:rsidRPr="003F60C5">
        <w:rPr>
          <w:rFonts w:ascii="Gill Sans MT" w:hAnsi="Gill Sans MT" w:cs="Arial"/>
          <w:sz w:val="20"/>
          <w:szCs w:val="20"/>
        </w:rPr>
        <w:t xml:space="preserve"> </w:t>
      </w:r>
      <w:r w:rsidR="00E17933" w:rsidRPr="003F60C5">
        <w:rPr>
          <w:rFonts w:ascii="Gill Sans MT" w:eastAsia="Segoe UI Emoji" w:hAnsi="Gill Sans MT" w:cs="Arial"/>
          <w:i/>
          <w:sz w:val="20"/>
          <w:szCs w:val="20"/>
        </w:rPr>
        <w:t>(omschrijving invoeren)</w:t>
      </w:r>
      <w:r w:rsidR="0021336B" w:rsidRPr="003F60C5">
        <w:rPr>
          <w:rFonts w:ascii="Gill Sans MT" w:eastAsia="Segoe UI Emoji" w:hAnsi="Gill Sans MT" w:cs="Arial"/>
          <w:i/>
          <w:sz w:val="20"/>
          <w:szCs w:val="20"/>
        </w:rPr>
        <w:t>.</w:t>
      </w:r>
    </w:p>
    <w:p w14:paraId="74CA51CF" w14:textId="77777777" w:rsidR="00E17933" w:rsidRPr="003F60C5" w:rsidRDefault="00E17933" w:rsidP="00911C26">
      <w:pPr>
        <w:spacing w:after="0" w:line="320" w:lineRule="atLeast"/>
        <w:ind w:left="708"/>
        <w:jc w:val="both"/>
        <w:rPr>
          <w:rFonts w:ascii="Gill Sans MT" w:hAnsi="Gill Sans MT" w:cs="Arial"/>
          <w:sz w:val="20"/>
          <w:szCs w:val="20"/>
        </w:rPr>
      </w:pPr>
    </w:p>
    <w:p w14:paraId="18360D26" w14:textId="3CC18187" w:rsidR="00A1769E" w:rsidRPr="00CC5C8F" w:rsidRDefault="00A1769E" w:rsidP="002E65C4">
      <w:pPr>
        <w:spacing w:after="0" w:line="320" w:lineRule="atLeast"/>
        <w:ind w:left="567"/>
        <w:jc w:val="both"/>
        <w:rPr>
          <w:rFonts w:ascii="Gill Sans MT" w:hAnsi="Gill Sans MT" w:cs="Arial"/>
          <w:b/>
          <w:sz w:val="20"/>
          <w:szCs w:val="20"/>
        </w:rPr>
      </w:pPr>
      <w:r w:rsidRPr="003F60C5">
        <w:rPr>
          <w:rFonts w:ascii="Gill Sans MT" w:hAnsi="Gill Sans MT" w:cs="Arial"/>
          <w:sz w:val="20"/>
          <w:szCs w:val="20"/>
        </w:rPr>
        <w:t xml:space="preserve">Een en ander </w:t>
      </w:r>
      <w:r w:rsidRPr="00CC5C8F">
        <w:rPr>
          <w:rFonts w:ascii="Gill Sans MT" w:hAnsi="Gill Sans MT" w:cs="Arial"/>
          <w:sz w:val="20"/>
          <w:szCs w:val="20"/>
        </w:rPr>
        <w:t xml:space="preserve">opgenomen in het </w:t>
      </w:r>
      <w:r w:rsidR="00CC5C8F">
        <w:rPr>
          <w:rFonts w:ascii="Gill Sans MT" w:hAnsi="Gill Sans MT" w:cs="Arial"/>
          <w:sz w:val="20"/>
          <w:szCs w:val="20"/>
        </w:rPr>
        <w:t>Demarcatie</w:t>
      </w:r>
      <w:r w:rsidR="00CC5C8F" w:rsidRPr="00CC5C8F">
        <w:rPr>
          <w:rFonts w:ascii="Gill Sans MT" w:hAnsi="Gill Sans MT" w:cs="Arial"/>
          <w:sz w:val="20"/>
          <w:szCs w:val="20"/>
        </w:rPr>
        <w:t xml:space="preserve">schema </w:t>
      </w:r>
      <w:r w:rsidRPr="00CC5C8F">
        <w:rPr>
          <w:rFonts w:ascii="Gill Sans MT" w:hAnsi="Gill Sans MT" w:cs="Arial"/>
          <w:sz w:val="20"/>
          <w:szCs w:val="20"/>
        </w:rPr>
        <w:t>als bijlage</w:t>
      </w:r>
      <w:r w:rsidR="005C5127">
        <w:rPr>
          <w:rFonts w:ascii="Gill Sans MT" w:hAnsi="Gill Sans MT" w:cs="Arial"/>
          <w:sz w:val="20"/>
          <w:szCs w:val="20"/>
        </w:rPr>
        <w:t xml:space="preserve"> </w:t>
      </w:r>
      <w:r w:rsidR="00F6324D">
        <w:rPr>
          <w:rFonts w:ascii="Gill Sans MT" w:hAnsi="Gill Sans MT" w:cs="Arial"/>
          <w:sz w:val="20"/>
          <w:szCs w:val="20"/>
        </w:rPr>
        <w:t>3</w:t>
      </w:r>
      <w:r w:rsidR="0021336B" w:rsidRPr="00CC5C8F">
        <w:rPr>
          <w:rFonts w:ascii="Gill Sans MT" w:hAnsi="Gill Sans MT" w:cs="Arial"/>
          <w:sz w:val="20"/>
          <w:szCs w:val="20"/>
        </w:rPr>
        <w:t>.</w:t>
      </w:r>
      <w:r w:rsidRPr="00CC5C8F">
        <w:rPr>
          <w:rFonts w:ascii="Gill Sans MT" w:hAnsi="Gill Sans MT" w:cs="Arial"/>
          <w:b/>
          <w:sz w:val="20"/>
          <w:szCs w:val="20"/>
        </w:rPr>
        <w:t xml:space="preserve"> </w:t>
      </w:r>
      <w:r w:rsidR="00AA1D1C" w:rsidRPr="00CC5C8F">
        <w:rPr>
          <w:rFonts w:ascii="Gill Sans MT" w:hAnsi="Gill Sans MT" w:cs="Arial"/>
          <w:b/>
          <w:sz w:val="20"/>
          <w:szCs w:val="20"/>
        </w:rPr>
        <w:t xml:space="preserve"> </w:t>
      </w:r>
    </w:p>
    <w:p w14:paraId="6CA31DE7" w14:textId="77777777" w:rsidR="00A1769E" w:rsidRPr="003F60C5" w:rsidRDefault="00A1769E" w:rsidP="00911C26">
      <w:pPr>
        <w:spacing w:after="0" w:line="320" w:lineRule="atLeast"/>
        <w:ind w:left="709" w:hanging="709"/>
        <w:jc w:val="both"/>
        <w:rPr>
          <w:rFonts w:ascii="Gill Sans MT" w:hAnsi="Gill Sans MT" w:cs="Arial"/>
          <w:sz w:val="20"/>
          <w:szCs w:val="20"/>
        </w:rPr>
      </w:pPr>
    </w:p>
    <w:p w14:paraId="48BF2279" w14:textId="37041CCF" w:rsidR="00896688" w:rsidRPr="003F60C5" w:rsidRDefault="00E17933" w:rsidP="002E65C4">
      <w:pPr>
        <w:pStyle w:val="Eindnoottekst"/>
        <w:tabs>
          <w:tab w:val="left" w:pos="5103"/>
        </w:tabs>
        <w:spacing w:line="320" w:lineRule="atLeast"/>
        <w:ind w:left="567" w:hanging="567"/>
        <w:jc w:val="both"/>
        <w:rPr>
          <w:rFonts w:ascii="Gill Sans MT" w:hAnsi="Gill Sans MT" w:cs="Arial"/>
          <w:bCs/>
          <w:iCs/>
        </w:rPr>
      </w:pPr>
      <w:r w:rsidRPr="003F60C5">
        <w:rPr>
          <w:rFonts w:ascii="Gill Sans MT" w:hAnsi="Gill Sans MT" w:cs="Arial"/>
          <w:bCs/>
          <w:iCs/>
        </w:rPr>
        <w:t>3.3</w:t>
      </w:r>
      <w:r w:rsidR="00C63FC8" w:rsidRPr="003F60C5">
        <w:rPr>
          <w:rFonts w:ascii="Gill Sans MT" w:hAnsi="Gill Sans MT" w:cs="Arial"/>
          <w:bCs/>
          <w:iCs/>
        </w:rPr>
        <w:tab/>
      </w:r>
      <w:r w:rsidR="00896688" w:rsidRPr="003F60C5">
        <w:rPr>
          <w:rFonts w:ascii="Gill Sans MT" w:hAnsi="Gill Sans MT" w:cs="Arial"/>
          <w:bCs/>
          <w:iCs/>
        </w:rPr>
        <w:t>Leverancier draagt zorg voor alle (tijdelijke) vergunningen die nodig zijn om warmte te kunnen leveren aan het Gebouw, daaronder begrepen een tijdelijke ontheffing van het bestemmingsplan indien noodzakelijk.</w:t>
      </w:r>
    </w:p>
    <w:p w14:paraId="679A6A06" w14:textId="1CD0F724" w:rsidR="00896688" w:rsidRPr="003F60C5" w:rsidRDefault="00896688" w:rsidP="002E65C4">
      <w:pPr>
        <w:pStyle w:val="Eindnoottekst"/>
        <w:tabs>
          <w:tab w:val="left" w:pos="5103"/>
        </w:tabs>
        <w:spacing w:line="320" w:lineRule="atLeast"/>
        <w:ind w:left="567" w:hanging="567"/>
        <w:jc w:val="both"/>
        <w:rPr>
          <w:rFonts w:ascii="Gill Sans MT" w:hAnsi="Gill Sans MT" w:cs="Arial"/>
          <w:bCs/>
          <w:iCs/>
        </w:rPr>
      </w:pPr>
      <w:r w:rsidRPr="003F60C5">
        <w:rPr>
          <w:rFonts w:ascii="Gill Sans MT" w:hAnsi="Gill Sans MT" w:cs="Arial"/>
          <w:bCs/>
          <w:iCs/>
        </w:rPr>
        <w:tab/>
        <w:t xml:space="preserve">Gedurende de looptijd van deze EOK zal Leverancier ervoor in staan steeds te voldoen aan alle eisen en voorwaarden die voortvloeien uit de verleende en te verlenen vergunningen ten behoeve van de warmtelevering. </w:t>
      </w:r>
      <w:r w:rsidR="00DF2B91" w:rsidRPr="003F60C5">
        <w:rPr>
          <w:rFonts w:ascii="Gill Sans MT" w:hAnsi="Gill Sans MT" w:cs="Arial"/>
          <w:bCs/>
          <w:iCs/>
        </w:rPr>
        <w:t xml:space="preserve"> </w:t>
      </w:r>
    </w:p>
    <w:p w14:paraId="17A5EC82" w14:textId="536EF531" w:rsidR="004976C3" w:rsidRPr="003F60C5" w:rsidRDefault="004976C3" w:rsidP="002E65C4">
      <w:pPr>
        <w:pStyle w:val="Eindnoottekst"/>
        <w:tabs>
          <w:tab w:val="left" w:pos="5103"/>
        </w:tabs>
        <w:spacing w:line="320" w:lineRule="atLeast"/>
        <w:ind w:left="567" w:hanging="567"/>
        <w:jc w:val="both"/>
        <w:rPr>
          <w:rFonts w:ascii="Gill Sans MT" w:hAnsi="Gill Sans MT" w:cs="Arial"/>
          <w:bCs/>
          <w:iCs/>
        </w:rPr>
      </w:pPr>
    </w:p>
    <w:p w14:paraId="1F374973" w14:textId="372463D3" w:rsidR="004976C3" w:rsidRPr="003F60C5" w:rsidRDefault="004976C3" w:rsidP="004976C3">
      <w:pPr>
        <w:spacing w:after="0" w:line="320" w:lineRule="atLeast"/>
        <w:ind w:left="567" w:hanging="567"/>
        <w:rPr>
          <w:rFonts w:ascii="Gill Sans MT" w:hAnsi="Gill Sans MT" w:cs="Arial"/>
          <w:sz w:val="20"/>
          <w:szCs w:val="20"/>
        </w:rPr>
      </w:pPr>
      <w:r w:rsidRPr="003F60C5">
        <w:rPr>
          <w:rFonts w:ascii="Gill Sans MT" w:hAnsi="Gill Sans MT" w:cs="Arial"/>
          <w:bCs/>
          <w:iCs/>
          <w:sz w:val="20"/>
          <w:szCs w:val="20"/>
        </w:rPr>
        <w:t>3.4</w:t>
      </w:r>
      <w:r w:rsidRPr="003F60C5">
        <w:rPr>
          <w:rFonts w:ascii="Gill Sans MT" w:hAnsi="Gill Sans MT" w:cs="Arial"/>
          <w:bCs/>
          <w:iCs/>
          <w:sz w:val="20"/>
          <w:szCs w:val="20"/>
        </w:rPr>
        <w:tab/>
      </w:r>
      <w:r w:rsidRPr="003F60C5">
        <w:rPr>
          <w:rFonts w:ascii="Gill Sans MT" w:hAnsi="Gill Sans MT" w:cs="Arial"/>
          <w:sz w:val="20"/>
          <w:szCs w:val="20"/>
        </w:rPr>
        <w:t xml:space="preserve">Leverancier zal conform het bepaalde in de SOK voor eigen rekening en risico zorgdragen voor het beheer van en onderhoud aan </w:t>
      </w:r>
      <w:r w:rsidR="00F96D7B" w:rsidRPr="003F60C5">
        <w:rPr>
          <w:rFonts w:ascii="Gill Sans MT" w:hAnsi="Gill Sans MT" w:cs="Arial"/>
          <w:sz w:val="20"/>
          <w:szCs w:val="20"/>
        </w:rPr>
        <w:t>het Warmtenet</w:t>
      </w:r>
      <w:r w:rsidRPr="003F60C5">
        <w:rPr>
          <w:rFonts w:ascii="Gill Sans MT" w:hAnsi="Gill Sans MT" w:cs="Arial"/>
          <w:sz w:val="20"/>
          <w:szCs w:val="20"/>
        </w:rPr>
        <w:t xml:space="preserve"> en zo nodig voor het herstel of vervanging van </w:t>
      </w:r>
      <w:r w:rsidRPr="003F60C5">
        <w:rPr>
          <w:rFonts w:ascii="Gill Sans MT" w:hAnsi="Gill Sans MT" w:cs="Arial"/>
          <w:sz w:val="20"/>
          <w:szCs w:val="20"/>
        </w:rPr>
        <w:lastRenderedPageBreak/>
        <w:t xml:space="preserve">(onderdelen) van </w:t>
      </w:r>
      <w:r w:rsidR="00F96D7B" w:rsidRPr="003F60C5">
        <w:rPr>
          <w:rFonts w:ascii="Gill Sans MT" w:hAnsi="Gill Sans MT" w:cs="Arial"/>
          <w:sz w:val="20"/>
          <w:szCs w:val="20"/>
        </w:rPr>
        <w:t>het Warmtenet</w:t>
      </w:r>
      <w:r w:rsidRPr="003F60C5">
        <w:rPr>
          <w:rFonts w:ascii="Gill Sans MT" w:hAnsi="Gill Sans MT" w:cs="Arial"/>
          <w:sz w:val="20"/>
          <w:szCs w:val="20"/>
        </w:rPr>
        <w:t xml:space="preserve">, zodat deze naar behoren kan functioneren en de Levering is gegarandeerd. </w:t>
      </w:r>
    </w:p>
    <w:p w14:paraId="0B5B656D" w14:textId="77777777" w:rsidR="00A1769E" w:rsidRPr="003F60C5" w:rsidRDefault="00A1769E" w:rsidP="004976C3">
      <w:pPr>
        <w:spacing w:after="0" w:line="320" w:lineRule="atLeast"/>
        <w:jc w:val="both"/>
        <w:rPr>
          <w:rFonts w:ascii="Gill Sans MT" w:hAnsi="Gill Sans MT" w:cs="Arial"/>
          <w:sz w:val="20"/>
          <w:szCs w:val="20"/>
        </w:rPr>
      </w:pPr>
    </w:p>
    <w:p w14:paraId="4C4EB295" w14:textId="10860CA6" w:rsidR="004D752F" w:rsidRPr="003F60C5" w:rsidRDefault="00C6742F" w:rsidP="00911C26">
      <w:pPr>
        <w:spacing w:after="0" w:line="320" w:lineRule="atLeast"/>
        <w:jc w:val="both"/>
        <w:rPr>
          <w:rFonts w:ascii="Gill Sans MT" w:hAnsi="Gill Sans MT" w:cs="Arial"/>
          <w:b/>
          <w:sz w:val="20"/>
          <w:szCs w:val="20"/>
        </w:rPr>
      </w:pPr>
      <w:r w:rsidRPr="003F60C5">
        <w:rPr>
          <w:rFonts w:ascii="Gill Sans MT" w:hAnsi="Gill Sans MT" w:cs="Arial"/>
          <w:b/>
          <w:sz w:val="20"/>
          <w:szCs w:val="20"/>
        </w:rPr>
        <w:t>Artikel 4</w:t>
      </w:r>
      <w:r w:rsidR="00810125" w:rsidRPr="003F60C5">
        <w:rPr>
          <w:rFonts w:ascii="Gill Sans MT" w:hAnsi="Gill Sans MT" w:cs="Arial"/>
          <w:b/>
          <w:sz w:val="20"/>
          <w:szCs w:val="20"/>
        </w:rPr>
        <w:t>.</w:t>
      </w:r>
      <w:r w:rsidR="00810125" w:rsidRPr="003F60C5">
        <w:rPr>
          <w:rFonts w:ascii="Gill Sans MT" w:hAnsi="Gill Sans MT" w:cs="Arial"/>
          <w:b/>
          <w:sz w:val="20"/>
          <w:szCs w:val="20"/>
        </w:rPr>
        <w:tab/>
        <w:t>Looptijd</w:t>
      </w:r>
      <w:r w:rsidR="00A1769E" w:rsidRPr="003F60C5">
        <w:rPr>
          <w:rFonts w:ascii="Gill Sans MT" w:hAnsi="Gill Sans MT" w:cs="Arial"/>
          <w:b/>
          <w:sz w:val="20"/>
          <w:szCs w:val="20"/>
        </w:rPr>
        <w:t xml:space="preserve"> </w:t>
      </w:r>
      <w:r w:rsidR="00A3265D" w:rsidRPr="003F60C5">
        <w:rPr>
          <w:rFonts w:ascii="Gill Sans MT" w:hAnsi="Gill Sans MT" w:cs="Arial"/>
          <w:b/>
          <w:sz w:val="20"/>
          <w:szCs w:val="20"/>
        </w:rPr>
        <w:t>EOK</w:t>
      </w:r>
      <w:r w:rsidR="00DC1378" w:rsidRPr="003F60C5">
        <w:rPr>
          <w:rFonts w:ascii="Gill Sans MT" w:hAnsi="Gill Sans MT" w:cs="Arial"/>
          <w:b/>
          <w:sz w:val="20"/>
          <w:szCs w:val="20"/>
        </w:rPr>
        <w:t xml:space="preserve"> en </w:t>
      </w:r>
      <w:r w:rsidR="00F054B7" w:rsidRPr="003F60C5">
        <w:rPr>
          <w:rFonts w:ascii="Gill Sans MT" w:hAnsi="Gill Sans MT" w:cs="Arial"/>
          <w:b/>
          <w:sz w:val="20"/>
          <w:szCs w:val="20"/>
        </w:rPr>
        <w:t xml:space="preserve">eventuele </w:t>
      </w:r>
      <w:r w:rsidR="00DC1378" w:rsidRPr="003F60C5">
        <w:rPr>
          <w:rFonts w:ascii="Gill Sans MT" w:hAnsi="Gill Sans MT" w:cs="Arial"/>
          <w:b/>
          <w:sz w:val="20"/>
          <w:szCs w:val="20"/>
        </w:rPr>
        <w:t>verlenging</w:t>
      </w:r>
    </w:p>
    <w:p w14:paraId="0225E081" w14:textId="77777777" w:rsidR="005A52D8" w:rsidRPr="003F60C5" w:rsidRDefault="005A52D8" w:rsidP="00911C26">
      <w:pPr>
        <w:spacing w:after="0" w:line="320" w:lineRule="atLeast"/>
        <w:jc w:val="both"/>
        <w:rPr>
          <w:rFonts w:ascii="Gill Sans MT" w:hAnsi="Gill Sans MT" w:cs="Arial"/>
          <w:b/>
          <w:sz w:val="20"/>
          <w:szCs w:val="20"/>
        </w:rPr>
      </w:pPr>
    </w:p>
    <w:p w14:paraId="02226C04" w14:textId="328DB288" w:rsidR="005574B8" w:rsidRPr="003F60C5" w:rsidRDefault="00A1769E" w:rsidP="00A92453">
      <w:pPr>
        <w:pStyle w:val="Lijstalinea"/>
        <w:numPr>
          <w:ilvl w:val="1"/>
          <w:numId w:val="8"/>
        </w:numPr>
        <w:spacing w:after="0" w:line="320" w:lineRule="atLeast"/>
        <w:ind w:left="567" w:hanging="567"/>
        <w:jc w:val="both"/>
        <w:rPr>
          <w:rFonts w:ascii="Gill Sans MT" w:hAnsi="Gill Sans MT" w:cs="Arial"/>
          <w:sz w:val="20"/>
          <w:szCs w:val="20"/>
        </w:rPr>
      </w:pPr>
      <w:r w:rsidRPr="003F60C5">
        <w:rPr>
          <w:rFonts w:ascii="Gill Sans MT" w:hAnsi="Gill Sans MT" w:cs="Arial"/>
          <w:sz w:val="20"/>
          <w:szCs w:val="20"/>
        </w:rPr>
        <w:t xml:space="preserve">Deze </w:t>
      </w:r>
      <w:r w:rsidR="00A3265D" w:rsidRPr="003F60C5">
        <w:rPr>
          <w:rFonts w:ascii="Gill Sans MT" w:hAnsi="Gill Sans MT" w:cs="Arial"/>
          <w:sz w:val="20"/>
          <w:szCs w:val="20"/>
        </w:rPr>
        <w:t>EOK</w:t>
      </w:r>
      <w:r w:rsidRPr="003F60C5">
        <w:rPr>
          <w:rFonts w:ascii="Gill Sans MT" w:hAnsi="Gill Sans MT" w:cs="Arial"/>
          <w:sz w:val="20"/>
          <w:szCs w:val="20"/>
        </w:rPr>
        <w:t xml:space="preserve"> treedt in werking op </w:t>
      </w:r>
      <w:r w:rsidR="00AB19D6" w:rsidRPr="003F60C5">
        <w:rPr>
          <w:rFonts w:ascii="Gill Sans MT" w:hAnsi="Gill Sans MT" w:cs="Arial"/>
          <w:sz w:val="20"/>
          <w:szCs w:val="20"/>
        </w:rPr>
        <w:t>de dag van ondertekening door beide Partijen</w:t>
      </w:r>
      <w:r w:rsidRPr="003F60C5">
        <w:rPr>
          <w:rFonts w:ascii="Gill Sans MT" w:hAnsi="Gill Sans MT" w:cs="Arial"/>
          <w:sz w:val="20"/>
          <w:szCs w:val="20"/>
        </w:rPr>
        <w:t>.</w:t>
      </w:r>
    </w:p>
    <w:p w14:paraId="7D967CF0" w14:textId="77777777" w:rsidR="005574B8" w:rsidRPr="003F60C5" w:rsidRDefault="005574B8" w:rsidP="00911C26">
      <w:pPr>
        <w:spacing w:after="0" w:line="320" w:lineRule="atLeast"/>
        <w:jc w:val="both"/>
        <w:rPr>
          <w:rFonts w:ascii="Gill Sans MT" w:hAnsi="Gill Sans MT" w:cs="Arial"/>
          <w:sz w:val="20"/>
          <w:szCs w:val="20"/>
        </w:rPr>
      </w:pPr>
    </w:p>
    <w:p w14:paraId="11440FD4" w14:textId="23E2440F" w:rsidR="00A1769E" w:rsidRPr="003F60C5" w:rsidRDefault="00A1769E" w:rsidP="00A92453">
      <w:pPr>
        <w:pStyle w:val="Lijstalinea"/>
        <w:numPr>
          <w:ilvl w:val="1"/>
          <w:numId w:val="8"/>
        </w:numPr>
        <w:spacing w:after="0" w:line="320" w:lineRule="atLeast"/>
        <w:ind w:left="567" w:hanging="567"/>
        <w:jc w:val="both"/>
        <w:rPr>
          <w:rFonts w:ascii="Gill Sans MT" w:hAnsi="Gill Sans MT" w:cs="Arial"/>
          <w:sz w:val="20"/>
          <w:szCs w:val="20"/>
        </w:rPr>
      </w:pPr>
      <w:r w:rsidRPr="003F60C5">
        <w:rPr>
          <w:rFonts w:ascii="Gill Sans MT" w:hAnsi="Gill Sans MT" w:cs="Arial"/>
          <w:sz w:val="20"/>
          <w:szCs w:val="20"/>
        </w:rPr>
        <w:t xml:space="preserve">Deze </w:t>
      </w:r>
      <w:r w:rsidR="00A3265D" w:rsidRPr="003F60C5">
        <w:rPr>
          <w:rFonts w:ascii="Gill Sans MT" w:hAnsi="Gill Sans MT" w:cs="Arial"/>
          <w:sz w:val="20"/>
          <w:szCs w:val="20"/>
        </w:rPr>
        <w:t>EOK</w:t>
      </w:r>
      <w:r w:rsidRPr="003F60C5">
        <w:rPr>
          <w:rFonts w:ascii="Gill Sans MT" w:hAnsi="Gill Sans MT" w:cs="Arial"/>
          <w:sz w:val="20"/>
          <w:szCs w:val="20"/>
        </w:rPr>
        <w:t xml:space="preserve"> heeft een duur van</w:t>
      </w:r>
      <w:r w:rsidR="00AB19D6" w:rsidRPr="003F60C5">
        <w:rPr>
          <w:rFonts w:ascii="Gill Sans MT" w:hAnsi="Gill Sans MT" w:cs="Arial"/>
          <w:sz w:val="20"/>
          <w:szCs w:val="20"/>
        </w:rPr>
        <w:t xml:space="preserve"> </w:t>
      </w:r>
      <w:r w:rsidR="009059B6" w:rsidRPr="00F6324D">
        <w:rPr>
          <w:rFonts w:ascii="Gill Sans MT" w:hAnsi="Gill Sans MT" w:cs="Arial"/>
          <w:sz w:val="20"/>
          <w:szCs w:val="20"/>
          <w:highlight w:val="yellow"/>
        </w:rPr>
        <w:t>……………</w:t>
      </w:r>
      <w:r w:rsidRPr="003F60C5">
        <w:rPr>
          <w:rFonts w:ascii="Gill Sans MT" w:hAnsi="Gill Sans MT" w:cs="Arial"/>
          <w:sz w:val="20"/>
          <w:szCs w:val="20"/>
        </w:rPr>
        <w:t xml:space="preserve"> jaar </w:t>
      </w:r>
      <w:r w:rsidR="00AB19D6" w:rsidRPr="003F60C5">
        <w:rPr>
          <w:rFonts w:ascii="Gill Sans MT" w:hAnsi="Gill Sans MT" w:cs="Arial"/>
          <w:sz w:val="20"/>
          <w:szCs w:val="20"/>
        </w:rPr>
        <w:t xml:space="preserve">die aanvangt op de </w:t>
      </w:r>
      <w:r w:rsidR="00E07E2A" w:rsidRPr="003F60C5">
        <w:rPr>
          <w:rFonts w:ascii="Gill Sans MT" w:hAnsi="Gill Sans MT" w:cs="Arial"/>
          <w:sz w:val="20"/>
          <w:szCs w:val="20"/>
        </w:rPr>
        <w:t>Start</w:t>
      </w:r>
      <w:r w:rsidR="00AB19D6" w:rsidRPr="003F60C5">
        <w:rPr>
          <w:rFonts w:ascii="Gill Sans MT" w:hAnsi="Gill Sans MT" w:cs="Arial"/>
          <w:sz w:val="20"/>
          <w:szCs w:val="20"/>
        </w:rPr>
        <w:t xml:space="preserve">datum </w:t>
      </w:r>
      <w:r w:rsidR="00E07E2A" w:rsidRPr="003F60C5">
        <w:rPr>
          <w:rFonts w:ascii="Gill Sans MT" w:hAnsi="Gill Sans MT" w:cs="Arial"/>
          <w:sz w:val="20"/>
          <w:szCs w:val="20"/>
        </w:rPr>
        <w:t>L</w:t>
      </w:r>
      <w:r w:rsidR="00AB19D6" w:rsidRPr="003F60C5">
        <w:rPr>
          <w:rFonts w:ascii="Gill Sans MT" w:hAnsi="Gill Sans MT" w:cs="Arial"/>
          <w:sz w:val="20"/>
          <w:szCs w:val="20"/>
        </w:rPr>
        <w:t xml:space="preserve">evering. De Overeenkomst eindigt na het verstrijken van de overeengekomen duur </w:t>
      </w:r>
      <w:r w:rsidRPr="003F60C5">
        <w:rPr>
          <w:rFonts w:ascii="Gill Sans MT" w:hAnsi="Gill Sans MT" w:cs="Arial"/>
          <w:sz w:val="20"/>
          <w:szCs w:val="20"/>
        </w:rPr>
        <w:t xml:space="preserve">behoudens </w:t>
      </w:r>
      <w:r w:rsidR="00AB19D6" w:rsidRPr="003F60C5">
        <w:rPr>
          <w:rFonts w:ascii="Gill Sans MT" w:hAnsi="Gill Sans MT" w:cs="Arial"/>
          <w:sz w:val="20"/>
          <w:szCs w:val="20"/>
        </w:rPr>
        <w:t>eventuele</w:t>
      </w:r>
      <w:r w:rsidRPr="003F60C5">
        <w:rPr>
          <w:rFonts w:ascii="Gill Sans MT" w:hAnsi="Gill Sans MT" w:cs="Arial"/>
          <w:sz w:val="20"/>
          <w:szCs w:val="20"/>
        </w:rPr>
        <w:t xml:space="preserve"> verlenging</w:t>
      </w:r>
      <w:r w:rsidR="00AB19D6" w:rsidRPr="003F60C5">
        <w:rPr>
          <w:rFonts w:ascii="Gill Sans MT" w:hAnsi="Gill Sans MT" w:cs="Arial"/>
          <w:sz w:val="20"/>
          <w:szCs w:val="20"/>
        </w:rPr>
        <w:t xml:space="preserve">. </w:t>
      </w:r>
      <w:r w:rsidRPr="003F60C5">
        <w:rPr>
          <w:rFonts w:ascii="Gill Sans MT" w:hAnsi="Gill Sans MT" w:cs="Arial"/>
          <w:sz w:val="20"/>
          <w:szCs w:val="20"/>
        </w:rPr>
        <w:t>De</w:t>
      </w:r>
      <w:r w:rsidR="00AB19D6" w:rsidRPr="003F60C5">
        <w:rPr>
          <w:rFonts w:ascii="Gill Sans MT" w:hAnsi="Gill Sans MT" w:cs="Arial"/>
          <w:sz w:val="20"/>
          <w:szCs w:val="20"/>
        </w:rPr>
        <w:t>ze</w:t>
      </w:r>
      <w:r w:rsidRPr="003F60C5">
        <w:rPr>
          <w:rFonts w:ascii="Gill Sans MT" w:hAnsi="Gill Sans MT" w:cs="Arial"/>
          <w:sz w:val="20"/>
          <w:szCs w:val="20"/>
        </w:rPr>
        <w:t xml:space="preserve"> </w:t>
      </w:r>
      <w:r w:rsidR="00A3265D" w:rsidRPr="003F60C5">
        <w:rPr>
          <w:rFonts w:ascii="Gill Sans MT" w:hAnsi="Gill Sans MT" w:cs="Arial"/>
          <w:sz w:val="20"/>
          <w:szCs w:val="20"/>
        </w:rPr>
        <w:t>EOK</w:t>
      </w:r>
      <w:r w:rsidRPr="003F60C5">
        <w:rPr>
          <w:rFonts w:ascii="Gill Sans MT" w:hAnsi="Gill Sans MT" w:cs="Arial"/>
          <w:sz w:val="20"/>
          <w:szCs w:val="20"/>
        </w:rPr>
        <w:t xml:space="preserve"> kan niet tussentijds worden beëindigd, anders dan op de gronden die zijn vermeld in </w:t>
      </w:r>
      <w:r w:rsidR="0063053C" w:rsidRPr="003F60C5">
        <w:rPr>
          <w:rFonts w:ascii="Gill Sans MT" w:hAnsi="Gill Sans MT" w:cs="Arial"/>
          <w:color w:val="000000" w:themeColor="text1"/>
          <w:sz w:val="20"/>
          <w:szCs w:val="20"/>
        </w:rPr>
        <w:t xml:space="preserve">artikel </w:t>
      </w:r>
      <w:r w:rsidR="0039283C">
        <w:rPr>
          <w:rFonts w:ascii="Gill Sans MT" w:hAnsi="Gill Sans MT" w:cs="Arial"/>
          <w:color w:val="000000" w:themeColor="text1"/>
          <w:sz w:val="20"/>
          <w:szCs w:val="20"/>
        </w:rPr>
        <w:t>7</w:t>
      </w:r>
      <w:r w:rsidR="008E2997" w:rsidRPr="003F60C5">
        <w:rPr>
          <w:rFonts w:ascii="Gill Sans MT" w:hAnsi="Gill Sans MT" w:cs="Arial"/>
          <w:color w:val="000000" w:themeColor="text1"/>
          <w:sz w:val="20"/>
          <w:szCs w:val="20"/>
        </w:rPr>
        <w:t xml:space="preserve">.3 </w:t>
      </w:r>
      <w:r w:rsidR="00C53FCB" w:rsidRPr="003F60C5">
        <w:rPr>
          <w:rFonts w:ascii="Gill Sans MT" w:hAnsi="Gill Sans MT" w:cs="Arial"/>
          <w:sz w:val="20"/>
          <w:szCs w:val="20"/>
        </w:rPr>
        <w:t xml:space="preserve">van deze </w:t>
      </w:r>
      <w:r w:rsidR="00F054B7" w:rsidRPr="003F60C5">
        <w:rPr>
          <w:rFonts w:ascii="Gill Sans MT" w:hAnsi="Gill Sans MT" w:cs="Arial"/>
          <w:sz w:val="20"/>
          <w:szCs w:val="20"/>
        </w:rPr>
        <w:t>EOK</w:t>
      </w:r>
      <w:r w:rsidR="00C53FCB" w:rsidRPr="003F60C5">
        <w:rPr>
          <w:rFonts w:ascii="Gill Sans MT" w:hAnsi="Gill Sans MT" w:cs="Arial"/>
          <w:sz w:val="20"/>
          <w:szCs w:val="20"/>
        </w:rPr>
        <w:t>.</w:t>
      </w:r>
    </w:p>
    <w:p w14:paraId="7B1FE199" w14:textId="77777777" w:rsidR="00810125" w:rsidRPr="003F60C5" w:rsidRDefault="00810125" w:rsidP="00911C26">
      <w:pPr>
        <w:pStyle w:val="Voettekst"/>
        <w:spacing w:line="320" w:lineRule="atLeast"/>
        <w:ind w:left="720"/>
        <w:rPr>
          <w:rFonts w:ascii="Gill Sans MT" w:hAnsi="Gill Sans MT" w:cs="Arial"/>
        </w:rPr>
      </w:pPr>
    </w:p>
    <w:p w14:paraId="111EA385" w14:textId="2C76325F" w:rsidR="00810125" w:rsidRPr="003F60C5" w:rsidRDefault="00810125" w:rsidP="00A92453">
      <w:pPr>
        <w:pStyle w:val="Voettekst"/>
        <w:numPr>
          <w:ilvl w:val="1"/>
          <w:numId w:val="8"/>
        </w:numPr>
        <w:spacing w:line="320" w:lineRule="atLeast"/>
        <w:ind w:left="567" w:hanging="567"/>
        <w:rPr>
          <w:rFonts w:ascii="Gill Sans MT" w:hAnsi="Gill Sans MT" w:cs="Arial"/>
        </w:rPr>
      </w:pPr>
      <w:r w:rsidRPr="003F60C5">
        <w:rPr>
          <w:rFonts w:ascii="Gill Sans MT" w:hAnsi="Gill Sans MT" w:cs="Arial"/>
        </w:rPr>
        <w:t xml:space="preserve">Partijen zullen tenminste </w:t>
      </w:r>
      <w:r w:rsidR="009059B6" w:rsidRPr="00F6324D">
        <w:rPr>
          <w:rFonts w:ascii="Gill Sans MT" w:hAnsi="Gill Sans MT" w:cs="Arial"/>
          <w:highlight w:val="yellow"/>
        </w:rPr>
        <w:t>………</w:t>
      </w:r>
      <w:r w:rsidR="00F6324D">
        <w:rPr>
          <w:rFonts w:ascii="Gill Sans MT" w:hAnsi="Gill Sans MT" w:cs="Arial"/>
        </w:rPr>
        <w:t xml:space="preserve"> </w:t>
      </w:r>
      <w:r w:rsidRPr="003F60C5">
        <w:rPr>
          <w:rFonts w:ascii="Gill Sans MT" w:hAnsi="Gill Sans MT" w:cs="Arial"/>
        </w:rPr>
        <w:t xml:space="preserve">maanden voor afloop van deze EOK met elkaar in overleg treden over een eventuele voortzetting van de Levering door Leverancier. </w:t>
      </w:r>
      <w:r w:rsidRPr="003F60C5">
        <w:rPr>
          <w:rFonts w:ascii="Gill Sans MT" w:hAnsi="Gill Sans MT" w:cs="Arial"/>
        </w:rPr>
        <w:br/>
      </w:r>
    </w:p>
    <w:p w14:paraId="5F73DF62" w14:textId="44C840DB" w:rsidR="00810125" w:rsidRPr="003F60C5" w:rsidRDefault="00810125" w:rsidP="00A92453">
      <w:pPr>
        <w:pStyle w:val="Voettekst"/>
        <w:numPr>
          <w:ilvl w:val="1"/>
          <w:numId w:val="8"/>
        </w:numPr>
        <w:spacing w:line="320" w:lineRule="atLeast"/>
        <w:ind w:left="567" w:hanging="567"/>
        <w:rPr>
          <w:rFonts w:ascii="Gill Sans MT" w:hAnsi="Gill Sans MT" w:cs="Arial"/>
        </w:rPr>
      </w:pPr>
      <w:r w:rsidRPr="003F60C5">
        <w:rPr>
          <w:rFonts w:ascii="Gill Sans MT" w:hAnsi="Gill Sans MT" w:cs="Arial"/>
        </w:rPr>
        <w:t xml:space="preserve">Leverancier </w:t>
      </w:r>
      <w:r w:rsidR="00AB19D6" w:rsidRPr="003F60C5">
        <w:rPr>
          <w:rFonts w:ascii="Gill Sans MT" w:hAnsi="Gill Sans MT" w:cs="Arial"/>
        </w:rPr>
        <w:t xml:space="preserve">zal </w:t>
      </w:r>
      <w:r w:rsidR="009059B6" w:rsidRPr="00F6324D">
        <w:rPr>
          <w:rFonts w:ascii="Gill Sans MT" w:hAnsi="Gill Sans MT" w:cs="Arial"/>
          <w:highlight w:val="yellow"/>
        </w:rPr>
        <w:t>………</w:t>
      </w:r>
      <w:r w:rsidRPr="003F60C5">
        <w:rPr>
          <w:rFonts w:ascii="Gill Sans MT" w:hAnsi="Gill Sans MT" w:cs="Arial"/>
        </w:rPr>
        <w:t xml:space="preserve"> maanden voor afloop van deze EOK Verhuurder een schriftelijk voorstel doen onder welke condities hij bereid is de Levering voort te zetten.</w:t>
      </w:r>
    </w:p>
    <w:p w14:paraId="7B4DAA09" w14:textId="77777777" w:rsidR="003041AE" w:rsidRPr="003F60C5" w:rsidRDefault="003041AE" w:rsidP="00911C26">
      <w:pPr>
        <w:spacing w:after="0" w:line="320" w:lineRule="atLeast"/>
        <w:ind w:left="709"/>
        <w:jc w:val="both"/>
        <w:rPr>
          <w:rFonts w:ascii="Gill Sans MT" w:hAnsi="Gill Sans MT" w:cs="Arial"/>
          <w:sz w:val="20"/>
          <w:szCs w:val="20"/>
        </w:rPr>
      </w:pPr>
    </w:p>
    <w:p w14:paraId="6D8109A3" w14:textId="0A166AD9" w:rsidR="003041AE" w:rsidRPr="003F60C5" w:rsidRDefault="00A1769E" w:rsidP="00A92453">
      <w:pPr>
        <w:pStyle w:val="Lijstalinea"/>
        <w:numPr>
          <w:ilvl w:val="1"/>
          <w:numId w:val="8"/>
        </w:numPr>
        <w:spacing w:after="0" w:line="320" w:lineRule="atLeast"/>
        <w:ind w:left="567" w:hanging="567"/>
        <w:jc w:val="both"/>
        <w:rPr>
          <w:rFonts w:ascii="Gill Sans MT" w:hAnsi="Gill Sans MT" w:cs="Arial"/>
          <w:sz w:val="20"/>
          <w:szCs w:val="20"/>
        </w:rPr>
      </w:pPr>
      <w:r w:rsidRPr="003F60C5">
        <w:rPr>
          <w:rFonts w:ascii="Gill Sans MT" w:hAnsi="Gill Sans MT" w:cs="Arial"/>
          <w:sz w:val="20"/>
          <w:szCs w:val="20"/>
        </w:rPr>
        <w:t xml:space="preserve">Indien de </w:t>
      </w:r>
      <w:r w:rsidR="00A3265D" w:rsidRPr="003F60C5">
        <w:rPr>
          <w:rFonts w:ascii="Gill Sans MT" w:hAnsi="Gill Sans MT" w:cs="Arial"/>
          <w:sz w:val="20"/>
          <w:szCs w:val="20"/>
        </w:rPr>
        <w:t>EOK</w:t>
      </w:r>
      <w:r w:rsidRPr="003F60C5">
        <w:rPr>
          <w:rFonts w:ascii="Gill Sans MT" w:hAnsi="Gill Sans MT" w:cs="Arial"/>
          <w:sz w:val="20"/>
          <w:szCs w:val="20"/>
        </w:rPr>
        <w:t xml:space="preserve"> niet (tijdig) schriftelijk wordt verlengd, eindigt deze – zonder dat daartoe enige opzegging door Partijen is vereist – door het verstrijken van de (initiële) looptijd als bedoeld</w:t>
      </w:r>
      <w:r w:rsidR="003041AE" w:rsidRPr="003F60C5">
        <w:rPr>
          <w:rFonts w:ascii="Gill Sans MT" w:hAnsi="Gill Sans MT" w:cs="Arial"/>
          <w:sz w:val="20"/>
          <w:szCs w:val="20"/>
        </w:rPr>
        <w:t xml:space="preserve"> in lid 2.</w:t>
      </w:r>
      <w:r w:rsidR="00AB19D6" w:rsidRPr="003F60C5">
        <w:rPr>
          <w:rFonts w:ascii="Gill Sans MT" w:hAnsi="Gill Sans MT" w:cs="Arial"/>
          <w:sz w:val="20"/>
          <w:szCs w:val="20"/>
        </w:rPr>
        <w:t xml:space="preserve"> In dat geval wordt </w:t>
      </w:r>
      <w:r w:rsidR="00F96D7B" w:rsidRPr="003F60C5">
        <w:rPr>
          <w:rFonts w:ascii="Gill Sans MT" w:hAnsi="Gill Sans MT" w:cs="Arial"/>
          <w:sz w:val="20"/>
          <w:szCs w:val="20"/>
        </w:rPr>
        <w:t>het Warmtenet</w:t>
      </w:r>
      <w:r w:rsidR="00AB19D6" w:rsidRPr="003F60C5">
        <w:rPr>
          <w:rFonts w:ascii="Gill Sans MT" w:hAnsi="Gill Sans MT" w:cs="Arial"/>
          <w:sz w:val="20"/>
          <w:szCs w:val="20"/>
        </w:rPr>
        <w:t xml:space="preserve"> door Leverancier voor haar rekening en risico verwijderd, zonder dat Leverancier daarvoor enige vergoeding kan verlangen, tenzij Partijen omtrent de beëindiging van deze Overeenkomst alsdan andere afspraken zullen hebben gemaakt. </w:t>
      </w:r>
    </w:p>
    <w:p w14:paraId="0A5BA17D" w14:textId="77777777" w:rsidR="00C33106" w:rsidRPr="003F60C5" w:rsidRDefault="00C33106" w:rsidP="00911C26">
      <w:pPr>
        <w:spacing w:after="0" w:line="320" w:lineRule="atLeast"/>
        <w:ind w:left="709"/>
        <w:jc w:val="both"/>
        <w:rPr>
          <w:rFonts w:ascii="Gill Sans MT" w:hAnsi="Gill Sans MT" w:cs="Arial"/>
          <w:sz w:val="20"/>
          <w:szCs w:val="20"/>
        </w:rPr>
      </w:pPr>
    </w:p>
    <w:p w14:paraId="784EE1D8" w14:textId="28CF6543" w:rsidR="00AB19D6" w:rsidRPr="003F60C5" w:rsidRDefault="00C6742F" w:rsidP="00911C26">
      <w:pPr>
        <w:spacing w:after="0" w:line="320" w:lineRule="atLeast"/>
        <w:ind w:left="709" w:hanging="709"/>
        <w:jc w:val="both"/>
        <w:rPr>
          <w:rFonts w:ascii="Gill Sans MT" w:hAnsi="Gill Sans MT" w:cs="Arial"/>
          <w:b/>
          <w:sz w:val="20"/>
          <w:szCs w:val="20"/>
        </w:rPr>
      </w:pPr>
      <w:r w:rsidRPr="003F60C5">
        <w:rPr>
          <w:rFonts w:ascii="Gill Sans MT" w:hAnsi="Gill Sans MT" w:cs="Arial"/>
          <w:b/>
          <w:sz w:val="20"/>
          <w:szCs w:val="20"/>
        </w:rPr>
        <w:t>Artikel 5</w:t>
      </w:r>
      <w:r w:rsidR="00AB19D6" w:rsidRPr="003F60C5">
        <w:rPr>
          <w:rFonts w:ascii="Gill Sans MT" w:hAnsi="Gill Sans MT" w:cs="Arial"/>
          <w:b/>
          <w:sz w:val="20"/>
          <w:szCs w:val="20"/>
        </w:rPr>
        <w:t xml:space="preserve">. </w:t>
      </w:r>
      <w:r w:rsidR="00AB19D6" w:rsidRPr="003F60C5">
        <w:rPr>
          <w:rFonts w:ascii="Gill Sans MT" w:hAnsi="Gill Sans MT" w:cs="Arial"/>
          <w:b/>
          <w:sz w:val="20"/>
          <w:szCs w:val="20"/>
        </w:rPr>
        <w:tab/>
        <w:t>Vermogen temperatuur en debiet</w:t>
      </w:r>
    </w:p>
    <w:p w14:paraId="053B0678" w14:textId="77777777" w:rsidR="00AB19D6" w:rsidRPr="003F60C5" w:rsidRDefault="00AB19D6" w:rsidP="00911C26">
      <w:pPr>
        <w:spacing w:after="0" w:line="320" w:lineRule="atLeast"/>
        <w:ind w:left="709" w:hanging="709"/>
        <w:jc w:val="both"/>
        <w:rPr>
          <w:rFonts w:ascii="Gill Sans MT" w:hAnsi="Gill Sans MT" w:cs="Arial"/>
          <w:b/>
          <w:sz w:val="20"/>
          <w:szCs w:val="20"/>
        </w:rPr>
      </w:pPr>
    </w:p>
    <w:p w14:paraId="1C43047E" w14:textId="055E5BA9" w:rsidR="003B297E" w:rsidRPr="003B297E" w:rsidRDefault="002E65C4" w:rsidP="003B297E">
      <w:pPr>
        <w:spacing w:after="0" w:line="320" w:lineRule="atLeast"/>
        <w:ind w:left="567" w:hanging="567"/>
        <w:jc w:val="both"/>
        <w:rPr>
          <w:rFonts w:ascii="Gill Sans MT" w:hAnsi="Gill Sans MT" w:cs="Arial"/>
          <w:sz w:val="20"/>
          <w:szCs w:val="20"/>
        </w:rPr>
      </w:pPr>
      <w:r w:rsidRPr="003F60C5">
        <w:rPr>
          <w:rFonts w:ascii="Gill Sans MT" w:hAnsi="Gill Sans MT" w:cs="Arial"/>
          <w:sz w:val="20"/>
          <w:szCs w:val="20"/>
        </w:rPr>
        <w:t>5.1</w:t>
      </w:r>
      <w:r w:rsidR="00AB19D6" w:rsidRPr="003F60C5">
        <w:rPr>
          <w:rFonts w:ascii="Gill Sans MT" w:hAnsi="Gill Sans MT" w:cs="Arial"/>
          <w:sz w:val="20"/>
          <w:szCs w:val="20"/>
        </w:rPr>
        <w:tab/>
        <w:t xml:space="preserve">Leverancier staat ervoor in dat gedurende de volledige looptijd van deze EOK </w:t>
      </w:r>
      <w:r w:rsidR="00F96D7B" w:rsidRPr="003F60C5">
        <w:rPr>
          <w:rFonts w:ascii="Gill Sans MT" w:hAnsi="Gill Sans MT" w:cs="Arial"/>
          <w:sz w:val="20"/>
          <w:szCs w:val="20"/>
        </w:rPr>
        <w:t>het Warmtenet</w:t>
      </w:r>
      <w:r w:rsidR="00AB19D6" w:rsidRPr="003F60C5">
        <w:rPr>
          <w:rFonts w:ascii="Gill Sans MT" w:hAnsi="Gill Sans MT" w:cs="Arial"/>
          <w:sz w:val="20"/>
          <w:szCs w:val="20"/>
        </w:rPr>
        <w:t xml:space="preserve"> tenminste de prestaties zal leveren</w:t>
      </w:r>
      <w:r w:rsidR="003B297E" w:rsidRPr="003F60C5">
        <w:rPr>
          <w:rFonts w:ascii="Gill Sans MT" w:hAnsi="Gill Sans MT" w:cs="Arial"/>
          <w:sz w:val="20"/>
          <w:szCs w:val="20"/>
        </w:rPr>
        <w:t xml:space="preserve"> zoals omschreven </w:t>
      </w:r>
      <w:r w:rsidR="003B297E" w:rsidRPr="003B297E">
        <w:rPr>
          <w:rFonts w:ascii="Gill Sans MT" w:hAnsi="Gill Sans MT" w:cs="Arial"/>
          <w:sz w:val="20"/>
          <w:szCs w:val="20"/>
        </w:rPr>
        <w:t>in de</w:t>
      </w:r>
      <w:r w:rsidR="003B297E" w:rsidRPr="003B297E">
        <w:rPr>
          <w:rFonts w:ascii="Gill Sans MT" w:eastAsia="Times New Roman" w:hAnsi="Gill Sans MT" w:cs="Arial"/>
          <w:bCs/>
          <w:sz w:val="20"/>
          <w:szCs w:val="20"/>
          <w:lang w:eastAsia="nl-NL"/>
        </w:rPr>
        <w:t xml:space="preserve"> Technische</w:t>
      </w:r>
      <w:r w:rsidR="008A7C9D">
        <w:rPr>
          <w:rFonts w:ascii="Gill Sans MT" w:eastAsia="Times New Roman" w:hAnsi="Gill Sans MT" w:cs="Arial"/>
          <w:bCs/>
          <w:sz w:val="20"/>
          <w:szCs w:val="20"/>
          <w:lang w:eastAsia="nl-NL"/>
        </w:rPr>
        <w:t xml:space="preserve"> specificaties </w:t>
      </w:r>
      <w:r w:rsidR="003B297E" w:rsidRPr="003B297E">
        <w:rPr>
          <w:rFonts w:ascii="Gill Sans MT" w:eastAsia="Times New Roman" w:hAnsi="Gill Sans MT" w:cs="Arial"/>
          <w:bCs/>
          <w:sz w:val="20"/>
          <w:szCs w:val="20"/>
          <w:lang w:eastAsia="nl-NL"/>
        </w:rPr>
        <w:t>en</w:t>
      </w:r>
      <w:r w:rsidR="008A7C9D">
        <w:rPr>
          <w:rFonts w:ascii="Gill Sans MT" w:eastAsia="Times New Roman" w:hAnsi="Gill Sans MT" w:cs="Arial"/>
          <w:bCs/>
          <w:sz w:val="20"/>
          <w:szCs w:val="20"/>
          <w:lang w:eastAsia="nl-NL"/>
        </w:rPr>
        <w:t xml:space="preserve"> de</w:t>
      </w:r>
      <w:r w:rsidR="003B297E" w:rsidRPr="003B297E">
        <w:rPr>
          <w:rFonts w:ascii="Gill Sans MT" w:eastAsia="Times New Roman" w:hAnsi="Gill Sans MT" w:cs="Arial"/>
          <w:bCs/>
          <w:sz w:val="20"/>
          <w:szCs w:val="20"/>
          <w:lang w:eastAsia="nl-NL"/>
        </w:rPr>
        <w:t xml:space="preserve"> prestatie eisen Warmtelevering gevoegd als Bijlage </w:t>
      </w:r>
      <w:r w:rsidR="00F6324D">
        <w:rPr>
          <w:rFonts w:ascii="Gill Sans MT" w:eastAsia="Times New Roman" w:hAnsi="Gill Sans MT" w:cs="Arial"/>
          <w:bCs/>
          <w:sz w:val="20"/>
          <w:szCs w:val="20"/>
          <w:lang w:eastAsia="nl-NL"/>
        </w:rPr>
        <w:t>4</w:t>
      </w:r>
      <w:r w:rsidR="00AF2F86">
        <w:rPr>
          <w:rFonts w:ascii="Gill Sans MT" w:eastAsia="Times New Roman" w:hAnsi="Gill Sans MT" w:cs="Arial"/>
          <w:bCs/>
          <w:sz w:val="20"/>
          <w:szCs w:val="20"/>
          <w:lang w:eastAsia="nl-NL"/>
        </w:rPr>
        <w:t xml:space="preserve"> </w:t>
      </w:r>
      <w:r w:rsidR="003B297E" w:rsidRPr="003B297E">
        <w:rPr>
          <w:rFonts w:ascii="Gill Sans MT" w:eastAsia="Times New Roman" w:hAnsi="Gill Sans MT" w:cs="Arial"/>
          <w:bCs/>
          <w:sz w:val="20"/>
          <w:szCs w:val="20"/>
          <w:lang w:eastAsia="nl-NL"/>
        </w:rPr>
        <w:t>bij deze Overeenkomst</w:t>
      </w:r>
      <w:r w:rsidR="003B297E" w:rsidRPr="003B297E">
        <w:rPr>
          <w:rFonts w:ascii="Gill Sans MT" w:hAnsi="Gill Sans MT" w:cs="Arial"/>
          <w:sz w:val="20"/>
          <w:szCs w:val="20"/>
        </w:rPr>
        <w:t xml:space="preserve">: </w:t>
      </w:r>
    </w:p>
    <w:p w14:paraId="730A12A2" w14:textId="77777777" w:rsidR="00975ABD" w:rsidRPr="003F60C5" w:rsidRDefault="00975ABD" w:rsidP="00911C26">
      <w:pPr>
        <w:spacing w:after="0" w:line="320" w:lineRule="atLeast"/>
        <w:ind w:left="709"/>
        <w:jc w:val="both"/>
        <w:rPr>
          <w:rFonts w:ascii="Gill Sans MT" w:hAnsi="Gill Sans MT" w:cs="Arial"/>
          <w:sz w:val="20"/>
          <w:szCs w:val="20"/>
        </w:rPr>
      </w:pPr>
    </w:p>
    <w:p w14:paraId="298283A6" w14:textId="1812F448" w:rsidR="00C552AD" w:rsidRPr="003F60C5" w:rsidRDefault="00C6742F" w:rsidP="00911C26">
      <w:pPr>
        <w:spacing w:after="0" w:line="320" w:lineRule="atLeast"/>
        <w:jc w:val="both"/>
        <w:rPr>
          <w:rFonts w:ascii="Gill Sans MT" w:hAnsi="Gill Sans MT" w:cs="Arial"/>
          <w:b/>
          <w:sz w:val="20"/>
          <w:szCs w:val="20"/>
        </w:rPr>
      </w:pPr>
      <w:r w:rsidRPr="003F60C5">
        <w:rPr>
          <w:rFonts w:ascii="Gill Sans MT" w:hAnsi="Gill Sans MT" w:cs="Arial"/>
          <w:b/>
          <w:sz w:val="20"/>
          <w:szCs w:val="20"/>
        </w:rPr>
        <w:t>Artikel 6</w:t>
      </w:r>
      <w:r w:rsidR="00A1769E" w:rsidRPr="003F60C5">
        <w:rPr>
          <w:rFonts w:ascii="Gill Sans MT" w:hAnsi="Gill Sans MT" w:cs="Arial"/>
          <w:b/>
          <w:sz w:val="20"/>
          <w:szCs w:val="20"/>
        </w:rPr>
        <w:t>.</w:t>
      </w:r>
      <w:r w:rsidR="00A1769E" w:rsidRPr="003F60C5">
        <w:rPr>
          <w:rFonts w:ascii="Gill Sans MT" w:hAnsi="Gill Sans MT" w:cs="Arial"/>
          <w:b/>
          <w:sz w:val="20"/>
          <w:szCs w:val="20"/>
        </w:rPr>
        <w:tab/>
      </w:r>
      <w:r w:rsidR="00C552AD" w:rsidRPr="003F60C5">
        <w:rPr>
          <w:rFonts w:ascii="Gill Sans MT" w:hAnsi="Gill Sans MT" w:cs="Arial"/>
          <w:b/>
          <w:sz w:val="20"/>
          <w:szCs w:val="20"/>
        </w:rPr>
        <w:t>Tarieven en kostenvergoeding</w:t>
      </w:r>
    </w:p>
    <w:p w14:paraId="0F013294" w14:textId="77777777" w:rsidR="005A52D8" w:rsidRPr="003F60C5" w:rsidRDefault="005A52D8" w:rsidP="00911C26">
      <w:pPr>
        <w:spacing w:after="0" w:line="320" w:lineRule="atLeast"/>
        <w:jc w:val="both"/>
        <w:rPr>
          <w:rFonts w:ascii="Gill Sans MT" w:hAnsi="Gill Sans MT" w:cs="Arial"/>
          <w:b/>
          <w:sz w:val="20"/>
          <w:szCs w:val="20"/>
        </w:rPr>
      </w:pPr>
    </w:p>
    <w:p w14:paraId="1A27D089" w14:textId="62330D11" w:rsidR="0046009F" w:rsidRPr="003F60C5" w:rsidRDefault="003C582E" w:rsidP="003C582E">
      <w:pPr>
        <w:pStyle w:val="Voettekst"/>
        <w:tabs>
          <w:tab w:val="clear" w:pos="4536"/>
          <w:tab w:val="clear" w:pos="9072"/>
        </w:tabs>
        <w:spacing w:line="320" w:lineRule="atLeast"/>
        <w:ind w:left="567" w:hanging="567"/>
        <w:rPr>
          <w:rFonts w:ascii="Gill Sans MT" w:hAnsi="Gill Sans MT" w:cs="Arial"/>
        </w:rPr>
      </w:pPr>
      <w:r w:rsidRPr="003F60C5">
        <w:rPr>
          <w:rFonts w:ascii="Gill Sans MT" w:hAnsi="Gill Sans MT" w:cs="Arial"/>
        </w:rPr>
        <w:t>6</w:t>
      </w:r>
      <w:r w:rsidR="001004B3" w:rsidRPr="003F60C5">
        <w:rPr>
          <w:rFonts w:ascii="Gill Sans MT" w:hAnsi="Gill Sans MT" w:cs="Arial"/>
        </w:rPr>
        <w:t>.1</w:t>
      </w:r>
      <w:r w:rsidR="001004B3" w:rsidRPr="003F60C5">
        <w:rPr>
          <w:rFonts w:ascii="Gill Sans MT" w:hAnsi="Gill Sans MT" w:cs="Arial"/>
        </w:rPr>
        <w:tab/>
      </w:r>
      <w:r w:rsidR="0046009F" w:rsidRPr="003F60C5">
        <w:rPr>
          <w:rFonts w:ascii="Gill Sans MT" w:hAnsi="Gill Sans MT" w:cs="Arial"/>
        </w:rPr>
        <w:t xml:space="preserve">Levering geschiedt aan </w:t>
      </w:r>
      <w:r w:rsidR="00D8617B" w:rsidRPr="005C5127">
        <w:rPr>
          <w:rFonts w:ascii="Gill Sans MT" w:hAnsi="Gill Sans MT" w:cs="Arial"/>
        </w:rPr>
        <w:t>Verhuurder</w:t>
      </w:r>
      <w:r w:rsidR="0046009F" w:rsidRPr="003F60C5">
        <w:rPr>
          <w:rFonts w:ascii="Gill Sans MT" w:hAnsi="Gill Sans MT" w:cs="Arial"/>
        </w:rPr>
        <w:t xml:space="preserve"> tegen een Vergoeding uitsluitend bestaande uit een gebruiksonafhankelijk Vastrecht, een gebruiksafhankelijk Variabel deel, een meettarief </w:t>
      </w:r>
      <w:r w:rsidR="00705F24" w:rsidRPr="003F60C5">
        <w:rPr>
          <w:rFonts w:ascii="Gill Sans MT" w:hAnsi="Gill Sans MT" w:cs="Arial"/>
        </w:rPr>
        <w:t xml:space="preserve">en </w:t>
      </w:r>
      <w:r w:rsidR="006F3C41" w:rsidRPr="003F60C5">
        <w:rPr>
          <w:rFonts w:ascii="Gill Sans MT" w:hAnsi="Gill Sans MT" w:cs="Arial"/>
        </w:rPr>
        <w:t xml:space="preserve">de </w:t>
      </w:r>
      <w:r w:rsidR="00705F24" w:rsidRPr="003F60C5">
        <w:rPr>
          <w:rFonts w:ascii="Gill Sans MT" w:hAnsi="Gill Sans MT" w:cs="Arial"/>
        </w:rPr>
        <w:t>verschuldigde belastingen/heffingen die van toepassing zijn op de levering van warmte</w:t>
      </w:r>
      <w:r w:rsidR="0046009F" w:rsidRPr="003F60C5">
        <w:rPr>
          <w:rFonts w:ascii="Gill Sans MT" w:hAnsi="Gill Sans MT" w:cs="Arial"/>
        </w:rPr>
        <w:t xml:space="preserve">. De tarieven voor de Vergoeding zijn opgenomen in een </w:t>
      </w:r>
      <w:r w:rsidR="003C70D4">
        <w:rPr>
          <w:rFonts w:ascii="Gill Sans MT" w:hAnsi="Gill Sans MT" w:cs="Arial"/>
        </w:rPr>
        <w:t>Tariefafspraken</w:t>
      </w:r>
      <w:r w:rsidR="0046009F" w:rsidRPr="003F60C5">
        <w:rPr>
          <w:rFonts w:ascii="Gill Sans MT" w:hAnsi="Gill Sans MT" w:cs="Arial"/>
        </w:rPr>
        <w:t xml:space="preserve"> dat als Bijlage </w:t>
      </w:r>
      <w:r w:rsidR="00D31C92">
        <w:rPr>
          <w:rFonts w:ascii="Gill Sans MT" w:hAnsi="Gill Sans MT" w:cs="Arial"/>
        </w:rPr>
        <w:t>5</w:t>
      </w:r>
      <w:r w:rsidR="0046009F" w:rsidRPr="003F60C5">
        <w:rPr>
          <w:rFonts w:ascii="Gill Sans MT" w:hAnsi="Gill Sans MT" w:cs="Arial"/>
        </w:rPr>
        <w:t xml:space="preserve"> hierbij wordt gevoegd.</w:t>
      </w:r>
    </w:p>
    <w:p w14:paraId="4FA183F6" w14:textId="416F3D24" w:rsidR="00451A16" w:rsidRPr="003F60C5" w:rsidRDefault="00451A16" w:rsidP="00911C26">
      <w:pPr>
        <w:pStyle w:val="Voettekst"/>
        <w:tabs>
          <w:tab w:val="clear" w:pos="4536"/>
          <w:tab w:val="clear" w:pos="9072"/>
        </w:tabs>
        <w:spacing w:line="320" w:lineRule="atLeast"/>
        <w:rPr>
          <w:rFonts w:ascii="Gill Sans MT" w:hAnsi="Gill Sans MT" w:cs="Arial"/>
        </w:rPr>
      </w:pPr>
    </w:p>
    <w:p w14:paraId="02505BEC" w14:textId="3A98E329" w:rsidR="009E6ED7" w:rsidRPr="003F60C5" w:rsidRDefault="003C582E" w:rsidP="003C582E">
      <w:pPr>
        <w:pStyle w:val="Voettekst"/>
        <w:tabs>
          <w:tab w:val="clear" w:pos="4536"/>
          <w:tab w:val="clear" w:pos="9072"/>
        </w:tabs>
        <w:spacing w:line="320" w:lineRule="atLeast"/>
        <w:ind w:left="567" w:hanging="567"/>
        <w:rPr>
          <w:rFonts w:ascii="Gill Sans MT" w:hAnsi="Gill Sans MT" w:cs="Arial"/>
          <w:i/>
        </w:rPr>
      </w:pPr>
      <w:r w:rsidRPr="003F60C5">
        <w:rPr>
          <w:rFonts w:ascii="Gill Sans MT" w:hAnsi="Gill Sans MT" w:cs="Arial"/>
        </w:rPr>
        <w:t>6</w:t>
      </w:r>
      <w:r w:rsidR="00450E73" w:rsidRPr="003F60C5">
        <w:rPr>
          <w:rFonts w:ascii="Gill Sans MT" w:hAnsi="Gill Sans MT" w:cs="Arial"/>
        </w:rPr>
        <w:t>.2</w:t>
      </w:r>
      <w:r w:rsidR="009E6ED7" w:rsidRPr="003F60C5">
        <w:rPr>
          <w:rFonts w:ascii="Gill Sans MT" w:hAnsi="Gill Sans MT" w:cs="Arial"/>
        </w:rPr>
        <w:tab/>
        <w:t xml:space="preserve">Leverancier is gerechtigd de tarieven in deze bepaling te wijzigen per 1 januari van ieder kalenderjaar, overeenkomstig </w:t>
      </w:r>
      <w:r w:rsidR="00481440" w:rsidRPr="003B297E">
        <w:rPr>
          <w:rFonts w:ascii="Gill Sans MT" w:hAnsi="Gill Sans MT" w:cs="Arial"/>
        </w:rPr>
        <w:t>het bepaalde in artikel 5 van de Samenwerkingsovereenkomst.</w:t>
      </w:r>
    </w:p>
    <w:p w14:paraId="0A15B73A" w14:textId="77777777" w:rsidR="00A47DF3" w:rsidRPr="003F60C5" w:rsidRDefault="00A47DF3" w:rsidP="00911C26">
      <w:pPr>
        <w:spacing w:after="0" w:line="320" w:lineRule="atLeast"/>
        <w:ind w:left="709" w:hanging="709"/>
        <w:rPr>
          <w:rFonts w:ascii="Gill Sans MT" w:hAnsi="Gill Sans MT" w:cs="Arial"/>
          <w:sz w:val="20"/>
          <w:szCs w:val="20"/>
        </w:rPr>
      </w:pPr>
    </w:p>
    <w:p w14:paraId="0C29A3F0" w14:textId="26CE18E9" w:rsidR="00DA5140" w:rsidRPr="003F60C5" w:rsidRDefault="00C6742F" w:rsidP="00911C26">
      <w:pPr>
        <w:pStyle w:val="Kop2"/>
        <w:tabs>
          <w:tab w:val="clear" w:pos="576"/>
        </w:tabs>
        <w:spacing w:before="0" w:after="0" w:line="320" w:lineRule="atLeast"/>
        <w:ind w:left="0" w:firstLine="0"/>
        <w:jc w:val="left"/>
        <w:rPr>
          <w:rFonts w:ascii="Gill Sans MT" w:hAnsi="Gill Sans MT"/>
          <w:b/>
          <w:bCs/>
          <w:szCs w:val="20"/>
          <w:lang w:val="nl-NL"/>
        </w:rPr>
      </w:pPr>
      <w:bookmarkStart w:id="2" w:name="_Toc252343901"/>
      <w:r w:rsidRPr="003F60C5">
        <w:rPr>
          <w:rFonts w:ascii="Gill Sans MT" w:hAnsi="Gill Sans MT"/>
          <w:b/>
          <w:bCs/>
          <w:szCs w:val="20"/>
          <w:lang w:val="nl-NL"/>
        </w:rPr>
        <w:lastRenderedPageBreak/>
        <w:t xml:space="preserve">Artikel </w:t>
      </w:r>
      <w:r w:rsidR="004976C3" w:rsidRPr="003F60C5">
        <w:rPr>
          <w:rFonts w:ascii="Gill Sans MT" w:hAnsi="Gill Sans MT"/>
          <w:b/>
          <w:bCs/>
          <w:szCs w:val="20"/>
          <w:lang w:val="nl-NL"/>
        </w:rPr>
        <w:t>7</w:t>
      </w:r>
      <w:r w:rsidR="00F054B7" w:rsidRPr="003F60C5">
        <w:rPr>
          <w:rFonts w:ascii="Gill Sans MT" w:hAnsi="Gill Sans MT"/>
          <w:b/>
          <w:bCs/>
          <w:szCs w:val="20"/>
          <w:lang w:val="nl-NL"/>
        </w:rPr>
        <w:t>.</w:t>
      </w:r>
      <w:r w:rsidR="00DA5140" w:rsidRPr="003F60C5">
        <w:rPr>
          <w:rFonts w:ascii="Gill Sans MT" w:hAnsi="Gill Sans MT"/>
          <w:b/>
          <w:bCs/>
          <w:szCs w:val="20"/>
          <w:lang w:val="nl-NL"/>
        </w:rPr>
        <w:tab/>
        <w:t>Ontbinding en beëindiging</w:t>
      </w:r>
      <w:bookmarkEnd w:id="2"/>
    </w:p>
    <w:p w14:paraId="3482DBE5" w14:textId="77777777" w:rsidR="005A52D8" w:rsidRPr="003F60C5" w:rsidRDefault="005A52D8" w:rsidP="00911C26">
      <w:pPr>
        <w:spacing w:after="0" w:line="320" w:lineRule="atLeast"/>
        <w:rPr>
          <w:rFonts w:ascii="Gill Sans MT" w:hAnsi="Gill Sans MT" w:cs="Arial"/>
          <w:sz w:val="20"/>
          <w:szCs w:val="20"/>
        </w:rPr>
      </w:pPr>
    </w:p>
    <w:p w14:paraId="1B3AB264" w14:textId="15B6854A" w:rsidR="00DA5140" w:rsidRPr="003F60C5" w:rsidRDefault="004976C3" w:rsidP="00A92453">
      <w:pPr>
        <w:suppressAutoHyphens/>
        <w:spacing w:after="0" w:line="320" w:lineRule="atLeast"/>
        <w:ind w:left="567" w:right="-1" w:hanging="567"/>
        <w:rPr>
          <w:rFonts w:ascii="Gill Sans MT" w:hAnsi="Gill Sans MT" w:cs="Arial"/>
          <w:bCs/>
          <w:sz w:val="20"/>
          <w:szCs w:val="20"/>
        </w:rPr>
      </w:pPr>
      <w:bookmarkStart w:id="3" w:name="_Ref2655234"/>
      <w:r w:rsidRPr="003F60C5">
        <w:rPr>
          <w:rFonts w:ascii="Gill Sans MT" w:hAnsi="Gill Sans MT" w:cs="Arial"/>
          <w:bCs/>
          <w:sz w:val="20"/>
          <w:szCs w:val="20"/>
        </w:rPr>
        <w:t>7</w:t>
      </w:r>
      <w:r w:rsidR="00E07E2A" w:rsidRPr="003F60C5">
        <w:rPr>
          <w:rFonts w:ascii="Gill Sans MT" w:hAnsi="Gill Sans MT" w:cs="Arial"/>
          <w:bCs/>
          <w:sz w:val="20"/>
          <w:szCs w:val="20"/>
        </w:rPr>
        <w:t>.1</w:t>
      </w:r>
      <w:r w:rsidR="00E07E2A" w:rsidRPr="003F60C5">
        <w:rPr>
          <w:rFonts w:ascii="Gill Sans MT" w:hAnsi="Gill Sans MT" w:cs="Arial"/>
          <w:bCs/>
          <w:sz w:val="20"/>
          <w:szCs w:val="20"/>
        </w:rPr>
        <w:tab/>
      </w:r>
      <w:r w:rsidR="00DA5140" w:rsidRPr="003F60C5">
        <w:rPr>
          <w:rFonts w:ascii="Gill Sans MT" w:hAnsi="Gill Sans MT" w:cs="Arial"/>
          <w:bCs/>
          <w:sz w:val="20"/>
          <w:szCs w:val="20"/>
        </w:rPr>
        <w:t xml:space="preserve">De ene Partij is bevoegd deze EOK geheel of gedeeltelijk te ontbinden indien </w:t>
      </w:r>
      <w:bookmarkEnd w:id="3"/>
      <w:r w:rsidR="00DA5140" w:rsidRPr="003F60C5">
        <w:rPr>
          <w:rFonts w:ascii="Gill Sans MT" w:hAnsi="Gill Sans MT" w:cs="Arial"/>
          <w:bCs/>
          <w:sz w:val="20"/>
          <w:szCs w:val="20"/>
        </w:rPr>
        <w:t xml:space="preserve">de andere Partij tekortschiet in de nakoming van haar verplichtingen voortvloeiend uit deze </w:t>
      </w:r>
      <w:r w:rsidR="00F054B7" w:rsidRPr="003F60C5">
        <w:rPr>
          <w:rFonts w:ascii="Gill Sans MT" w:hAnsi="Gill Sans MT" w:cs="Arial"/>
          <w:bCs/>
          <w:sz w:val="20"/>
          <w:szCs w:val="20"/>
        </w:rPr>
        <w:t>EOK</w:t>
      </w:r>
      <w:r w:rsidR="00DA5140" w:rsidRPr="003F60C5">
        <w:rPr>
          <w:rFonts w:ascii="Gill Sans MT" w:hAnsi="Gill Sans MT" w:cs="Arial"/>
          <w:bCs/>
          <w:sz w:val="20"/>
          <w:szCs w:val="20"/>
        </w:rPr>
        <w:t>, tenzij de tekortkoming, gezien haar bijzondere aard of geringe betekenis, deze ontbinding met haar gevolgen niet rechtvaardigt.</w:t>
      </w:r>
    </w:p>
    <w:p w14:paraId="35DA63C5" w14:textId="77777777" w:rsidR="00DA5140" w:rsidRPr="003F60C5" w:rsidRDefault="00DA5140" w:rsidP="00911C26">
      <w:pPr>
        <w:suppressAutoHyphens/>
        <w:spacing w:after="0" w:line="320" w:lineRule="atLeast"/>
        <w:ind w:left="709" w:right="-1"/>
        <w:rPr>
          <w:rFonts w:ascii="Gill Sans MT" w:hAnsi="Gill Sans MT" w:cs="Arial"/>
          <w:bCs/>
          <w:sz w:val="20"/>
          <w:szCs w:val="20"/>
        </w:rPr>
      </w:pPr>
    </w:p>
    <w:p w14:paraId="1632544F" w14:textId="022C0ABF" w:rsidR="00DA5140" w:rsidRPr="003F60C5" w:rsidRDefault="004976C3" w:rsidP="00A92453">
      <w:pPr>
        <w:suppressAutoHyphens/>
        <w:spacing w:after="0" w:line="320" w:lineRule="atLeast"/>
        <w:ind w:left="567" w:right="-1" w:hanging="567"/>
        <w:rPr>
          <w:rFonts w:ascii="Gill Sans MT" w:hAnsi="Gill Sans MT" w:cs="Arial"/>
          <w:bCs/>
          <w:sz w:val="20"/>
          <w:szCs w:val="20"/>
        </w:rPr>
      </w:pPr>
      <w:r w:rsidRPr="003F60C5">
        <w:rPr>
          <w:rFonts w:ascii="Gill Sans MT" w:hAnsi="Gill Sans MT" w:cs="Arial"/>
          <w:bCs/>
          <w:sz w:val="20"/>
          <w:szCs w:val="20"/>
        </w:rPr>
        <w:t>7</w:t>
      </w:r>
      <w:r w:rsidR="00E07E2A" w:rsidRPr="003F60C5">
        <w:rPr>
          <w:rFonts w:ascii="Gill Sans MT" w:hAnsi="Gill Sans MT" w:cs="Arial"/>
          <w:bCs/>
          <w:sz w:val="20"/>
          <w:szCs w:val="20"/>
        </w:rPr>
        <w:t>.2</w:t>
      </w:r>
      <w:r w:rsidR="00E07E2A" w:rsidRPr="003F60C5">
        <w:rPr>
          <w:rFonts w:ascii="Gill Sans MT" w:hAnsi="Gill Sans MT" w:cs="Arial"/>
          <w:bCs/>
          <w:sz w:val="20"/>
          <w:szCs w:val="20"/>
        </w:rPr>
        <w:tab/>
      </w:r>
      <w:r w:rsidR="00DA5140" w:rsidRPr="003F60C5">
        <w:rPr>
          <w:rFonts w:ascii="Gill Sans MT" w:hAnsi="Gill Sans MT" w:cs="Arial"/>
          <w:bCs/>
          <w:sz w:val="20"/>
          <w:szCs w:val="20"/>
        </w:rPr>
        <w:t>Deze bevoegdheid tot ontbinding ontstaat pas nadat de andere Partij schriftelijk in gebreke is gesteld daarbij stellende een redelijke termijn om alsnog na te komen, en de andere Partij na afloop van die termijn haar tekortkoming niet heeft gezuiverd.</w:t>
      </w:r>
    </w:p>
    <w:p w14:paraId="23D92914" w14:textId="77777777" w:rsidR="000A58AB" w:rsidRPr="003F60C5" w:rsidRDefault="000A58AB" w:rsidP="00911C26">
      <w:pPr>
        <w:suppressAutoHyphens/>
        <w:spacing w:after="0" w:line="320" w:lineRule="atLeast"/>
        <w:ind w:left="709" w:right="-1" w:hanging="709"/>
        <w:rPr>
          <w:rFonts w:ascii="Gill Sans MT" w:hAnsi="Gill Sans MT" w:cs="Arial"/>
          <w:bCs/>
          <w:sz w:val="20"/>
          <w:szCs w:val="20"/>
        </w:rPr>
      </w:pPr>
    </w:p>
    <w:p w14:paraId="5D099797" w14:textId="46981363" w:rsidR="000A58AB" w:rsidRPr="003F60C5" w:rsidRDefault="004976C3" w:rsidP="00A92453">
      <w:pPr>
        <w:suppressAutoHyphens/>
        <w:spacing w:after="0" w:line="320" w:lineRule="atLeast"/>
        <w:ind w:left="567" w:right="-1" w:hanging="567"/>
        <w:rPr>
          <w:rFonts w:ascii="Gill Sans MT" w:hAnsi="Gill Sans MT" w:cs="Arial"/>
          <w:bCs/>
          <w:sz w:val="20"/>
          <w:szCs w:val="20"/>
        </w:rPr>
      </w:pPr>
      <w:r w:rsidRPr="003F60C5">
        <w:rPr>
          <w:rFonts w:ascii="Gill Sans MT" w:hAnsi="Gill Sans MT" w:cs="Arial"/>
          <w:bCs/>
          <w:sz w:val="20"/>
          <w:szCs w:val="20"/>
        </w:rPr>
        <w:t>7</w:t>
      </w:r>
      <w:r w:rsidR="00E07E2A" w:rsidRPr="003F60C5">
        <w:rPr>
          <w:rFonts w:ascii="Gill Sans MT" w:hAnsi="Gill Sans MT" w:cs="Arial"/>
          <w:bCs/>
          <w:sz w:val="20"/>
          <w:szCs w:val="20"/>
        </w:rPr>
        <w:t>.3</w:t>
      </w:r>
      <w:r w:rsidR="00E07E2A" w:rsidRPr="003F60C5">
        <w:rPr>
          <w:rFonts w:ascii="Gill Sans MT" w:hAnsi="Gill Sans MT" w:cs="Arial"/>
          <w:bCs/>
          <w:sz w:val="20"/>
          <w:szCs w:val="20"/>
        </w:rPr>
        <w:tab/>
      </w:r>
      <w:r w:rsidR="000A58AB" w:rsidRPr="003F60C5">
        <w:rPr>
          <w:rFonts w:ascii="Gill Sans MT" w:hAnsi="Gill Sans MT" w:cs="Arial"/>
          <w:bCs/>
          <w:sz w:val="20"/>
          <w:szCs w:val="20"/>
        </w:rPr>
        <w:t xml:space="preserve">Verhuurder heeft het recht </w:t>
      </w:r>
      <w:r w:rsidR="001776C1" w:rsidRPr="003F60C5">
        <w:rPr>
          <w:rFonts w:ascii="Gill Sans MT" w:hAnsi="Gill Sans MT" w:cs="Arial"/>
          <w:bCs/>
          <w:sz w:val="20"/>
          <w:szCs w:val="20"/>
        </w:rPr>
        <w:t>de EOK</w:t>
      </w:r>
      <w:r w:rsidR="000A58AB" w:rsidRPr="003F60C5">
        <w:rPr>
          <w:rFonts w:ascii="Gill Sans MT" w:hAnsi="Gill Sans MT" w:cs="Arial"/>
          <w:bCs/>
          <w:sz w:val="20"/>
          <w:szCs w:val="20"/>
        </w:rPr>
        <w:t xml:space="preserve"> met onmiddellijke ingang op te zeggen in de volgende situaties:</w:t>
      </w:r>
    </w:p>
    <w:p w14:paraId="540965F4" w14:textId="77777777" w:rsidR="000A58AB" w:rsidRPr="003F60C5" w:rsidRDefault="000A58AB" w:rsidP="00911C26">
      <w:pPr>
        <w:suppressAutoHyphens/>
        <w:spacing w:after="0" w:line="320" w:lineRule="atLeast"/>
        <w:ind w:left="709" w:right="-1"/>
        <w:rPr>
          <w:rFonts w:ascii="Gill Sans MT" w:hAnsi="Gill Sans MT" w:cs="Arial"/>
          <w:bCs/>
          <w:sz w:val="20"/>
          <w:szCs w:val="20"/>
        </w:rPr>
      </w:pPr>
    </w:p>
    <w:p w14:paraId="07992347" w14:textId="77777777" w:rsidR="000A58AB" w:rsidRPr="003F60C5" w:rsidRDefault="000A58AB" w:rsidP="00A92453">
      <w:pPr>
        <w:pStyle w:val="Lijstalinea"/>
        <w:numPr>
          <w:ilvl w:val="0"/>
          <w:numId w:val="5"/>
        </w:numPr>
        <w:suppressAutoHyphens/>
        <w:spacing w:after="0" w:line="320" w:lineRule="atLeast"/>
        <w:ind w:left="1134" w:right="-1" w:hanging="567"/>
        <w:rPr>
          <w:rFonts w:ascii="Gill Sans MT" w:hAnsi="Gill Sans MT" w:cs="Arial"/>
          <w:bCs/>
          <w:sz w:val="20"/>
          <w:szCs w:val="20"/>
        </w:rPr>
      </w:pPr>
      <w:r w:rsidRPr="003F60C5">
        <w:rPr>
          <w:rFonts w:ascii="Gill Sans MT" w:hAnsi="Gill Sans MT" w:cs="Arial"/>
          <w:bCs/>
          <w:sz w:val="20"/>
          <w:szCs w:val="20"/>
        </w:rPr>
        <w:t>in geval van een aanvraag tot het verlenen van surséance van betaling door Leverancier;</w:t>
      </w:r>
    </w:p>
    <w:p w14:paraId="18EB01E9" w14:textId="77777777" w:rsidR="000A58AB" w:rsidRPr="003F60C5" w:rsidRDefault="000A58AB" w:rsidP="00A92453">
      <w:pPr>
        <w:pStyle w:val="Lijstalinea"/>
        <w:numPr>
          <w:ilvl w:val="0"/>
          <w:numId w:val="5"/>
        </w:numPr>
        <w:suppressAutoHyphens/>
        <w:spacing w:after="0" w:line="320" w:lineRule="atLeast"/>
        <w:ind w:left="1134" w:right="-1" w:hanging="567"/>
        <w:rPr>
          <w:rFonts w:ascii="Gill Sans MT" w:hAnsi="Gill Sans MT" w:cs="Arial"/>
          <w:bCs/>
          <w:sz w:val="20"/>
          <w:szCs w:val="20"/>
        </w:rPr>
      </w:pPr>
      <w:r w:rsidRPr="003F60C5">
        <w:rPr>
          <w:rFonts w:ascii="Gill Sans MT" w:hAnsi="Gill Sans MT" w:cs="Arial"/>
          <w:bCs/>
          <w:sz w:val="20"/>
          <w:szCs w:val="20"/>
        </w:rPr>
        <w:t>in geval van een faillissement of een eigen verzoek bij de rechtbank tot faillietverklaring;</w:t>
      </w:r>
    </w:p>
    <w:p w14:paraId="0AB4F415" w14:textId="77777777" w:rsidR="000A58AB" w:rsidRPr="003F60C5" w:rsidRDefault="000A58AB" w:rsidP="00A92453">
      <w:pPr>
        <w:pStyle w:val="Lijstalinea"/>
        <w:numPr>
          <w:ilvl w:val="0"/>
          <w:numId w:val="5"/>
        </w:numPr>
        <w:suppressAutoHyphens/>
        <w:spacing w:after="0" w:line="320" w:lineRule="atLeast"/>
        <w:ind w:left="1134" w:right="-1" w:hanging="567"/>
        <w:rPr>
          <w:rFonts w:ascii="Gill Sans MT" w:hAnsi="Gill Sans MT" w:cs="Arial"/>
          <w:bCs/>
          <w:sz w:val="20"/>
          <w:szCs w:val="20"/>
        </w:rPr>
      </w:pPr>
      <w:r w:rsidRPr="003F60C5">
        <w:rPr>
          <w:rFonts w:ascii="Gill Sans MT" w:hAnsi="Gill Sans MT" w:cs="Arial"/>
          <w:bCs/>
          <w:sz w:val="20"/>
          <w:szCs w:val="20"/>
        </w:rPr>
        <w:t>in geval van verlies van rechtspersoonlijkheid, liquidatie, feitelijke liquidatie of ontbinding van de Leverancier, alsmede wanneer de Leverancier zijn ondernemingsactiviteiten geheel of gedeeltelijk heeft gestaakt;</w:t>
      </w:r>
    </w:p>
    <w:p w14:paraId="5B047217" w14:textId="77777777" w:rsidR="000A58AB" w:rsidRPr="003F60C5" w:rsidRDefault="000A58AB" w:rsidP="00A92453">
      <w:pPr>
        <w:pStyle w:val="Lijstalinea"/>
        <w:numPr>
          <w:ilvl w:val="0"/>
          <w:numId w:val="5"/>
        </w:numPr>
        <w:suppressAutoHyphens/>
        <w:spacing w:after="0" w:line="320" w:lineRule="atLeast"/>
        <w:ind w:left="1134" w:right="-1" w:hanging="567"/>
        <w:rPr>
          <w:rFonts w:ascii="Gill Sans MT" w:hAnsi="Gill Sans MT" w:cs="Arial"/>
          <w:bCs/>
          <w:sz w:val="20"/>
          <w:szCs w:val="20"/>
        </w:rPr>
      </w:pPr>
      <w:r w:rsidRPr="003F60C5">
        <w:rPr>
          <w:rFonts w:ascii="Gill Sans MT" w:hAnsi="Gill Sans MT" w:cs="Arial"/>
          <w:bCs/>
          <w:sz w:val="20"/>
          <w:szCs w:val="20"/>
        </w:rPr>
        <w:t>in geval van een zodanige wijziging in de zeggenschap binnen de (organisatie c.q. het bedrijf van) de wederpartij, door bijvoorbeeld fusie, overname of participatie van derden, dat de ander redelijke gronden heeft om aan te nemen dat de wederpartij niet langer in staat is aan te tonen dat de deugdelijke nakoming van haar verplichtingen uit deze overeenkomst in voldoende mate is verzekerd;</w:t>
      </w:r>
    </w:p>
    <w:p w14:paraId="37E33BE0" w14:textId="5CD63D48" w:rsidR="00A656B9" w:rsidRPr="003B297E" w:rsidRDefault="000A58AB" w:rsidP="00A656B9">
      <w:pPr>
        <w:pStyle w:val="Lijstalinea"/>
        <w:numPr>
          <w:ilvl w:val="0"/>
          <w:numId w:val="5"/>
        </w:numPr>
        <w:suppressAutoHyphens/>
        <w:spacing w:after="0" w:line="320" w:lineRule="atLeast"/>
        <w:ind w:left="1134" w:right="-1" w:hanging="567"/>
        <w:rPr>
          <w:rFonts w:ascii="Gill Sans MT" w:hAnsi="Gill Sans MT" w:cs="Arial"/>
          <w:bCs/>
          <w:sz w:val="20"/>
          <w:szCs w:val="20"/>
        </w:rPr>
      </w:pPr>
      <w:r w:rsidRPr="003F60C5">
        <w:rPr>
          <w:rFonts w:ascii="Gill Sans MT" w:hAnsi="Gill Sans MT" w:cs="Arial"/>
          <w:bCs/>
          <w:sz w:val="20"/>
          <w:szCs w:val="20"/>
        </w:rPr>
        <w:t>indien de Leverancier, na daartoe schriftelijk in gebreke te zijn gesteld met een, gelet op de omstandigheden van het geval, redelijke termijn om alsnog aan zijn verplichtingen te voldoen, zijn verplichtingen niet, niet tijdig en/of niet volledig nakomt.</w:t>
      </w:r>
      <w:r w:rsidR="00A656B9" w:rsidRPr="003B297E">
        <w:rPr>
          <w:rFonts w:ascii="Gill Sans MT" w:hAnsi="Gill Sans MT" w:cs="Arial"/>
          <w:bCs/>
          <w:sz w:val="20"/>
          <w:szCs w:val="20"/>
        </w:rPr>
        <w:t xml:space="preserve"> en het verzuim van Leverancier </w:t>
      </w:r>
      <w:r w:rsidR="00A656B9" w:rsidRPr="003B297E">
        <w:rPr>
          <w:rFonts w:ascii="Gill Sans MT" w:eastAsia="SimSun" w:hAnsi="Gill Sans MT" w:cs="Arial"/>
          <w:sz w:val="20"/>
          <w:szCs w:val="20"/>
          <w:lang w:eastAsia="zh-CN"/>
        </w:rPr>
        <w:t>die beëindiging van de overeenkomst kan rechtvaardigen</w:t>
      </w:r>
      <w:r w:rsidR="00A656B9" w:rsidRPr="003B297E">
        <w:rPr>
          <w:rFonts w:ascii="Gill Sans MT" w:hAnsi="Gill Sans MT" w:cs="Arial"/>
          <w:bCs/>
          <w:sz w:val="20"/>
          <w:szCs w:val="20"/>
        </w:rPr>
        <w:t>.</w:t>
      </w:r>
    </w:p>
    <w:p w14:paraId="1B6FB753" w14:textId="5CE9C2B1" w:rsidR="00EF5272" w:rsidRPr="003F60C5" w:rsidRDefault="00EF5272" w:rsidP="00911C26">
      <w:pPr>
        <w:pStyle w:val="Default"/>
        <w:spacing w:line="320" w:lineRule="atLeast"/>
        <w:rPr>
          <w:rFonts w:ascii="Gill Sans MT" w:hAnsi="Gill Sans MT"/>
          <w:sz w:val="20"/>
          <w:szCs w:val="20"/>
        </w:rPr>
      </w:pPr>
    </w:p>
    <w:p w14:paraId="3D052FC1" w14:textId="07A77D16" w:rsidR="000A58AB" w:rsidRPr="003F60C5" w:rsidRDefault="004976C3" w:rsidP="00911C26">
      <w:pPr>
        <w:suppressAutoHyphens/>
        <w:spacing w:after="0" w:line="320" w:lineRule="atLeast"/>
        <w:ind w:left="709" w:right="-1" w:hanging="709"/>
        <w:rPr>
          <w:rFonts w:ascii="Gill Sans MT" w:hAnsi="Gill Sans MT" w:cs="Arial"/>
          <w:bCs/>
          <w:sz w:val="20"/>
          <w:szCs w:val="20"/>
        </w:rPr>
      </w:pPr>
      <w:r w:rsidRPr="003F60C5">
        <w:rPr>
          <w:rFonts w:ascii="Gill Sans MT" w:hAnsi="Gill Sans MT" w:cs="Arial"/>
          <w:sz w:val="20"/>
          <w:szCs w:val="20"/>
        </w:rPr>
        <w:t>7</w:t>
      </w:r>
      <w:r w:rsidR="00314DE2" w:rsidRPr="003F60C5">
        <w:rPr>
          <w:rFonts w:ascii="Gill Sans MT" w:hAnsi="Gill Sans MT" w:cs="Arial"/>
          <w:bCs/>
          <w:sz w:val="20"/>
          <w:szCs w:val="20"/>
        </w:rPr>
        <w:t>.4</w:t>
      </w:r>
      <w:r w:rsidR="00314DE2" w:rsidRPr="003F60C5">
        <w:rPr>
          <w:rFonts w:ascii="Gill Sans MT" w:hAnsi="Gill Sans MT" w:cs="Arial"/>
          <w:bCs/>
          <w:sz w:val="20"/>
          <w:szCs w:val="20"/>
        </w:rPr>
        <w:tab/>
      </w:r>
      <w:r w:rsidR="000A58AB" w:rsidRPr="003F60C5">
        <w:rPr>
          <w:rFonts w:ascii="Gill Sans MT" w:hAnsi="Gill Sans MT" w:cs="Arial"/>
          <w:bCs/>
          <w:sz w:val="20"/>
          <w:szCs w:val="20"/>
        </w:rPr>
        <w:t xml:space="preserve">Bij tussentijdse beëindiging van de Overeenkomst op grond van het bepaalde in lid </w:t>
      </w:r>
      <w:r w:rsidR="001F5666" w:rsidRPr="003F60C5">
        <w:rPr>
          <w:rFonts w:ascii="Gill Sans MT" w:hAnsi="Gill Sans MT" w:cs="Arial"/>
          <w:bCs/>
          <w:sz w:val="20"/>
          <w:szCs w:val="20"/>
        </w:rPr>
        <w:t xml:space="preserve">3 </w:t>
      </w:r>
      <w:r w:rsidR="000A58AB" w:rsidRPr="003F60C5">
        <w:rPr>
          <w:rFonts w:ascii="Gill Sans MT" w:hAnsi="Gill Sans MT" w:cs="Arial"/>
          <w:bCs/>
          <w:sz w:val="20"/>
          <w:szCs w:val="20"/>
        </w:rPr>
        <w:t xml:space="preserve">sub b,  c, d of e van dit artikel heeft de Verhuurder </w:t>
      </w:r>
      <w:r w:rsidR="0002300C" w:rsidRPr="003B297E">
        <w:rPr>
          <w:rFonts w:ascii="Gill Sans MT" w:hAnsi="Gill Sans MT" w:cs="Arial"/>
          <w:bCs/>
          <w:sz w:val="20"/>
          <w:szCs w:val="20"/>
        </w:rPr>
        <w:t xml:space="preserve">voor iedere gesloten Exploitatieovereenkomst aanspraak </w:t>
      </w:r>
      <w:r w:rsidR="000A58AB" w:rsidRPr="003F60C5">
        <w:rPr>
          <w:rFonts w:ascii="Gill Sans MT" w:hAnsi="Gill Sans MT" w:cs="Arial"/>
          <w:bCs/>
          <w:sz w:val="20"/>
          <w:szCs w:val="20"/>
        </w:rPr>
        <w:t xml:space="preserve">op een direct opeisbare, niet voor matiging vatbare boete </w:t>
      </w:r>
      <w:r w:rsidR="00314DE2" w:rsidRPr="003F60C5">
        <w:rPr>
          <w:rFonts w:ascii="Gill Sans MT" w:hAnsi="Gill Sans MT" w:cs="Arial"/>
          <w:bCs/>
          <w:sz w:val="20"/>
          <w:szCs w:val="20"/>
        </w:rPr>
        <w:t xml:space="preserve">zoals omschreven in artikel 9.3 van </w:t>
      </w:r>
      <w:r w:rsidR="00C61D16" w:rsidRPr="003F60C5">
        <w:rPr>
          <w:rFonts w:ascii="Gill Sans MT" w:hAnsi="Gill Sans MT" w:cs="Arial"/>
          <w:bCs/>
          <w:sz w:val="20"/>
          <w:szCs w:val="20"/>
        </w:rPr>
        <w:t>de Samenwerkingsovereenkomst</w:t>
      </w:r>
      <w:r w:rsidR="00314DE2" w:rsidRPr="003F60C5">
        <w:rPr>
          <w:rFonts w:ascii="Gill Sans MT" w:hAnsi="Gill Sans MT" w:cs="Arial"/>
          <w:bCs/>
          <w:sz w:val="20"/>
          <w:szCs w:val="20"/>
        </w:rPr>
        <w:t>.</w:t>
      </w:r>
    </w:p>
    <w:p w14:paraId="0B05D92E" w14:textId="77777777" w:rsidR="000A58AB" w:rsidRPr="003F60C5" w:rsidRDefault="000A58AB" w:rsidP="00911C26">
      <w:pPr>
        <w:suppressAutoHyphens/>
        <w:spacing w:after="0" w:line="320" w:lineRule="atLeast"/>
        <w:ind w:left="709" w:right="-1" w:hanging="709"/>
        <w:rPr>
          <w:rFonts w:ascii="Gill Sans MT" w:hAnsi="Gill Sans MT" w:cs="Arial"/>
          <w:bCs/>
          <w:sz w:val="20"/>
          <w:szCs w:val="20"/>
        </w:rPr>
      </w:pPr>
    </w:p>
    <w:p w14:paraId="69CA08F9" w14:textId="71E64272" w:rsidR="00DA5140" w:rsidRPr="003F60C5" w:rsidRDefault="00C6742F" w:rsidP="00911C26">
      <w:pPr>
        <w:spacing w:after="0" w:line="320" w:lineRule="atLeast"/>
        <w:ind w:left="709" w:hanging="709"/>
        <w:rPr>
          <w:rFonts w:ascii="Gill Sans MT" w:eastAsia="Calibri" w:hAnsi="Gill Sans MT" w:cs="Arial"/>
          <w:b/>
          <w:sz w:val="20"/>
          <w:szCs w:val="20"/>
        </w:rPr>
      </w:pPr>
      <w:r w:rsidRPr="003F60C5">
        <w:rPr>
          <w:rFonts w:ascii="Gill Sans MT" w:eastAsia="Calibri" w:hAnsi="Gill Sans MT" w:cs="Arial"/>
          <w:b/>
          <w:sz w:val="20"/>
          <w:szCs w:val="20"/>
        </w:rPr>
        <w:t xml:space="preserve">Artikel </w:t>
      </w:r>
      <w:r w:rsidR="004976C3" w:rsidRPr="003F60C5">
        <w:rPr>
          <w:rFonts w:ascii="Gill Sans MT" w:eastAsia="Calibri" w:hAnsi="Gill Sans MT" w:cs="Arial"/>
          <w:b/>
          <w:sz w:val="20"/>
          <w:szCs w:val="20"/>
        </w:rPr>
        <w:t>8</w:t>
      </w:r>
      <w:r w:rsidR="00F054B7" w:rsidRPr="003F60C5">
        <w:rPr>
          <w:rFonts w:ascii="Gill Sans MT" w:eastAsia="Calibri" w:hAnsi="Gill Sans MT" w:cs="Arial"/>
          <w:b/>
          <w:sz w:val="20"/>
          <w:szCs w:val="20"/>
        </w:rPr>
        <w:t>.</w:t>
      </w:r>
      <w:r w:rsidR="00810125" w:rsidRPr="003F60C5">
        <w:rPr>
          <w:rFonts w:ascii="Gill Sans MT" w:eastAsia="Calibri" w:hAnsi="Gill Sans MT" w:cs="Arial"/>
          <w:b/>
          <w:sz w:val="20"/>
          <w:szCs w:val="20"/>
        </w:rPr>
        <w:tab/>
      </w:r>
      <w:r w:rsidR="005574B8" w:rsidRPr="003F60C5">
        <w:rPr>
          <w:rFonts w:ascii="Gill Sans MT" w:eastAsia="Calibri" w:hAnsi="Gill Sans MT" w:cs="Arial"/>
          <w:b/>
          <w:sz w:val="20"/>
          <w:szCs w:val="20"/>
        </w:rPr>
        <w:t>Overdracht EOK</w:t>
      </w:r>
    </w:p>
    <w:p w14:paraId="06C72003" w14:textId="77777777" w:rsidR="00AF218C" w:rsidRPr="003F60C5" w:rsidRDefault="00AF218C" w:rsidP="00911C26">
      <w:pPr>
        <w:spacing w:after="0" w:line="320" w:lineRule="atLeast"/>
        <w:ind w:left="709" w:hanging="709"/>
        <w:rPr>
          <w:rFonts w:ascii="Gill Sans MT" w:eastAsia="Calibri" w:hAnsi="Gill Sans MT" w:cs="Arial"/>
          <w:b/>
          <w:sz w:val="20"/>
          <w:szCs w:val="20"/>
        </w:rPr>
      </w:pPr>
    </w:p>
    <w:p w14:paraId="2023C79E" w14:textId="5D2A64C0" w:rsidR="00DA5140" w:rsidRPr="003F60C5" w:rsidRDefault="004976C3" w:rsidP="00A92453">
      <w:pPr>
        <w:spacing w:after="0" w:line="320" w:lineRule="atLeast"/>
        <w:ind w:left="567" w:hanging="567"/>
        <w:contextualSpacing/>
        <w:jc w:val="both"/>
        <w:rPr>
          <w:rFonts w:ascii="Gill Sans MT" w:hAnsi="Gill Sans MT" w:cs="Arial"/>
          <w:sz w:val="20"/>
          <w:szCs w:val="20"/>
        </w:rPr>
      </w:pPr>
      <w:r w:rsidRPr="003F60C5">
        <w:rPr>
          <w:rFonts w:ascii="Gill Sans MT" w:hAnsi="Gill Sans MT" w:cs="Arial"/>
          <w:sz w:val="20"/>
          <w:szCs w:val="20"/>
        </w:rPr>
        <w:t>8</w:t>
      </w:r>
      <w:r w:rsidR="00E07E2A" w:rsidRPr="003F60C5">
        <w:rPr>
          <w:rFonts w:ascii="Gill Sans MT" w:hAnsi="Gill Sans MT" w:cs="Arial"/>
          <w:sz w:val="20"/>
          <w:szCs w:val="20"/>
        </w:rPr>
        <w:t>.1</w:t>
      </w:r>
      <w:r w:rsidR="00E07E2A" w:rsidRPr="003F60C5">
        <w:rPr>
          <w:rFonts w:ascii="Gill Sans MT" w:hAnsi="Gill Sans MT" w:cs="Arial"/>
          <w:sz w:val="20"/>
          <w:szCs w:val="20"/>
        </w:rPr>
        <w:tab/>
      </w:r>
      <w:r w:rsidR="00DA5140" w:rsidRPr="003F60C5">
        <w:rPr>
          <w:rFonts w:ascii="Gill Sans MT" w:hAnsi="Gill Sans MT" w:cs="Arial"/>
          <w:sz w:val="20"/>
          <w:szCs w:val="20"/>
        </w:rPr>
        <w:t xml:space="preserve">Verhuurder verplicht zich om bij de gehele of gedeeltelijke overdracht van de registergoederen waarop </w:t>
      </w:r>
      <w:r w:rsidR="00F96D7B" w:rsidRPr="003F60C5">
        <w:rPr>
          <w:rFonts w:ascii="Gill Sans MT" w:hAnsi="Gill Sans MT" w:cs="Arial"/>
          <w:sz w:val="20"/>
          <w:szCs w:val="20"/>
        </w:rPr>
        <w:t>het Warmtenet</w:t>
      </w:r>
      <w:r w:rsidR="00DA5140" w:rsidRPr="003F60C5">
        <w:rPr>
          <w:rFonts w:ascii="Gill Sans MT" w:hAnsi="Gill Sans MT" w:cs="Arial"/>
          <w:sz w:val="20"/>
          <w:szCs w:val="20"/>
        </w:rPr>
        <w:t xml:space="preserve"> is gerealiseerd, de rechten en verplichtingen die voor haar voortvloeien uit deze </w:t>
      </w:r>
      <w:r w:rsidR="005574B8" w:rsidRPr="003F60C5">
        <w:rPr>
          <w:rFonts w:ascii="Gill Sans MT" w:hAnsi="Gill Sans MT" w:cs="Arial"/>
          <w:sz w:val="20"/>
          <w:szCs w:val="20"/>
        </w:rPr>
        <w:t>EOK</w:t>
      </w:r>
      <w:r w:rsidR="00DA5140" w:rsidRPr="003F60C5">
        <w:rPr>
          <w:rFonts w:ascii="Gill Sans MT" w:hAnsi="Gill Sans MT" w:cs="Arial"/>
          <w:sz w:val="20"/>
          <w:szCs w:val="20"/>
        </w:rPr>
        <w:t xml:space="preserve"> door te leggen naar de overnemende Partij. </w:t>
      </w:r>
    </w:p>
    <w:p w14:paraId="17ADB88A" w14:textId="77777777" w:rsidR="00DA5140" w:rsidRPr="003F60C5" w:rsidRDefault="00DA5140" w:rsidP="00911C26">
      <w:pPr>
        <w:spacing w:after="0" w:line="320" w:lineRule="atLeast"/>
        <w:ind w:left="993" w:hanging="709"/>
        <w:contextualSpacing/>
        <w:jc w:val="both"/>
        <w:rPr>
          <w:rFonts w:ascii="Gill Sans MT" w:hAnsi="Gill Sans MT" w:cs="Arial"/>
          <w:sz w:val="20"/>
          <w:szCs w:val="20"/>
        </w:rPr>
      </w:pPr>
    </w:p>
    <w:p w14:paraId="7E8D4C30" w14:textId="49101339" w:rsidR="00DA5140" w:rsidRPr="003F60C5" w:rsidRDefault="004976C3" w:rsidP="00A92453">
      <w:pPr>
        <w:spacing w:after="0" w:line="320" w:lineRule="atLeast"/>
        <w:ind w:left="567" w:hanging="567"/>
        <w:contextualSpacing/>
        <w:jc w:val="both"/>
        <w:rPr>
          <w:rFonts w:ascii="Gill Sans MT" w:eastAsia="Times New Roman" w:hAnsi="Gill Sans MT" w:cs="Arial"/>
          <w:sz w:val="20"/>
          <w:szCs w:val="20"/>
          <w:lang w:eastAsia="nl-NL"/>
        </w:rPr>
      </w:pPr>
      <w:r w:rsidRPr="003F60C5">
        <w:rPr>
          <w:rFonts w:ascii="Gill Sans MT" w:eastAsia="Times New Roman" w:hAnsi="Gill Sans MT" w:cs="Arial"/>
          <w:sz w:val="20"/>
          <w:szCs w:val="20"/>
          <w:lang w:eastAsia="nl-NL"/>
        </w:rPr>
        <w:t>8</w:t>
      </w:r>
      <w:r w:rsidR="00E07E2A" w:rsidRPr="003F60C5">
        <w:rPr>
          <w:rFonts w:ascii="Gill Sans MT" w:eastAsia="Times New Roman" w:hAnsi="Gill Sans MT" w:cs="Arial"/>
          <w:sz w:val="20"/>
          <w:szCs w:val="20"/>
          <w:lang w:eastAsia="nl-NL"/>
        </w:rPr>
        <w:t>.2</w:t>
      </w:r>
      <w:r w:rsidR="00E07E2A" w:rsidRPr="003F60C5">
        <w:rPr>
          <w:rFonts w:ascii="Gill Sans MT" w:eastAsia="Times New Roman" w:hAnsi="Gill Sans MT" w:cs="Arial"/>
          <w:sz w:val="20"/>
          <w:szCs w:val="20"/>
          <w:lang w:eastAsia="nl-NL"/>
        </w:rPr>
        <w:tab/>
      </w:r>
      <w:r w:rsidR="00DA5140" w:rsidRPr="003F60C5">
        <w:rPr>
          <w:rFonts w:ascii="Gill Sans MT" w:eastAsia="Times New Roman" w:hAnsi="Gill Sans MT" w:cs="Arial"/>
          <w:sz w:val="20"/>
          <w:szCs w:val="20"/>
          <w:lang w:eastAsia="nl-NL"/>
        </w:rPr>
        <w:t xml:space="preserve">Leverancier is niet gerechtigd haar rechten en verplichtingen uit hoofde van de </w:t>
      </w:r>
      <w:r w:rsidR="005574B8" w:rsidRPr="003F60C5">
        <w:rPr>
          <w:rFonts w:ascii="Gill Sans MT" w:eastAsia="Times New Roman" w:hAnsi="Gill Sans MT" w:cs="Arial"/>
          <w:sz w:val="20"/>
          <w:szCs w:val="20"/>
          <w:lang w:eastAsia="nl-NL"/>
        </w:rPr>
        <w:t>EOK</w:t>
      </w:r>
      <w:r w:rsidR="00DA5140" w:rsidRPr="003F60C5">
        <w:rPr>
          <w:rFonts w:ascii="Gill Sans MT" w:eastAsia="Times New Roman" w:hAnsi="Gill Sans MT" w:cs="Arial"/>
          <w:sz w:val="20"/>
          <w:szCs w:val="20"/>
          <w:lang w:eastAsia="nl-NL"/>
        </w:rPr>
        <w:t xml:space="preserve"> of daaruit voortvloeiende overeenkomsten, geheel of gedeeltelijk over te dragen aan een derde of te bezwaren, </w:t>
      </w:r>
      <w:r w:rsidR="00DA5140" w:rsidRPr="003F60C5">
        <w:rPr>
          <w:rFonts w:ascii="Gill Sans MT" w:eastAsia="Times New Roman" w:hAnsi="Gill Sans MT" w:cs="Arial"/>
          <w:sz w:val="20"/>
          <w:szCs w:val="20"/>
          <w:lang w:eastAsia="nl-NL"/>
        </w:rPr>
        <w:lastRenderedPageBreak/>
        <w:t xml:space="preserve">behoudens voorafgaande uitdrukkelijke schriftelijke toestemming van Verhuurder, welke haar toestemming niet op onredelijke gronden zal weigeren, indien de overnemende partij voldoende waarborgen kan bieden voor een deugdelijke nakoming van de verplichtingen uit deze </w:t>
      </w:r>
      <w:r w:rsidR="005574B8" w:rsidRPr="003F60C5">
        <w:rPr>
          <w:rFonts w:ascii="Gill Sans MT" w:eastAsia="Times New Roman" w:hAnsi="Gill Sans MT" w:cs="Arial"/>
          <w:sz w:val="20"/>
          <w:szCs w:val="20"/>
          <w:lang w:eastAsia="nl-NL"/>
        </w:rPr>
        <w:t>EOK</w:t>
      </w:r>
      <w:r w:rsidR="00DA5140" w:rsidRPr="003F60C5">
        <w:rPr>
          <w:rFonts w:ascii="Gill Sans MT" w:eastAsia="Times New Roman" w:hAnsi="Gill Sans MT" w:cs="Arial"/>
          <w:sz w:val="20"/>
          <w:szCs w:val="20"/>
          <w:lang w:eastAsia="nl-NL"/>
        </w:rPr>
        <w:t>. Verhuurder kan aan een dergelijke toestemming voorwaarden verbinden</w:t>
      </w:r>
    </w:p>
    <w:p w14:paraId="08BE4F99" w14:textId="0800448D" w:rsidR="00CD6664" w:rsidRPr="003F60C5" w:rsidRDefault="00CD6664" w:rsidP="00A92453">
      <w:pPr>
        <w:spacing w:after="0" w:line="320" w:lineRule="atLeast"/>
        <w:ind w:left="567" w:hanging="567"/>
        <w:contextualSpacing/>
        <w:jc w:val="both"/>
        <w:rPr>
          <w:rFonts w:ascii="Gill Sans MT" w:eastAsia="Times New Roman" w:hAnsi="Gill Sans MT" w:cs="Arial"/>
          <w:sz w:val="20"/>
          <w:szCs w:val="20"/>
          <w:lang w:eastAsia="nl-NL"/>
        </w:rPr>
      </w:pPr>
    </w:p>
    <w:p w14:paraId="29A985AB" w14:textId="77777777" w:rsidR="003C3489" w:rsidRDefault="003C3489">
      <w:pPr>
        <w:rPr>
          <w:rFonts w:ascii="Gill Sans MT" w:hAnsi="Gill Sans MT" w:cs="Arial"/>
          <w:b/>
          <w:sz w:val="20"/>
          <w:szCs w:val="20"/>
          <w:lang w:eastAsia="nl-NL"/>
        </w:rPr>
      </w:pPr>
      <w:r>
        <w:rPr>
          <w:rFonts w:ascii="Gill Sans MT" w:hAnsi="Gill Sans MT" w:cs="Arial"/>
          <w:b/>
          <w:sz w:val="20"/>
          <w:szCs w:val="20"/>
          <w:lang w:eastAsia="nl-NL"/>
        </w:rPr>
        <w:br w:type="page"/>
      </w:r>
    </w:p>
    <w:p w14:paraId="6C6B088B" w14:textId="7D9A75E3" w:rsidR="003E4AA4" w:rsidRPr="003F60C5" w:rsidRDefault="00C6742F" w:rsidP="00A92453">
      <w:pPr>
        <w:rPr>
          <w:rFonts w:ascii="Gill Sans MT" w:hAnsi="Gill Sans MT" w:cs="Arial"/>
          <w:b/>
          <w:sz w:val="20"/>
          <w:szCs w:val="20"/>
          <w:lang w:eastAsia="nl-NL"/>
        </w:rPr>
      </w:pPr>
      <w:r w:rsidRPr="003F60C5">
        <w:rPr>
          <w:rFonts w:ascii="Gill Sans MT" w:hAnsi="Gill Sans MT" w:cs="Arial"/>
          <w:b/>
          <w:sz w:val="20"/>
          <w:szCs w:val="20"/>
          <w:lang w:eastAsia="nl-NL"/>
        </w:rPr>
        <w:lastRenderedPageBreak/>
        <w:t xml:space="preserve">Artikel </w:t>
      </w:r>
      <w:r w:rsidR="004976C3" w:rsidRPr="003F60C5">
        <w:rPr>
          <w:rFonts w:ascii="Gill Sans MT" w:hAnsi="Gill Sans MT" w:cs="Arial"/>
          <w:b/>
          <w:sz w:val="20"/>
          <w:szCs w:val="20"/>
          <w:lang w:eastAsia="nl-NL"/>
        </w:rPr>
        <w:t>9</w:t>
      </w:r>
      <w:r w:rsidR="00F054B7" w:rsidRPr="003F60C5">
        <w:rPr>
          <w:rFonts w:ascii="Gill Sans MT" w:hAnsi="Gill Sans MT" w:cs="Arial"/>
          <w:b/>
          <w:sz w:val="20"/>
          <w:szCs w:val="20"/>
          <w:lang w:eastAsia="nl-NL"/>
        </w:rPr>
        <w:t>.</w:t>
      </w:r>
      <w:r w:rsidR="00DC1378" w:rsidRPr="003F60C5">
        <w:rPr>
          <w:rFonts w:ascii="Gill Sans MT" w:hAnsi="Gill Sans MT" w:cs="Arial"/>
          <w:b/>
          <w:sz w:val="20"/>
          <w:szCs w:val="20"/>
          <w:lang w:eastAsia="nl-NL"/>
        </w:rPr>
        <w:tab/>
      </w:r>
      <w:r w:rsidR="003E4AA4" w:rsidRPr="003F60C5">
        <w:rPr>
          <w:rFonts w:ascii="Gill Sans MT" w:hAnsi="Gill Sans MT" w:cs="Arial"/>
          <w:b/>
          <w:sz w:val="20"/>
          <w:szCs w:val="20"/>
          <w:lang w:eastAsia="nl-NL"/>
        </w:rPr>
        <w:t>Slotbepalingen</w:t>
      </w:r>
    </w:p>
    <w:p w14:paraId="16656D06" w14:textId="666E3E92" w:rsidR="00DC1378" w:rsidRPr="003F60C5" w:rsidRDefault="004976C3" w:rsidP="00A92453">
      <w:pPr>
        <w:spacing w:after="0" w:line="320" w:lineRule="atLeast"/>
        <w:ind w:left="567" w:hanging="567"/>
        <w:jc w:val="both"/>
        <w:rPr>
          <w:rFonts w:ascii="Gill Sans MT" w:hAnsi="Gill Sans MT" w:cs="Arial"/>
          <w:sz w:val="20"/>
          <w:szCs w:val="20"/>
        </w:rPr>
      </w:pPr>
      <w:r w:rsidRPr="003F60C5">
        <w:rPr>
          <w:rFonts w:ascii="Gill Sans MT" w:hAnsi="Gill Sans MT" w:cs="Arial"/>
          <w:sz w:val="20"/>
          <w:szCs w:val="20"/>
        </w:rPr>
        <w:t>9</w:t>
      </w:r>
      <w:r w:rsidR="00DC1378" w:rsidRPr="003F60C5">
        <w:rPr>
          <w:rFonts w:ascii="Gill Sans MT" w:hAnsi="Gill Sans MT" w:cs="Arial"/>
          <w:sz w:val="20"/>
          <w:szCs w:val="20"/>
        </w:rPr>
        <w:t>.1</w:t>
      </w:r>
      <w:r w:rsidR="00DC1378" w:rsidRPr="003F60C5">
        <w:rPr>
          <w:rFonts w:ascii="Gill Sans MT" w:hAnsi="Gill Sans MT" w:cs="Arial"/>
          <w:sz w:val="20"/>
          <w:szCs w:val="20"/>
        </w:rPr>
        <w:tab/>
      </w:r>
      <w:r w:rsidR="001443AA" w:rsidRPr="003F60C5">
        <w:rPr>
          <w:rFonts w:ascii="Gill Sans MT" w:hAnsi="Gill Sans MT" w:cs="Arial"/>
          <w:sz w:val="20"/>
          <w:szCs w:val="20"/>
        </w:rPr>
        <w:t xml:space="preserve">Op het bepaalde in deze EOK is van toepassing al hetgeen in </w:t>
      </w:r>
      <w:r w:rsidR="00C61D16" w:rsidRPr="003F60C5">
        <w:rPr>
          <w:rFonts w:ascii="Gill Sans MT" w:hAnsi="Gill Sans MT" w:cs="Arial"/>
          <w:sz w:val="20"/>
          <w:szCs w:val="20"/>
        </w:rPr>
        <w:t>de Samenwerkingsovereenkomst</w:t>
      </w:r>
      <w:r w:rsidR="001443AA" w:rsidRPr="003F60C5">
        <w:rPr>
          <w:rFonts w:ascii="Gill Sans MT" w:hAnsi="Gill Sans MT" w:cs="Arial"/>
          <w:sz w:val="20"/>
          <w:szCs w:val="20"/>
        </w:rPr>
        <w:t xml:space="preserve"> en bijbehorende bijlagen is overeengekomen tenzij daarvan in deze EOK is afgeweken. </w:t>
      </w:r>
    </w:p>
    <w:p w14:paraId="4C14465C" w14:textId="6A26A333" w:rsidR="001443AA" w:rsidRPr="003F60C5" w:rsidRDefault="001443AA" w:rsidP="00A92453">
      <w:pPr>
        <w:spacing w:after="0" w:line="320" w:lineRule="atLeast"/>
        <w:ind w:left="567" w:hanging="567"/>
        <w:jc w:val="both"/>
        <w:rPr>
          <w:rFonts w:ascii="Gill Sans MT" w:hAnsi="Gill Sans MT" w:cs="Arial"/>
          <w:sz w:val="20"/>
          <w:szCs w:val="20"/>
        </w:rPr>
      </w:pPr>
      <w:r w:rsidRPr="003F60C5">
        <w:rPr>
          <w:rFonts w:ascii="Gill Sans MT" w:hAnsi="Gill Sans MT" w:cs="Arial"/>
          <w:sz w:val="20"/>
          <w:szCs w:val="20"/>
        </w:rPr>
        <w:tab/>
        <w:t xml:space="preserve">In geval van tegenstrijdigheid </w:t>
      </w:r>
      <w:r w:rsidR="002D02AA" w:rsidRPr="003F60C5">
        <w:rPr>
          <w:rFonts w:ascii="Gill Sans MT" w:hAnsi="Gill Sans MT" w:cs="Arial"/>
          <w:sz w:val="20"/>
          <w:szCs w:val="20"/>
        </w:rPr>
        <w:t xml:space="preserve">tussen het bepaalde in deze EOK en het bepaalde in </w:t>
      </w:r>
      <w:r w:rsidR="00C61D16" w:rsidRPr="003F60C5">
        <w:rPr>
          <w:rFonts w:ascii="Gill Sans MT" w:hAnsi="Gill Sans MT" w:cs="Arial"/>
          <w:sz w:val="20"/>
          <w:szCs w:val="20"/>
        </w:rPr>
        <w:t>de Samenwerkingsovereenkomst</w:t>
      </w:r>
      <w:r w:rsidR="002D02AA" w:rsidRPr="003F60C5">
        <w:rPr>
          <w:rFonts w:ascii="Gill Sans MT" w:hAnsi="Gill Sans MT" w:cs="Arial"/>
          <w:sz w:val="20"/>
          <w:szCs w:val="20"/>
        </w:rPr>
        <w:t>, prevaleert het bepaalde in deze EOK.</w:t>
      </w:r>
    </w:p>
    <w:p w14:paraId="40DC26B1" w14:textId="77777777" w:rsidR="002D02AA" w:rsidRPr="003F60C5" w:rsidRDefault="002D02AA" w:rsidP="00A92453">
      <w:pPr>
        <w:spacing w:after="0" w:line="320" w:lineRule="atLeast"/>
        <w:ind w:left="567" w:hanging="567"/>
        <w:jc w:val="both"/>
        <w:rPr>
          <w:rFonts w:ascii="Gill Sans MT" w:hAnsi="Gill Sans MT" w:cs="Arial"/>
          <w:sz w:val="20"/>
          <w:szCs w:val="20"/>
        </w:rPr>
      </w:pPr>
      <w:r w:rsidRPr="003F60C5">
        <w:rPr>
          <w:rFonts w:ascii="Gill Sans MT" w:hAnsi="Gill Sans MT" w:cs="Arial"/>
          <w:sz w:val="20"/>
          <w:szCs w:val="20"/>
        </w:rPr>
        <w:tab/>
        <w:t xml:space="preserve">In geval van tegenstrijdigheid tussen de bepalingen in deze EOK en de bijlagen, prevaleert het bepaalde in deze EOK. </w:t>
      </w:r>
    </w:p>
    <w:p w14:paraId="157083E7" w14:textId="7FF781B7" w:rsidR="00DF2B91" w:rsidRPr="003F60C5" w:rsidRDefault="00DF2B91" w:rsidP="00911C26">
      <w:pPr>
        <w:spacing w:after="0" w:line="320" w:lineRule="atLeast"/>
        <w:ind w:left="709" w:hanging="709"/>
        <w:jc w:val="both"/>
        <w:rPr>
          <w:rFonts w:ascii="Gill Sans MT" w:hAnsi="Gill Sans MT" w:cs="Arial"/>
          <w:sz w:val="20"/>
          <w:szCs w:val="20"/>
        </w:rPr>
      </w:pPr>
    </w:p>
    <w:p w14:paraId="1880F6EF" w14:textId="743415C4" w:rsidR="00DC1378" w:rsidRPr="003F60C5" w:rsidRDefault="004976C3" w:rsidP="00A92453">
      <w:pPr>
        <w:spacing w:after="0" w:line="320" w:lineRule="atLeast"/>
        <w:ind w:left="567" w:hanging="567"/>
        <w:rPr>
          <w:rFonts w:ascii="Gill Sans MT" w:eastAsia="Times New Roman" w:hAnsi="Gill Sans MT" w:cs="Arial"/>
          <w:bCs/>
          <w:sz w:val="20"/>
          <w:szCs w:val="20"/>
          <w:lang w:eastAsia="nl-NL"/>
        </w:rPr>
      </w:pPr>
      <w:r w:rsidRPr="003F60C5">
        <w:rPr>
          <w:rFonts w:ascii="Gill Sans MT" w:eastAsia="Times New Roman" w:hAnsi="Gill Sans MT" w:cs="Arial"/>
          <w:sz w:val="20"/>
          <w:szCs w:val="20"/>
          <w:lang w:eastAsia="nl-NL"/>
        </w:rPr>
        <w:t>9</w:t>
      </w:r>
      <w:r w:rsidR="00DF2B91" w:rsidRPr="003F60C5">
        <w:rPr>
          <w:rFonts w:ascii="Gill Sans MT" w:eastAsia="Times New Roman" w:hAnsi="Gill Sans MT" w:cs="Arial"/>
          <w:sz w:val="20"/>
          <w:szCs w:val="20"/>
          <w:lang w:eastAsia="nl-NL"/>
        </w:rPr>
        <w:t>.</w:t>
      </w:r>
      <w:r w:rsidR="00BD79F3" w:rsidRPr="003F60C5">
        <w:rPr>
          <w:rFonts w:ascii="Gill Sans MT" w:eastAsia="Times New Roman" w:hAnsi="Gill Sans MT" w:cs="Arial"/>
          <w:sz w:val="20"/>
          <w:szCs w:val="20"/>
          <w:lang w:eastAsia="nl-NL"/>
        </w:rPr>
        <w:t>2</w:t>
      </w:r>
      <w:r w:rsidR="00DF2B91" w:rsidRPr="003F60C5">
        <w:rPr>
          <w:rFonts w:ascii="Gill Sans MT" w:eastAsia="Times New Roman" w:hAnsi="Gill Sans MT" w:cs="Arial"/>
          <w:sz w:val="20"/>
          <w:szCs w:val="20"/>
          <w:lang w:eastAsia="nl-NL"/>
        </w:rPr>
        <w:tab/>
      </w:r>
      <w:r w:rsidR="003E4AA4" w:rsidRPr="003F60C5">
        <w:rPr>
          <w:rFonts w:ascii="Gill Sans MT" w:eastAsia="Times New Roman" w:hAnsi="Gill Sans MT" w:cs="Arial"/>
          <w:sz w:val="20"/>
          <w:szCs w:val="20"/>
          <w:lang w:eastAsia="nl-NL"/>
        </w:rPr>
        <w:t xml:space="preserve">De aangehechte bijlagen maken integraal deel uit van deze </w:t>
      </w:r>
      <w:r w:rsidR="00DC1378" w:rsidRPr="003F60C5">
        <w:rPr>
          <w:rFonts w:ascii="Gill Sans MT" w:eastAsia="Times New Roman" w:hAnsi="Gill Sans MT" w:cs="Arial"/>
          <w:sz w:val="20"/>
          <w:szCs w:val="20"/>
          <w:lang w:eastAsia="nl-NL"/>
        </w:rPr>
        <w:t>EOK</w:t>
      </w:r>
      <w:r w:rsidR="003E4AA4" w:rsidRPr="003F60C5">
        <w:rPr>
          <w:rFonts w:ascii="Gill Sans MT" w:eastAsia="Times New Roman" w:hAnsi="Gill Sans MT" w:cs="Arial"/>
          <w:sz w:val="20"/>
          <w:szCs w:val="20"/>
          <w:lang w:eastAsia="nl-NL"/>
        </w:rPr>
        <w:t xml:space="preserve">. Deze </w:t>
      </w:r>
      <w:r w:rsidR="00DC1378" w:rsidRPr="003F60C5">
        <w:rPr>
          <w:rFonts w:ascii="Gill Sans MT" w:eastAsia="Times New Roman" w:hAnsi="Gill Sans MT" w:cs="Arial"/>
          <w:sz w:val="20"/>
          <w:szCs w:val="20"/>
          <w:lang w:eastAsia="nl-NL"/>
        </w:rPr>
        <w:t>EOK</w:t>
      </w:r>
      <w:r w:rsidR="003E4AA4" w:rsidRPr="003F60C5">
        <w:rPr>
          <w:rFonts w:ascii="Gill Sans MT" w:eastAsia="Times New Roman" w:hAnsi="Gill Sans MT" w:cs="Arial"/>
          <w:sz w:val="20"/>
          <w:szCs w:val="20"/>
          <w:lang w:eastAsia="nl-NL"/>
        </w:rPr>
        <w:t xml:space="preserve"> en bijlagen kunnen slechts worden gewijzigd of aangevuld door middel van door beide Partijen ondertekende stukken.</w:t>
      </w:r>
      <w:r w:rsidR="00DC1378" w:rsidRPr="003F60C5">
        <w:rPr>
          <w:rFonts w:ascii="Gill Sans MT" w:eastAsia="Times New Roman" w:hAnsi="Gill Sans MT" w:cs="Arial"/>
          <w:sz w:val="20"/>
          <w:szCs w:val="20"/>
          <w:lang w:eastAsia="nl-NL"/>
        </w:rPr>
        <w:t xml:space="preserve"> In het geval van strijdigheid tussen de bepalingen van deze EOK en de bijlagen, prevaleert het bepaalde in deze EOK.</w:t>
      </w:r>
    </w:p>
    <w:p w14:paraId="268DE347" w14:textId="77777777" w:rsidR="00DC1378" w:rsidRPr="003F60C5" w:rsidRDefault="00DC1378" w:rsidP="00911C26">
      <w:pPr>
        <w:spacing w:after="0" w:line="320" w:lineRule="atLeast"/>
        <w:ind w:left="709"/>
        <w:rPr>
          <w:rFonts w:ascii="Gill Sans MT" w:eastAsia="Times New Roman" w:hAnsi="Gill Sans MT" w:cs="Arial"/>
          <w:bCs/>
          <w:sz w:val="20"/>
          <w:szCs w:val="20"/>
          <w:lang w:eastAsia="nl-NL"/>
        </w:rPr>
      </w:pPr>
    </w:p>
    <w:p w14:paraId="2C54D3F7" w14:textId="0F009153" w:rsidR="00DC1378" w:rsidRPr="003F60C5" w:rsidRDefault="004976C3" w:rsidP="00A92453">
      <w:pPr>
        <w:spacing w:after="0" w:line="320" w:lineRule="atLeast"/>
        <w:ind w:left="567" w:hanging="567"/>
        <w:rPr>
          <w:rFonts w:ascii="Gill Sans MT" w:eastAsia="Times New Roman" w:hAnsi="Gill Sans MT" w:cs="Arial"/>
          <w:sz w:val="20"/>
          <w:szCs w:val="20"/>
          <w:lang w:eastAsia="nl-NL"/>
        </w:rPr>
      </w:pPr>
      <w:r w:rsidRPr="003F60C5">
        <w:rPr>
          <w:rFonts w:ascii="Gill Sans MT" w:eastAsia="Times New Roman" w:hAnsi="Gill Sans MT" w:cs="Arial"/>
          <w:sz w:val="20"/>
          <w:szCs w:val="20"/>
          <w:lang w:eastAsia="nl-NL"/>
        </w:rPr>
        <w:t>9</w:t>
      </w:r>
      <w:r w:rsidR="00DF2B91" w:rsidRPr="003F60C5">
        <w:rPr>
          <w:rFonts w:ascii="Gill Sans MT" w:eastAsia="Times New Roman" w:hAnsi="Gill Sans MT" w:cs="Arial"/>
          <w:sz w:val="20"/>
          <w:szCs w:val="20"/>
          <w:lang w:eastAsia="nl-NL"/>
        </w:rPr>
        <w:t>.</w:t>
      </w:r>
      <w:r w:rsidR="00BD79F3" w:rsidRPr="003F60C5">
        <w:rPr>
          <w:rFonts w:ascii="Gill Sans MT" w:eastAsia="Times New Roman" w:hAnsi="Gill Sans MT" w:cs="Arial"/>
          <w:sz w:val="20"/>
          <w:szCs w:val="20"/>
          <w:lang w:eastAsia="nl-NL"/>
        </w:rPr>
        <w:t>3</w:t>
      </w:r>
      <w:r w:rsidR="00DF2B91" w:rsidRPr="003F60C5">
        <w:rPr>
          <w:rFonts w:ascii="Gill Sans MT" w:eastAsia="Times New Roman" w:hAnsi="Gill Sans MT" w:cs="Arial"/>
          <w:sz w:val="20"/>
          <w:szCs w:val="20"/>
          <w:lang w:eastAsia="nl-NL"/>
        </w:rPr>
        <w:tab/>
      </w:r>
      <w:r w:rsidR="003E4AA4" w:rsidRPr="003F60C5">
        <w:rPr>
          <w:rFonts w:ascii="Gill Sans MT" w:eastAsia="Times New Roman" w:hAnsi="Gill Sans MT" w:cs="Arial"/>
          <w:sz w:val="20"/>
          <w:szCs w:val="20"/>
          <w:lang w:eastAsia="nl-NL"/>
        </w:rPr>
        <w:t xml:space="preserve">Indien enige bepaling van deze </w:t>
      </w:r>
      <w:r w:rsidR="00DC1378" w:rsidRPr="003F60C5">
        <w:rPr>
          <w:rFonts w:ascii="Gill Sans MT" w:eastAsia="Times New Roman" w:hAnsi="Gill Sans MT" w:cs="Arial"/>
          <w:sz w:val="20"/>
          <w:szCs w:val="20"/>
          <w:lang w:eastAsia="nl-NL"/>
        </w:rPr>
        <w:t>EOK</w:t>
      </w:r>
      <w:r w:rsidR="003E4AA4" w:rsidRPr="003F60C5">
        <w:rPr>
          <w:rFonts w:ascii="Gill Sans MT" w:eastAsia="Times New Roman" w:hAnsi="Gill Sans MT" w:cs="Arial"/>
          <w:sz w:val="20"/>
          <w:szCs w:val="20"/>
          <w:lang w:eastAsia="nl-NL"/>
        </w:rPr>
        <w:t xml:space="preserve"> (of van de bijlagen), om welke reden dan ook, ongeldig mocht zijn, dan blijven de overige bepalingen van kracht en zullen Partijen in onderling overleg voorzien in een regeling ter vervanging van de ongeldige bepaling met zoveel mogelijk behoud van de strekking daarvan.</w:t>
      </w:r>
    </w:p>
    <w:p w14:paraId="4D5474E9" w14:textId="77777777" w:rsidR="00DC1378" w:rsidRPr="003F60C5" w:rsidRDefault="00DC1378" w:rsidP="00911C26">
      <w:pPr>
        <w:spacing w:after="0" w:line="320" w:lineRule="atLeast"/>
        <w:ind w:left="709"/>
        <w:rPr>
          <w:rFonts w:ascii="Gill Sans MT" w:eastAsia="Times New Roman" w:hAnsi="Gill Sans MT" w:cs="Arial"/>
          <w:bCs/>
          <w:sz w:val="20"/>
          <w:szCs w:val="20"/>
          <w:lang w:eastAsia="nl-NL"/>
        </w:rPr>
      </w:pPr>
    </w:p>
    <w:p w14:paraId="3C15E1BE" w14:textId="0E81D2FA" w:rsidR="003E4AA4" w:rsidRPr="003F60C5" w:rsidRDefault="00C6742F" w:rsidP="00A92453">
      <w:pPr>
        <w:rPr>
          <w:rFonts w:ascii="Gill Sans MT" w:hAnsi="Gill Sans MT" w:cs="Arial"/>
          <w:b/>
          <w:sz w:val="20"/>
          <w:szCs w:val="20"/>
          <w:lang w:eastAsia="nl-NL"/>
        </w:rPr>
      </w:pPr>
      <w:r w:rsidRPr="003F60C5">
        <w:rPr>
          <w:rFonts w:ascii="Gill Sans MT" w:hAnsi="Gill Sans MT" w:cs="Arial"/>
          <w:b/>
          <w:sz w:val="20"/>
          <w:szCs w:val="20"/>
          <w:lang w:eastAsia="nl-NL"/>
        </w:rPr>
        <w:t xml:space="preserve">Artikel </w:t>
      </w:r>
      <w:r w:rsidR="003E4AA4" w:rsidRPr="003F60C5">
        <w:rPr>
          <w:rFonts w:ascii="Gill Sans MT" w:hAnsi="Gill Sans MT" w:cs="Arial"/>
          <w:b/>
          <w:sz w:val="20"/>
          <w:szCs w:val="20"/>
          <w:lang w:eastAsia="nl-NL"/>
        </w:rPr>
        <w:t>1</w:t>
      </w:r>
      <w:r w:rsidR="004976C3" w:rsidRPr="003F60C5">
        <w:rPr>
          <w:rFonts w:ascii="Gill Sans MT" w:hAnsi="Gill Sans MT" w:cs="Arial"/>
          <w:b/>
          <w:sz w:val="20"/>
          <w:szCs w:val="20"/>
          <w:lang w:eastAsia="nl-NL"/>
        </w:rPr>
        <w:t>0</w:t>
      </w:r>
      <w:r w:rsidR="007B210C" w:rsidRPr="003F60C5">
        <w:rPr>
          <w:rFonts w:ascii="Gill Sans MT" w:hAnsi="Gill Sans MT" w:cs="Arial"/>
          <w:b/>
          <w:sz w:val="20"/>
          <w:szCs w:val="20"/>
          <w:lang w:eastAsia="nl-NL"/>
        </w:rPr>
        <w:t>.</w:t>
      </w:r>
      <w:r w:rsidR="005574B8" w:rsidRPr="003F60C5">
        <w:rPr>
          <w:rFonts w:ascii="Gill Sans MT" w:hAnsi="Gill Sans MT" w:cs="Arial"/>
          <w:b/>
          <w:sz w:val="20"/>
          <w:szCs w:val="20"/>
          <w:lang w:eastAsia="nl-NL"/>
        </w:rPr>
        <w:tab/>
      </w:r>
      <w:r w:rsidR="003E4AA4" w:rsidRPr="003F60C5">
        <w:rPr>
          <w:rFonts w:ascii="Gill Sans MT" w:hAnsi="Gill Sans MT" w:cs="Arial"/>
          <w:b/>
          <w:sz w:val="20"/>
          <w:szCs w:val="20"/>
          <w:lang w:eastAsia="nl-NL"/>
        </w:rPr>
        <w:t>Geschillenbeslechting</w:t>
      </w:r>
    </w:p>
    <w:p w14:paraId="4B6E6813" w14:textId="58405C62" w:rsidR="003E4AA4" w:rsidRPr="003F60C5" w:rsidRDefault="003E4AA4" w:rsidP="00A92453">
      <w:pPr>
        <w:tabs>
          <w:tab w:val="center" w:pos="4536"/>
          <w:tab w:val="right" w:pos="9072"/>
        </w:tabs>
        <w:spacing w:after="0" w:line="320" w:lineRule="atLeast"/>
        <w:ind w:left="567" w:hanging="567"/>
        <w:rPr>
          <w:rFonts w:ascii="Gill Sans MT" w:eastAsia="Times New Roman" w:hAnsi="Gill Sans MT" w:cs="Arial"/>
          <w:sz w:val="20"/>
          <w:szCs w:val="20"/>
          <w:lang w:eastAsia="nl-NL"/>
        </w:rPr>
      </w:pPr>
      <w:r w:rsidRPr="003F60C5">
        <w:rPr>
          <w:rFonts w:ascii="Gill Sans MT" w:eastAsia="Times New Roman" w:hAnsi="Gill Sans MT" w:cs="Arial"/>
          <w:sz w:val="20"/>
          <w:szCs w:val="20"/>
          <w:lang w:eastAsia="nl-NL"/>
        </w:rPr>
        <w:t>1</w:t>
      </w:r>
      <w:r w:rsidR="004976C3" w:rsidRPr="003F60C5">
        <w:rPr>
          <w:rFonts w:ascii="Gill Sans MT" w:eastAsia="Times New Roman" w:hAnsi="Gill Sans MT" w:cs="Arial"/>
          <w:sz w:val="20"/>
          <w:szCs w:val="20"/>
          <w:lang w:eastAsia="nl-NL"/>
        </w:rPr>
        <w:t>0</w:t>
      </w:r>
      <w:r w:rsidRPr="003F60C5">
        <w:rPr>
          <w:rFonts w:ascii="Gill Sans MT" w:eastAsia="Times New Roman" w:hAnsi="Gill Sans MT" w:cs="Arial"/>
          <w:sz w:val="20"/>
          <w:szCs w:val="20"/>
          <w:lang w:eastAsia="nl-NL"/>
        </w:rPr>
        <w:t>.1</w:t>
      </w:r>
      <w:r w:rsidRPr="003F60C5">
        <w:rPr>
          <w:rFonts w:ascii="Gill Sans MT" w:eastAsia="Times New Roman" w:hAnsi="Gill Sans MT" w:cs="Arial"/>
          <w:sz w:val="20"/>
          <w:szCs w:val="20"/>
          <w:lang w:eastAsia="nl-NL"/>
        </w:rPr>
        <w:tab/>
        <w:t xml:space="preserve">Op deze </w:t>
      </w:r>
      <w:r w:rsidR="00DC1378" w:rsidRPr="003F60C5">
        <w:rPr>
          <w:rFonts w:ascii="Gill Sans MT" w:eastAsia="Times New Roman" w:hAnsi="Gill Sans MT" w:cs="Arial"/>
          <w:sz w:val="20"/>
          <w:szCs w:val="20"/>
          <w:lang w:eastAsia="nl-NL"/>
        </w:rPr>
        <w:t>EOK</w:t>
      </w:r>
      <w:r w:rsidRPr="003F60C5">
        <w:rPr>
          <w:rFonts w:ascii="Gill Sans MT" w:eastAsia="Times New Roman" w:hAnsi="Gill Sans MT" w:cs="Arial"/>
          <w:sz w:val="20"/>
          <w:szCs w:val="20"/>
          <w:lang w:eastAsia="nl-NL"/>
        </w:rPr>
        <w:t xml:space="preserve"> en op alle eventuele aanvullingen en wijzigingen en overeenkomsten die daarvan het gevolg zullen zijn, is Nederlands Recht van toepassing.</w:t>
      </w:r>
    </w:p>
    <w:p w14:paraId="659B73C5" w14:textId="77777777" w:rsidR="003E4AA4" w:rsidRPr="003F60C5" w:rsidRDefault="003E4AA4" w:rsidP="00911C26">
      <w:pPr>
        <w:tabs>
          <w:tab w:val="center" w:pos="4536"/>
          <w:tab w:val="right" w:pos="9072"/>
        </w:tabs>
        <w:spacing w:after="0" w:line="320" w:lineRule="atLeast"/>
        <w:ind w:left="720" w:hanging="720"/>
        <w:rPr>
          <w:rFonts w:ascii="Gill Sans MT" w:eastAsia="Times New Roman" w:hAnsi="Gill Sans MT" w:cs="Arial"/>
          <w:sz w:val="20"/>
          <w:szCs w:val="20"/>
          <w:lang w:eastAsia="nl-NL"/>
        </w:rPr>
      </w:pPr>
    </w:p>
    <w:p w14:paraId="17B548BA" w14:textId="002A5C39" w:rsidR="003E4AA4" w:rsidRPr="003F60C5" w:rsidRDefault="003E4AA4" w:rsidP="00A92453">
      <w:pPr>
        <w:spacing w:after="0" w:line="320" w:lineRule="atLeast"/>
        <w:ind w:left="567" w:hanging="567"/>
        <w:rPr>
          <w:rFonts w:ascii="Gill Sans MT" w:eastAsia="Times New Roman" w:hAnsi="Gill Sans MT" w:cs="Arial"/>
          <w:sz w:val="20"/>
          <w:szCs w:val="20"/>
          <w:lang w:eastAsia="nl-NL"/>
        </w:rPr>
      </w:pPr>
      <w:r w:rsidRPr="003F60C5">
        <w:rPr>
          <w:rFonts w:ascii="Gill Sans MT" w:eastAsia="Times New Roman" w:hAnsi="Gill Sans MT" w:cs="Arial"/>
          <w:sz w:val="20"/>
          <w:szCs w:val="20"/>
          <w:lang w:eastAsia="nl-NL"/>
        </w:rPr>
        <w:t>1</w:t>
      </w:r>
      <w:r w:rsidR="004976C3" w:rsidRPr="003F60C5">
        <w:rPr>
          <w:rFonts w:ascii="Gill Sans MT" w:eastAsia="Times New Roman" w:hAnsi="Gill Sans MT" w:cs="Arial"/>
          <w:sz w:val="20"/>
          <w:szCs w:val="20"/>
          <w:lang w:eastAsia="nl-NL"/>
        </w:rPr>
        <w:t>0</w:t>
      </w:r>
      <w:r w:rsidRPr="003F60C5">
        <w:rPr>
          <w:rFonts w:ascii="Gill Sans MT" w:eastAsia="Times New Roman" w:hAnsi="Gill Sans MT" w:cs="Arial"/>
          <w:sz w:val="20"/>
          <w:szCs w:val="20"/>
          <w:lang w:eastAsia="nl-NL"/>
        </w:rPr>
        <w:t xml:space="preserve">.2 </w:t>
      </w:r>
      <w:r w:rsidRPr="003F60C5">
        <w:rPr>
          <w:rFonts w:ascii="Gill Sans MT" w:eastAsia="Times New Roman" w:hAnsi="Gill Sans MT" w:cs="Arial"/>
          <w:sz w:val="20"/>
          <w:szCs w:val="20"/>
          <w:lang w:eastAsia="nl-NL"/>
        </w:rPr>
        <w:tab/>
        <w:t xml:space="preserve">Indien sprake is van een geschil tussen Partijen, zullen Partijen trachten in onderling overleg tot overeenstemming te komen. Mocht dat niet mogelijk blijken te zijn, dan zal het geschil in eerste aanleg worden voorgelegd aan de Rechtbank te </w:t>
      </w:r>
      <w:r w:rsidR="0046171C" w:rsidRPr="00D31C92">
        <w:rPr>
          <w:rFonts w:ascii="Gill Sans MT" w:eastAsia="Times New Roman" w:hAnsi="Gill Sans MT" w:cs="Arial"/>
          <w:sz w:val="20"/>
          <w:szCs w:val="20"/>
          <w:highlight w:val="yellow"/>
          <w:lang w:eastAsia="nl-NL"/>
        </w:rPr>
        <w:t>@@@</w:t>
      </w:r>
      <w:r w:rsidRPr="003F60C5">
        <w:rPr>
          <w:rFonts w:ascii="Gill Sans MT" w:eastAsia="Times New Roman" w:hAnsi="Gill Sans MT" w:cs="Arial"/>
          <w:sz w:val="20"/>
          <w:szCs w:val="20"/>
          <w:lang w:eastAsia="nl-NL"/>
        </w:rPr>
        <w:t>, tenzij Partijen gezamenlijk kiezen voor een andere wijze van geschillenbeslechting.</w:t>
      </w:r>
    </w:p>
    <w:p w14:paraId="09D1807E" w14:textId="77777777" w:rsidR="00597A0F" w:rsidRPr="003F60C5" w:rsidRDefault="00597A0F" w:rsidP="00911C26">
      <w:pPr>
        <w:spacing w:after="0" w:line="320" w:lineRule="atLeast"/>
        <w:ind w:left="709" w:hanging="709"/>
        <w:rPr>
          <w:rFonts w:ascii="Gill Sans MT" w:eastAsia="Times New Roman" w:hAnsi="Gill Sans MT" w:cs="Arial"/>
          <w:sz w:val="20"/>
          <w:szCs w:val="20"/>
          <w:lang w:eastAsia="nl-NL"/>
        </w:rPr>
      </w:pPr>
    </w:p>
    <w:p w14:paraId="64D6D4C5" w14:textId="3E5A3B84" w:rsidR="00CC5C8F" w:rsidRPr="00C427B5" w:rsidRDefault="00CC5C8F" w:rsidP="00CC5C8F">
      <w:pPr>
        <w:pStyle w:val="Voettekst"/>
        <w:spacing w:line="320" w:lineRule="atLeast"/>
        <w:ind w:left="720" w:hanging="720"/>
        <w:rPr>
          <w:rFonts w:ascii="Gill Sans MT" w:hAnsi="Gill Sans MT" w:cs="Arial"/>
          <w:b/>
        </w:rPr>
      </w:pPr>
      <w:r w:rsidRPr="00C427B5">
        <w:rPr>
          <w:rFonts w:ascii="Gill Sans MT" w:hAnsi="Gill Sans MT" w:cs="Arial"/>
          <w:b/>
        </w:rPr>
        <w:t>Artikel 1</w:t>
      </w:r>
      <w:r>
        <w:rPr>
          <w:rFonts w:ascii="Gill Sans MT" w:hAnsi="Gill Sans MT" w:cs="Arial"/>
          <w:b/>
        </w:rPr>
        <w:t>1</w:t>
      </w:r>
      <w:r w:rsidRPr="00C427B5">
        <w:rPr>
          <w:rFonts w:ascii="Gill Sans MT" w:hAnsi="Gill Sans MT" w:cs="Arial"/>
          <w:b/>
        </w:rPr>
        <w:t xml:space="preserve"> – Ontbindende voorwaarde.</w:t>
      </w:r>
    </w:p>
    <w:p w14:paraId="20AD6BF3" w14:textId="77777777" w:rsidR="00CC5C8F" w:rsidRPr="00C427B5" w:rsidRDefault="00CC5C8F" w:rsidP="00CC5C8F">
      <w:pPr>
        <w:pStyle w:val="Voettekst"/>
        <w:spacing w:line="320" w:lineRule="atLeast"/>
        <w:ind w:left="720" w:hanging="720"/>
        <w:rPr>
          <w:rFonts w:ascii="Gill Sans MT" w:hAnsi="Gill Sans MT" w:cs="Arial"/>
          <w:b/>
        </w:rPr>
      </w:pPr>
    </w:p>
    <w:p w14:paraId="38130FB6" w14:textId="3F766133" w:rsidR="00CC5C8F" w:rsidRPr="00C427B5" w:rsidRDefault="00CC5C8F" w:rsidP="00CC5C8F">
      <w:pPr>
        <w:pStyle w:val="Voettekst"/>
        <w:spacing w:line="320" w:lineRule="atLeast"/>
        <w:ind w:left="720" w:hanging="720"/>
        <w:rPr>
          <w:rFonts w:ascii="Gill Sans MT" w:hAnsi="Gill Sans MT" w:cs="Arial"/>
          <w:bCs/>
        </w:rPr>
      </w:pPr>
      <w:r w:rsidRPr="00C427B5">
        <w:rPr>
          <w:rFonts w:ascii="Gill Sans MT" w:hAnsi="Gill Sans MT" w:cs="Arial"/>
          <w:bCs/>
        </w:rPr>
        <w:t>14.1</w:t>
      </w:r>
      <w:r w:rsidRPr="00C427B5">
        <w:rPr>
          <w:rFonts w:ascii="Gill Sans MT" w:hAnsi="Gill Sans MT" w:cs="Arial"/>
          <w:bCs/>
        </w:rPr>
        <w:tab/>
        <w:t>Bij het aangaan van deze overeenkomst gaan Partijen ervan uit dat voor de aanleg van het Warmtenet een subsidie kan worden verkregen van tenminste</w:t>
      </w:r>
      <w:r>
        <w:rPr>
          <w:rFonts w:ascii="Gill Sans MT" w:hAnsi="Gill Sans MT" w:cs="Arial"/>
          <w:bCs/>
        </w:rPr>
        <w:t xml:space="preserve"> €</w:t>
      </w:r>
      <w:r w:rsidRPr="00D31C92">
        <w:rPr>
          <w:rFonts w:ascii="Gill Sans MT" w:hAnsi="Gill Sans MT" w:cs="Arial"/>
          <w:bCs/>
          <w:highlight w:val="yellow"/>
        </w:rPr>
        <w:t>…..</w:t>
      </w:r>
      <w:r w:rsidRPr="00C427B5">
        <w:rPr>
          <w:rFonts w:ascii="Gill Sans MT" w:hAnsi="Gill Sans MT" w:cs="Arial"/>
          <w:bCs/>
        </w:rPr>
        <w:t xml:space="preserve"> conform de Regeling</w:t>
      </w:r>
      <w:r w:rsidR="00D31C92">
        <w:rPr>
          <w:rFonts w:ascii="Gill Sans MT" w:hAnsi="Gill Sans MT" w:cs="Arial"/>
          <w:bCs/>
        </w:rPr>
        <w:t xml:space="preserve"> </w:t>
      </w:r>
      <w:r w:rsidRPr="00D31C92">
        <w:rPr>
          <w:rFonts w:ascii="Gill Sans MT" w:hAnsi="Gill Sans MT" w:cs="Arial"/>
          <w:bCs/>
          <w:highlight w:val="yellow"/>
        </w:rPr>
        <w:t>….</w:t>
      </w:r>
    </w:p>
    <w:p w14:paraId="4E4E8911" w14:textId="77777777" w:rsidR="00CC5C8F" w:rsidRPr="00C427B5" w:rsidRDefault="00CC5C8F" w:rsidP="00CC5C8F">
      <w:pPr>
        <w:pStyle w:val="Voettekst"/>
        <w:spacing w:line="320" w:lineRule="atLeast"/>
        <w:ind w:left="720" w:hanging="720"/>
        <w:rPr>
          <w:rFonts w:ascii="Gill Sans MT" w:hAnsi="Gill Sans MT" w:cs="Arial"/>
          <w:bCs/>
        </w:rPr>
      </w:pPr>
      <w:r w:rsidRPr="00C427B5">
        <w:rPr>
          <w:rFonts w:ascii="Gill Sans MT" w:hAnsi="Gill Sans MT" w:cs="Arial"/>
          <w:bCs/>
        </w:rPr>
        <w:tab/>
        <w:t xml:space="preserve">Indien uiterlijk </w:t>
      </w:r>
      <w:r w:rsidRPr="00D31C92">
        <w:rPr>
          <w:rFonts w:ascii="Gill Sans MT" w:hAnsi="Gill Sans MT" w:cs="Arial"/>
          <w:bCs/>
          <w:highlight w:val="yellow"/>
        </w:rPr>
        <w:t>…..</w:t>
      </w:r>
      <w:r w:rsidRPr="00C427B5">
        <w:rPr>
          <w:rFonts w:ascii="Gill Sans MT" w:hAnsi="Gill Sans MT" w:cs="Arial"/>
          <w:bCs/>
        </w:rPr>
        <w:t xml:space="preserve"> de subsidieaanvraag niet is toegekend kan ieder van partijen </w:t>
      </w:r>
      <w:r>
        <w:rPr>
          <w:rFonts w:ascii="Gill Sans MT" w:hAnsi="Gill Sans MT" w:cs="Arial"/>
          <w:bCs/>
        </w:rPr>
        <w:t xml:space="preserve">binnen 30 dagen </w:t>
      </w:r>
      <w:r w:rsidRPr="00C427B5">
        <w:rPr>
          <w:rFonts w:ascii="Gill Sans MT" w:hAnsi="Gill Sans MT" w:cs="Arial"/>
          <w:bCs/>
        </w:rPr>
        <w:t>de ontbinding van deze Overeenkomst inroepen middels een schriftelijke verklaring gericht aan de andere partij.</w:t>
      </w:r>
    </w:p>
    <w:p w14:paraId="35ED23BF" w14:textId="17BC6EF3" w:rsidR="005C5127" w:rsidRDefault="005C5127">
      <w:pPr>
        <w:rPr>
          <w:rFonts w:ascii="Gill Sans MT" w:eastAsia="Times New Roman" w:hAnsi="Gill Sans MT" w:cs="Arial"/>
          <w:bCs/>
          <w:sz w:val="20"/>
          <w:szCs w:val="20"/>
          <w:lang w:eastAsia="nl-NL"/>
        </w:rPr>
      </w:pPr>
      <w:r>
        <w:rPr>
          <w:rFonts w:ascii="Gill Sans MT" w:hAnsi="Gill Sans MT" w:cs="Arial"/>
          <w:bCs/>
        </w:rPr>
        <w:br w:type="page"/>
      </w:r>
    </w:p>
    <w:p w14:paraId="658136AB" w14:textId="77777777" w:rsidR="00CC5C8F" w:rsidRPr="00C427B5" w:rsidRDefault="00CC5C8F" w:rsidP="00CC5C8F">
      <w:pPr>
        <w:pStyle w:val="Voettekst"/>
        <w:spacing w:line="320" w:lineRule="atLeast"/>
        <w:ind w:left="720" w:hanging="720"/>
        <w:rPr>
          <w:rFonts w:ascii="Gill Sans MT" w:hAnsi="Gill Sans MT" w:cs="Arial"/>
          <w:bCs/>
        </w:rPr>
      </w:pPr>
      <w:r w:rsidRPr="00C427B5">
        <w:rPr>
          <w:rFonts w:ascii="Gill Sans MT" w:hAnsi="Gill Sans MT" w:cs="Arial"/>
          <w:bCs/>
        </w:rPr>
        <w:lastRenderedPageBreak/>
        <w:t xml:space="preserve">14.2 </w:t>
      </w:r>
      <w:r w:rsidRPr="00C427B5">
        <w:rPr>
          <w:rFonts w:ascii="Gill Sans MT" w:hAnsi="Gill Sans MT" w:cs="Arial"/>
          <w:bCs/>
        </w:rPr>
        <w:tab/>
        <w:t xml:space="preserve">Indien een partij tot ontbinding overgaat is geen der partijen jegens de ander verplicht </w:t>
      </w:r>
      <w:r>
        <w:rPr>
          <w:rFonts w:ascii="Gill Sans MT" w:hAnsi="Gill Sans MT" w:cs="Arial"/>
          <w:bCs/>
        </w:rPr>
        <w:t>t</w:t>
      </w:r>
      <w:r w:rsidRPr="00C427B5">
        <w:rPr>
          <w:rFonts w:ascii="Gill Sans MT" w:hAnsi="Gill Sans MT" w:cs="Arial"/>
          <w:bCs/>
        </w:rPr>
        <w:t>ot vergoeding van enige schade en/of kosten</w:t>
      </w:r>
      <w:r>
        <w:rPr>
          <w:rFonts w:ascii="Gill Sans MT" w:hAnsi="Gill Sans MT" w:cs="Arial"/>
          <w:bCs/>
        </w:rPr>
        <w:t>,</w:t>
      </w:r>
      <w:r w:rsidRPr="00C427B5">
        <w:rPr>
          <w:rFonts w:ascii="Gill Sans MT" w:hAnsi="Gill Sans MT" w:cs="Arial"/>
          <w:bCs/>
        </w:rPr>
        <w:t xml:space="preserve"> behoudens indien partijen uitdrukkelijk schriftelijk anders zijn overeengekomen.</w:t>
      </w:r>
    </w:p>
    <w:p w14:paraId="291B279F" w14:textId="77777777" w:rsidR="00CC5C8F" w:rsidRPr="001C6499" w:rsidRDefault="00CC5C8F" w:rsidP="00CC5C8F">
      <w:pPr>
        <w:spacing w:after="0" w:line="320" w:lineRule="atLeast"/>
        <w:ind w:left="709" w:hanging="709"/>
        <w:rPr>
          <w:rFonts w:ascii="Gill Sans MT" w:eastAsia="Times New Roman" w:hAnsi="Gill Sans MT" w:cs="Arial"/>
          <w:sz w:val="20"/>
          <w:szCs w:val="20"/>
          <w:lang w:eastAsia="nl-NL"/>
        </w:rPr>
      </w:pPr>
    </w:p>
    <w:p w14:paraId="6DFE997E" w14:textId="77777777" w:rsidR="00911C26" w:rsidRPr="003F60C5" w:rsidRDefault="00911C26" w:rsidP="00911C26">
      <w:pPr>
        <w:pStyle w:val="Voettekst"/>
        <w:tabs>
          <w:tab w:val="clear" w:pos="4536"/>
          <w:tab w:val="clear" w:pos="9072"/>
        </w:tabs>
        <w:spacing w:line="320" w:lineRule="atLeast"/>
        <w:rPr>
          <w:rFonts w:ascii="Gill Sans MT" w:hAnsi="Gill Sans MT" w:cs="Arial"/>
        </w:rPr>
      </w:pPr>
      <w:r w:rsidRPr="003F60C5">
        <w:rPr>
          <w:rFonts w:ascii="Gill Sans MT" w:hAnsi="Gill Sans MT" w:cs="Arial"/>
        </w:rPr>
        <w:t xml:space="preserve">In tweevoud getekend te </w:t>
      </w:r>
      <w:r w:rsidRPr="00D31C92">
        <w:rPr>
          <w:rFonts w:ascii="Gill Sans MT" w:hAnsi="Gill Sans MT" w:cs="Arial"/>
          <w:highlight w:val="yellow"/>
        </w:rPr>
        <w:t>@@@@</w:t>
      </w:r>
      <w:r w:rsidRPr="003F60C5">
        <w:rPr>
          <w:rFonts w:ascii="Gill Sans MT" w:hAnsi="Gill Sans MT" w:cs="Arial"/>
        </w:rPr>
        <w:t xml:space="preserve"> d.d. </w:t>
      </w:r>
      <w:r w:rsidRPr="00D31C92">
        <w:rPr>
          <w:rFonts w:ascii="Gill Sans MT" w:hAnsi="Gill Sans MT" w:cs="Arial"/>
          <w:highlight w:val="yellow"/>
        </w:rPr>
        <w:t>…………</w:t>
      </w:r>
    </w:p>
    <w:p w14:paraId="5B536A50" w14:textId="77777777" w:rsidR="00911C26" w:rsidRPr="003F60C5" w:rsidRDefault="00911C26" w:rsidP="00911C26">
      <w:pPr>
        <w:pStyle w:val="Voettekst"/>
        <w:tabs>
          <w:tab w:val="clear" w:pos="4536"/>
          <w:tab w:val="clear" w:pos="9072"/>
        </w:tabs>
        <w:spacing w:line="320" w:lineRule="atLeast"/>
        <w:rPr>
          <w:rFonts w:ascii="Gill Sans MT" w:hAnsi="Gill Sans MT" w:cs="Arial"/>
        </w:rPr>
      </w:pPr>
    </w:p>
    <w:p w14:paraId="4AFBBFFF" w14:textId="77777777" w:rsidR="00911C26" w:rsidRPr="003F60C5" w:rsidRDefault="00911C26" w:rsidP="00911C26">
      <w:pPr>
        <w:pStyle w:val="Voettekst"/>
        <w:tabs>
          <w:tab w:val="clear" w:pos="4536"/>
          <w:tab w:val="clear" w:pos="9072"/>
        </w:tabs>
        <w:spacing w:line="320" w:lineRule="atLeast"/>
        <w:rPr>
          <w:rFonts w:ascii="Gill Sans MT" w:hAnsi="Gill Sans MT" w:cs="Arial"/>
        </w:rPr>
      </w:pPr>
      <w:r w:rsidRPr="003F60C5">
        <w:rPr>
          <w:rFonts w:ascii="Gill Sans MT" w:hAnsi="Gill Sans MT" w:cs="Arial"/>
        </w:rPr>
        <w:t>Naam woningcorporatie</w:t>
      </w:r>
      <w:r w:rsidRPr="003F60C5">
        <w:rPr>
          <w:rFonts w:ascii="Gill Sans MT" w:hAnsi="Gill Sans MT" w:cs="Arial"/>
        </w:rPr>
        <w:tab/>
      </w:r>
      <w:r w:rsidRPr="003F60C5">
        <w:rPr>
          <w:rFonts w:ascii="Gill Sans MT" w:hAnsi="Gill Sans MT" w:cs="Arial"/>
        </w:rPr>
        <w:tab/>
      </w:r>
      <w:r w:rsidRPr="003F60C5">
        <w:rPr>
          <w:rFonts w:ascii="Gill Sans MT" w:hAnsi="Gill Sans MT" w:cs="Arial"/>
        </w:rPr>
        <w:tab/>
      </w:r>
      <w:r w:rsidRPr="003F60C5">
        <w:rPr>
          <w:rFonts w:ascii="Gill Sans MT" w:hAnsi="Gill Sans MT" w:cs="Arial"/>
        </w:rPr>
        <w:tab/>
      </w:r>
      <w:r w:rsidRPr="003F60C5">
        <w:rPr>
          <w:rFonts w:ascii="Gill Sans MT" w:hAnsi="Gill Sans MT" w:cs="Arial"/>
        </w:rPr>
        <w:tab/>
      </w:r>
      <w:r w:rsidRPr="00D31C92">
        <w:rPr>
          <w:rFonts w:ascii="Gill Sans MT" w:hAnsi="Gill Sans MT" w:cs="Arial"/>
          <w:highlight w:val="yellow"/>
        </w:rPr>
        <w:t>XXX</w:t>
      </w:r>
      <w:r w:rsidRPr="003F60C5">
        <w:rPr>
          <w:rFonts w:ascii="Gill Sans MT" w:hAnsi="Gill Sans MT" w:cs="Arial"/>
        </w:rPr>
        <w:t xml:space="preserve"> B.V.</w:t>
      </w:r>
      <w:r w:rsidRPr="003F60C5">
        <w:rPr>
          <w:rFonts w:ascii="Gill Sans MT" w:hAnsi="Gill Sans MT" w:cs="Arial"/>
        </w:rPr>
        <w:tab/>
      </w:r>
    </w:p>
    <w:p w14:paraId="370179D9" w14:textId="77777777" w:rsidR="00911C26" w:rsidRPr="003F60C5" w:rsidRDefault="00911C26" w:rsidP="00911C26">
      <w:pPr>
        <w:pStyle w:val="Voettekst"/>
        <w:tabs>
          <w:tab w:val="clear" w:pos="4536"/>
          <w:tab w:val="clear" w:pos="9072"/>
        </w:tabs>
        <w:spacing w:line="320" w:lineRule="atLeast"/>
        <w:rPr>
          <w:rFonts w:ascii="Gill Sans MT" w:hAnsi="Gill Sans MT" w:cs="Arial"/>
        </w:rPr>
      </w:pPr>
    </w:p>
    <w:p w14:paraId="4EAC4D00" w14:textId="77777777" w:rsidR="00911C26" w:rsidRPr="003F60C5" w:rsidRDefault="00911C26" w:rsidP="00911C26">
      <w:pPr>
        <w:pStyle w:val="Voettekst"/>
        <w:tabs>
          <w:tab w:val="clear" w:pos="4536"/>
          <w:tab w:val="clear" w:pos="9072"/>
        </w:tabs>
        <w:spacing w:line="320" w:lineRule="atLeast"/>
        <w:rPr>
          <w:rFonts w:ascii="Gill Sans MT" w:hAnsi="Gill Sans MT" w:cs="Arial"/>
        </w:rPr>
      </w:pPr>
    </w:p>
    <w:p w14:paraId="4E43F247" w14:textId="19E4B45D" w:rsidR="00911C26" w:rsidRDefault="00911C26" w:rsidP="00911C26">
      <w:pPr>
        <w:pStyle w:val="Voettekst"/>
        <w:tabs>
          <w:tab w:val="clear" w:pos="4536"/>
          <w:tab w:val="clear" w:pos="9072"/>
        </w:tabs>
        <w:spacing w:line="320" w:lineRule="atLeast"/>
        <w:rPr>
          <w:rFonts w:ascii="Gill Sans MT" w:hAnsi="Gill Sans MT" w:cs="Arial"/>
        </w:rPr>
      </w:pPr>
      <w:r w:rsidRPr="003F60C5">
        <w:rPr>
          <w:rFonts w:ascii="Gill Sans MT" w:hAnsi="Gill Sans MT" w:cs="Arial"/>
        </w:rPr>
        <w:t>naam</w:t>
      </w:r>
      <w:r w:rsidRPr="003F60C5">
        <w:rPr>
          <w:rFonts w:ascii="Gill Sans MT" w:hAnsi="Gill Sans MT" w:cs="Arial"/>
        </w:rPr>
        <w:tab/>
      </w:r>
      <w:r w:rsidRPr="003F60C5">
        <w:rPr>
          <w:rFonts w:ascii="Gill Sans MT" w:hAnsi="Gill Sans MT" w:cs="Arial"/>
        </w:rPr>
        <w:tab/>
      </w:r>
      <w:r w:rsidRPr="003F60C5">
        <w:rPr>
          <w:rFonts w:ascii="Gill Sans MT" w:hAnsi="Gill Sans MT" w:cs="Arial"/>
        </w:rPr>
        <w:tab/>
      </w:r>
      <w:r w:rsidRPr="003F60C5">
        <w:rPr>
          <w:rFonts w:ascii="Gill Sans MT" w:hAnsi="Gill Sans MT" w:cs="Arial"/>
        </w:rPr>
        <w:tab/>
      </w:r>
      <w:r w:rsidRPr="003F60C5">
        <w:rPr>
          <w:rFonts w:ascii="Gill Sans MT" w:hAnsi="Gill Sans MT" w:cs="Arial"/>
        </w:rPr>
        <w:tab/>
      </w:r>
      <w:r w:rsidRPr="003F60C5">
        <w:rPr>
          <w:rFonts w:ascii="Gill Sans MT" w:hAnsi="Gill Sans MT" w:cs="Arial"/>
        </w:rPr>
        <w:tab/>
      </w:r>
      <w:r w:rsidRPr="003F60C5">
        <w:rPr>
          <w:rFonts w:ascii="Gill Sans MT" w:hAnsi="Gill Sans MT" w:cs="Arial"/>
        </w:rPr>
        <w:tab/>
      </w:r>
      <w:proofErr w:type="spellStart"/>
      <w:r w:rsidRPr="003F60C5">
        <w:rPr>
          <w:rFonts w:ascii="Gill Sans MT" w:hAnsi="Gill Sans MT" w:cs="Arial"/>
        </w:rPr>
        <w:t>naam</w:t>
      </w:r>
      <w:proofErr w:type="spellEnd"/>
    </w:p>
    <w:p w14:paraId="20271E27" w14:textId="77777777" w:rsidR="005C5127" w:rsidRPr="003F60C5" w:rsidRDefault="005C5127" w:rsidP="00911C26">
      <w:pPr>
        <w:pStyle w:val="Voettekst"/>
        <w:tabs>
          <w:tab w:val="clear" w:pos="4536"/>
          <w:tab w:val="clear" w:pos="9072"/>
        </w:tabs>
        <w:spacing w:line="320" w:lineRule="atLeast"/>
        <w:rPr>
          <w:rFonts w:ascii="Gill Sans MT" w:hAnsi="Gill Sans MT" w:cs="Arial"/>
        </w:rPr>
      </w:pPr>
    </w:p>
    <w:p w14:paraId="1FB27891" w14:textId="77777777" w:rsidR="00911C26" w:rsidRPr="003F60C5" w:rsidRDefault="00911C26" w:rsidP="00911C26">
      <w:pPr>
        <w:pStyle w:val="Voettekst"/>
        <w:tabs>
          <w:tab w:val="clear" w:pos="4536"/>
          <w:tab w:val="clear" w:pos="9072"/>
        </w:tabs>
        <w:spacing w:line="320" w:lineRule="atLeast"/>
        <w:rPr>
          <w:rFonts w:ascii="Gill Sans MT" w:hAnsi="Gill Sans MT" w:cs="Arial"/>
        </w:rPr>
      </w:pPr>
    </w:p>
    <w:p w14:paraId="1CC8264C" w14:textId="77777777" w:rsidR="00911C26" w:rsidRPr="003F60C5" w:rsidRDefault="00911C26" w:rsidP="00911C26">
      <w:pPr>
        <w:pStyle w:val="Voettekst"/>
        <w:tabs>
          <w:tab w:val="clear" w:pos="4536"/>
          <w:tab w:val="clear" w:pos="9072"/>
        </w:tabs>
        <w:spacing w:line="320" w:lineRule="atLeast"/>
        <w:rPr>
          <w:rFonts w:ascii="Gill Sans MT" w:hAnsi="Gill Sans MT" w:cs="Arial"/>
        </w:rPr>
      </w:pPr>
    </w:p>
    <w:p w14:paraId="4572005C" w14:textId="77777777" w:rsidR="00911C26" w:rsidRPr="003F60C5" w:rsidRDefault="00911C26" w:rsidP="00911C26">
      <w:pPr>
        <w:pStyle w:val="Voettekst"/>
        <w:tabs>
          <w:tab w:val="clear" w:pos="4536"/>
          <w:tab w:val="clear" w:pos="9072"/>
        </w:tabs>
        <w:spacing w:line="320" w:lineRule="atLeast"/>
        <w:rPr>
          <w:rFonts w:ascii="Gill Sans MT" w:hAnsi="Gill Sans MT" w:cs="Arial"/>
        </w:rPr>
      </w:pPr>
    </w:p>
    <w:p w14:paraId="41849F97" w14:textId="77777777" w:rsidR="00911C26" w:rsidRPr="003F60C5" w:rsidRDefault="00911C26" w:rsidP="00911C26">
      <w:pPr>
        <w:spacing w:line="320" w:lineRule="atLeast"/>
        <w:rPr>
          <w:rFonts w:ascii="Gill Sans MT" w:hAnsi="Gill Sans MT" w:cs="Arial"/>
          <w:b/>
          <w:bCs/>
          <w:sz w:val="20"/>
          <w:szCs w:val="20"/>
        </w:rPr>
      </w:pPr>
      <w:r w:rsidRPr="003F60C5">
        <w:rPr>
          <w:rFonts w:ascii="Gill Sans MT" w:hAnsi="Gill Sans MT" w:cs="Arial"/>
          <w:b/>
          <w:sz w:val="20"/>
          <w:szCs w:val="20"/>
        </w:rPr>
        <w:t>Bijlagen</w:t>
      </w:r>
      <w:r w:rsidRPr="003F60C5">
        <w:rPr>
          <w:rFonts w:ascii="Gill Sans MT" w:hAnsi="Gill Sans MT" w:cs="Arial"/>
          <w:b/>
          <w:bCs/>
          <w:sz w:val="20"/>
          <w:szCs w:val="20"/>
        </w:rPr>
        <w:t>:</w:t>
      </w:r>
    </w:p>
    <w:p w14:paraId="5626A60C" w14:textId="77777777" w:rsidR="00AF2F86" w:rsidRDefault="00AF2F86" w:rsidP="00AF2F86">
      <w:pPr>
        <w:spacing w:line="320" w:lineRule="atLeast"/>
        <w:rPr>
          <w:rFonts w:ascii="Gill Sans MT" w:hAnsi="Gill Sans MT" w:cs="Arial"/>
          <w:b/>
          <w:bCs/>
          <w:sz w:val="20"/>
          <w:szCs w:val="20"/>
        </w:rPr>
      </w:pPr>
    </w:p>
    <w:p w14:paraId="23BD0895" w14:textId="77777777" w:rsidR="00AF2F86" w:rsidRDefault="00AF2F86" w:rsidP="005232D7">
      <w:pPr>
        <w:spacing w:after="0" w:line="320" w:lineRule="atLeast"/>
        <w:ind w:left="720" w:hanging="720"/>
        <w:rPr>
          <w:rFonts w:ascii="Gill Sans MT" w:hAnsi="Gill Sans MT" w:cs="Arial"/>
          <w:sz w:val="20"/>
          <w:szCs w:val="20"/>
        </w:rPr>
      </w:pPr>
      <w:r>
        <w:rPr>
          <w:rFonts w:ascii="Gill Sans MT" w:hAnsi="Gill Sans MT" w:cs="Arial"/>
          <w:sz w:val="20"/>
          <w:szCs w:val="20"/>
        </w:rPr>
        <w:t>1.</w:t>
      </w:r>
      <w:r>
        <w:rPr>
          <w:rFonts w:ascii="Gill Sans MT" w:hAnsi="Gill Sans MT" w:cs="Arial"/>
          <w:sz w:val="20"/>
          <w:szCs w:val="20"/>
        </w:rPr>
        <w:tab/>
        <w:t>Aansluitvoorwaarden</w:t>
      </w:r>
    </w:p>
    <w:p w14:paraId="25FEF706" w14:textId="77777777" w:rsidR="00AF2F86" w:rsidRDefault="00AF2F86" w:rsidP="005232D7">
      <w:pPr>
        <w:spacing w:after="0" w:line="320" w:lineRule="atLeast"/>
        <w:ind w:left="720" w:hanging="720"/>
        <w:rPr>
          <w:rFonts w:ascii="Gill Sans MT" w:hAnsi="Gill Sans MT" w:cs="Arial"/>
          <w:sz w:val="20"/>
          <w:szCs w:val="20"/>
        </w:rPr>
      </w:pPr>
      <w:r>
        <w:rPr>
          <w:rFonts w:ascii="Gill Sans MT" w:hAnsi="Gill Sans MT" w:cs="Arial"/>
          <w:sz w:val="20"/>
          <w:szCs w:val="20"/>
        </w:rPr>
        <w:t>2.</w:t>
      </w:r>
      <w:r>
        <w:rPr>
          <w:rFonts w:ascii="Gill Sans MT" w:hAnsi="Gill Sans MT" w:cs="Arial"/>
          <w:sz w:val="20"/>
          <w:szCs w:val="20"/>
        </w:rPr>
        <w:tab/>
        <w:t>Planning uitvoeringswerkzaamheden</w:t>
      </w:r>
    </w:p>
    <w:p w14:paraId="4157722D" w14:textId="77777777" w:rsidR="00AF2F86" w:rsidRDefault="00AF2F86" w:rsidP="005232D7">
      <w:pPr>
        <w:spacing w:after="0" w:line="320" w:lineRule="atLeast"/>
        <w:ind w:left="720" w:hanging="720"/>
        <w:rPr>
          <w:rFonts w:ascii="Gill Sans MT" w:hAnsi="Gill Sans MT" w:cs="Arial"/>
          <w:sz w:val="20"/>
          <w:szCs w:val="20"/>
        </w:rPr>
      </w:pPr>
      <w:r>
        <w:rPr>
          <w:rFonts w:ascii="Gill Sans MT" w:hAnsi="Gill Sans MT" w:cs="Arial"/>
          <w:sz w:val="20"/>
          <w:szCs w:val="20"/>
        </w:rPr>
        <w:t>3.</w:t>
      </w:r>
      <w:r>
        <w:rPr>
          <w:rFonts w:ascii="Gill Sans MT" w:hAnsi="Gill Sans MT" w:cs="Arial"/>
          <w:sz w:val="20"/>
          <w:szCs w:val="20"/>
        </w:rPr>
        <w:tab/>
        <w:t>Demarcatieschema</w:t>
      </w:r>
    </w:p>
    <w:p w14:paraId="52C40FBF" w14:textId="46533008" w:rsidR="00AF2F86" w:rsidRDefault="00AF2F86" w:rsidP="005232D7">
      <w:pPr>
        <w:spacing w:after="0" w:line="320" w:lineRule="atLeast"/>
        <w:ind w:left="720" w:hanging="720"/>
        <w:rPr>
          <w:rFonts w:ascii="Gill Sans MT" w:eastAsia="Times New Roman" w:hAnsi="Gill Sans MT" w:cs="Arial"/>
          <w:bCs/>
          <w:sz w:val="20"/>
          <w:szCs w:val="20"/>
          <w:lang w:eastAsia="nl-NL"/>
        </w:rPr>
      </w:pPr>
      <w:r>
        <w:rPr>
          <w:rFonts w:ascii="Gill Sans MT" w:hAnsi="Gill Sans MT" w:cs="Arial"/>
          <w:sz w:val="20"/>
          <w:szCs w:val="20"/>
        </w:rPr>
        <w:t>4.</w:t>
      </w:r>
      <w:r>
        <w:rPr>
          <w:rFonts w:ascii="Gill Sans MT" w:hAnsi="Gill Sans MT" w:cs="Arial"/>
          <w:sz w:val="20"/>
          <w:szCs w:val="20"/>
        </w:rPr>
        <w:tab/>
      </w:r>
      <w:r>
        <w:rPr>
          <w:rFonts w:ascii="Gill Sans MT" w:eastAsia="Times New Roman" w:hAnsi="Gill Sans MT" w:cs="Arial"/>
          <w:bCs/>
          <w:sz w:val="20"/>
          <w:szCs w:val="20"/>
          <w:lang w:eastAsia="nl-NL"/>
        </w:rPr>
        <w:t>Technische en prestatie eisen Warmtelevering</w:t>
      </w:r>
    </w:p>
    <w:p w14:paraId="006675DB" w14:textId="3A3AA2CD" w:rsidR="00D31C92" w:rsidRPr="008A1F9A" w:rsidRDefault="00D31C92" w:rsidP="005232D7">
      <w:pPr>
        <w:spacing w:after="0" w:line="320" w:lineRule="atLeast"/>
        <w:ind w:left="720" w:hanging="720"/>
        <w:rPr>
          <w:rFonts w:ascii="Gill Sans MT" w:hAnsi="Gill Sans MT" w:cs="Arial"/>
          <w:sz w:val="20"/>
          <w:szCs w:val="20"/>
        </w:rPr>
      </w:pPr>
      <w:r>
        <w:rPr>
          <w:rFonts w:ascii="Gill Sans MT" w:eastAsia="Times New Roman" w:hAnsi="Gill Sans MT" w:cs="Arial"/>
          <w:bCs/>
          <w:sz w:val="20"/>
          <w:szCs w:val="20"/>
          <w:lang w:eastAsia="nl-NL"/>
        </w:rPr>
        <w:t>5.</w:t>
      </w:r>
      <w:r>
        <w:rPr>
          <w:rFonts w:ascii="Gill Sans MT" w:eastAsia="Times New Roman" w:hAnsi="Gill Sans MT" w:cs="Arial"/>
          <w:bCs/>
          <w:sz w:val="20"/>
          <w:szCs w:val="20"/>
          <w:lang w:eastAsia="nl-NL"/>
        </w:rPr>
        <w:tab/>
      </w:r>
      <w:r w:rsidR="003C70D4">
        <w:rPr>
          <w:rFonts w:ascii="Gill Sans MT" w:eastAsia="Times New Roman" w:hAnsi="Gill Sans MT" w:cs="Arial"/>
          <w:bCs/>
          <w:sz w:val="20"/>
          <w:szCs w:val="20"/>
          <w:lang w:eastAsia="nl-NL"/>
        </w:rPr>
        <w:t>Tariefafspraken</w:t>
      </w:r>
    </w:p>
    <w:p w14:paraId="54D293B1" w14:textId="3A03A4ED" w:rsidR="0046009F" w:rsidRPr="003F60C5" w:rsidRDefault="0046009F" w:rsidP="00911C26">
      <w:pPr>
        <w:spacing w:line="320" w:lineRule="atLeast"/>
        <w:rPr>
          <w:rFonts w:ascii="Gill Sans MT" w:hAnsi="Gill Sans MT" w:cs="Arial"/>
          <w:sz w:val="20"/>
          <w:szCs w:val="20"/>
        </w:rPr>
      </w:pPr>
    </w:p>
    <w:sectPr w:rsidR="0046009F" w:rsidRPr="003F60C5" w:rsidSect="00034E69">
      <w:headerReference w:type="default" r:id="rId11"/>
      <w:footerReference w:type="default" r:id="rId12"/>
      <w:pgSz w:w="11906" w:h="16838"/>
      <w:pgMar w:top="1418"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C2A15" w14:textId="77777777" w:rsidR="00F32E41" w:rsidRDefault="00F32E41" w:rsidP="00FB3BBD">
      <w:pPr>
        <w:spacing w:after="0" w:line="240" w:lineRule="auto"/>
      </w:pPr>
      <w:r>
        <w:separator/>
      </w:r>
    </w:p>
  </w:endnote>
  <w:endnote w:type="continuationSeparator" w:id="0">
    <w:p w14:paraId="514262F7" w14:textId="77777777" w:rsidR="00F32E41" w:rsidRDefault="00F32E41" w:rsidP="00FB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426689"/>
      <w:docPartObj>
        <w:docPartGallery w:val="Page Numbers (Bottom of Page)"/>
        <w:docPartUnique/>
      </w:docPartObj>
    </w:sdtPr>
    <w:sdtEndPr>
      <w:rPr>
        <w:rFonts w:ascii="Gill Sans MT" w:hAnsi="Gill Sans MT"/>
        <w:sz w:val="18"/>
        <w:szCs w:val="18"/>
      </w:rPr>
    </w:sdtEndPr>
    <w:sdtContent>
      <w:p w14:paraId="04E58474" w14:textId="7E66880D" w:rsidR="00975ABD" w:rsidRPr="00B62CE9" w:rsidRDefault="00975ABD" w:rsidP="00D42D2E">
        <w:pPr>
          <w:pStyle w:val="Voettekst"/>
          <w:jc w:val="right"/>
          <w:rPr>
            <w:rFonts w:ascii="Gill Sans MT" w:hAnsi="Gill Sans MT"/>
            <w:sz w:val="18"/>
            <w:szCs w:val="18"/>
          </w:rPr>
        </w:pPr>
        <w:r w:rsidRPr="00B62CE9">
          <w:rPr>
            <w:rFonts w:ascii="Gill Sans MT" w:hAnsi="Gill Sans MT"/>
            <w:sz w:val="18"/>
            <w:szCs w:val="18"/>
          </w:rPr>
          <w:fldChar w:fldCharType="begin"/>
        </w:r>
        <w:r w:rsidRPr="00B62CE9">
          <w:rPr>
            <w:rFonts w:ascii="Gill Sans MT" w:hAnsi="Gill Sans MT"/>
            <w:sz w:val="18"/>
            <w:szCs w:val="18"/>
          </w:rPr>
          <w:instrText>PAGE   \* MERGEFORMAT</w:instrText>
        </w:r>
        <w:r w:rsidRPr="00B62CE9">
          <w:rPr>
            <w:rFonts w:ascii="Gill Sans MT" w:hAnsi="Gill Sans MT"/>
            <w:sz w:val="18"/>
            <w:szCs w:val="18"/>
          </w:rPr>
          <w:fldChar w:fldCharType="separate"/>
        </w:r>
        <w:r w:rsidR="00F40073">
          <w:rPr>
            <w:rFonts w:ascii="Gill Sans MT" w:hAnsi="Gill Sans MT"/>
            <w:noProof/>
            <w:sz w:val="18"/>
            <w:szCs w:val="18"/>
          </w:rPr>
          <w:t>9</w:t>
        </w:r>
        <w:r w:rsidRPr="00B62CE9">
          <w:rPr>
            <w:rFonts w:ascii="Gill Sans MT" w:hAnsi="Gill Sans MT"/>
            <w:sz w:val="18"/>
            <w:szCs w:val="18"/>
          </w:rPr>
          <w:fldChar w:fldCharType="end"/>
        </w:r>
      </w:p>
    </w:sdtContent>
  </w:sdt>
  <w:p w14:paraId="5ABC9D3D" w14:textId="77777777" w:rsidR="008A7C9D" w:rsidRPr="00AF2F86" w:rsidRDefault="008A7C9D" w:rsidP="008A7C9D">
    <w:pPr>
      <w:pStyle w:val="BasistekstCEDelft"/>
      <w:rPr>
        <w:rFonts w:ascii="Gill Sans MT" w:hAnsi="Gill Sans MT"/>
        <w:sz w:val="18"/>
      </w:rPr>
    </w:pPr>
    <w:r w:rsidRPr="00AF2F86">
      <w:rPr>
        <w:rFonts w:ascii="Gill Sans MT" w:hAnsi="Gill Sans MT"/>
        <w:sz w:val="18"/>
      </w:rPr>
      <w:t xml:space="preserve">De overeenkomsten zijn door VBTM Advocaten opgesteld als voorbeeldovereenkomsten die niet zonder meer in de </w:t>
    </w:r>
    <w:r>
      <w:rPr>
        <w:rFonts w:ascii="Gill Sans MT" w:hAnsi="Gill Sans MT"/>
        <w:sz w:val="18"/>
      </w:rPr>
      <w:t xml:space="preserve"> </w:t>
    </w:r>
    <w:r w:rsidRPr="00AF2F86">
      <w:rPr>
        <w:rFonts w:ascii="Gill Sans MT" w:hAnsi="Gill Sans MT"/>
        <w:sz w:val="18"/>
      </w:rPr>
      <w:t xml:space="preserve">praktijk toegepast kunnen worden maar aan de hand van de specifieke omstandigheden ingevuld en getoetst zullen moeten worden. </w:t>
    </w:r>
  </w:p>
  <w:p w14:paraId="10E91ADC" w14:textId="77777777" w:rsidR="008A7C9D" w:rsidRPr="00FE6C4F" w:rsidRDefault="008A7C9D" w:rsidP="008A7C9D">
    <w:pPr>
      <w:pStyle w:val="Voetnoottekst"/>
    </w:pPr>
  </w:p>
  <w:p w14:paraId="0A1A471F" w14:textId="77777777" w:rsidR="00975ABD" w:rsidRDefault="00975A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DF5CE" w14:textId="77777777" w:rsidR="00F32E41" w:rsidRDefault="00F32E41" w:rsidP="00FB3BBD">
      <w:pPr>
        <w:spacing w:after="0" w:line="240" w:lineRule="auto"/>
      </w:pPr>
      <w:r>
        <w:separator/>
      </w:r>
    </w:p>
  </w:footnote>
  <w:footnote w:type="continuationSeparator" w:id="0">
    <w:p w14:paraId="61A8456C" w14:textId="77777777" w:rsidR="00F32E41" w:rsidRDefault="00F32E41" w:rsidP="00FB3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3823F" w14:textId="6AE8C064" w:rsidR="00975ABD" w:rsidRPr="0072388A" w:rsidRDefault="003F60C5" w:rsidP="00FA1D8E">
    <w:pPr>
      <w:pStyle w:val="Koptekst"/>
      <w:jc w:val="center"/>
      <w:rPr>
        <w:rFonts w:ascii="Gill Sans MT" w:hAnsi="Gill Sans MT"/>
      </w:rPr>
    </w:pPr>
    <w:r>
      <w:rPr>
        <w:rFonts w:ascii="Gill Sans MT" w:hAnsi="Gill Sans MT"/>
      </w:rPr>
      <w:t xml:space="preserve">Versie </w:t>
    </w:r>
    <w:r w:rsidR="002F0954">
      <w:rPr>
        <w:rFonts w:ascii="Gill Sans MT" w:hAnsi="Gill Sans MT"/>
      </w:rPr>
      <w:t>1 april</w:t>
    </w:r>
    <w:r w:rsidR="00FA1D8E">
      <w:rPr>
        <w:rFonts w:ascii="Gill Sans MT" w:hAnsi="Gill Sans MT"/>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0198"/>
    <w:multiLevelType w:val="multilevel"/>
    <w:tmpl w:val="8A7E9C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92A83"/>
    <w:multiLevelType w:val="hybridMultilevel"/>
    <w:tmpl w:val="EDBA8064"/>
    <w:lvl w:ilvl="0" w:tplc="D9508ABC">
      <w:start w:val="1"/>
      <w:numFmt w:val="lowerLetter"/>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213031"/>
    <w:multiLevelType w:val="multilevel"/>
    <w:tmpl w:val="EC9A8152"/>
    <w:lvl w:ilvl="0">
      <w:start w:val="1"/>
      <w:numFmt w:val="decimal"/>
      <w:lvlText w:val="%1"/>
      <w:lvlJc w:val="left"/>
      <w:pPr>
        <w:ind w:left="570" w:hanging="570"/>
      </w:pPr>
      <w:rPr>
        <w:rFonts w:hint="default"/>
      </w:rPr>
    </w:lvl>
    <w:lvl w:ilvl="1">
      <w:start w:val="1"/>
      <w:numFmt w:val="decimal"/>
      <w:lvlText w:val="%1.%2"/>
      <w:lvlJc w:val="left"/>
      <w:pPr>
        <w:ind w:left="712" w:hanging="57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37877E74"/>
    <w:multiLevelType w:val="hybridMultilevel"/>
    <w:tmpl w:val="014C10D0"/>
    <w:lvl w:ilvl="0" w:tplc="7E5E7D56">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535F2169"/>
    <w:multiLevelType w:val="hybridMultilevel"/>
    <w:tmpl w:val="0772061A"/>
    <w:lvl w:ilvl="0" w:tplc="04130019">
      <w:start w:val="1"/>
      <w:numFmt w:val="lowerLetter"/>
      <w:lvlText w:val="%1."/>
      <w:lvlJc w:val="left"/>
      <w:pPr>
        <w:tabs>
          <w:tab w:val="num" w:pos="1588"/>
        </w:tabs>
        <w:ind w:left="1588" w:hanging="624"/>
      </w:pPr>
      <w:rPr>
        <w:rFonts w:hint="default"/>
        <w:b w:val="0"/>
        <w:i w:val="0"/>
      </w:rPr>
    </w:lvl>
    <w:lvl w:ilvl="1" w:tplc="04130019">
      <w:start w:val="1"/>
      <w:numFmt w:val="lowerLetter"/>
      <w:lvlText w:val="%2."/>
      <w:lvlJc w:val="left"/>
      <w:pPr>
        <w:ind w:left="2064" w:hanging="360"/>
      </w:pPr>
    </w:lvl>
    <w:lvl w:ilvl="2" w:tplc="0413001B" w:tentative="1">
      <w:start w:val="1"/>
      <w:numFmt w:val="lowerRoman"/>
      <w:lvlText w:val="%3."/>
      <w:lvlJc w:val="right"/>
      <w:pPr>
        <w:ind w:left="2784" w:hanging="180"/>
      </w:pPr>
    </w:lvl>
    <w:lvl w:ilvl="3" w:tplc="0413000F" w:tentative="1">
      <w:start w:val="1"/>
      <w:numFmt w:val="decimal"/>
      <w:lvlText w:val="%4."/>
      <w:lvlJc w:val="left"/>
      <w:pPr>
        <w:ind w:left="3504" w:hanging="360"/>
      </w:pPr>
    </w:lvl>
    <w:lvl w:ilvl="4" w:tplc="04130019" w:tentative="1">
      <w:start w:val="1"/>
      <w:numFmt w:val="lowerLetter"/>
      <w:lvlText w:val="%5."/>
      <w:lvlJc w:val="left"/>
      <w:pPr>
        <w:ind w:left="4224" w:hanging="360"/>
      </w:pPr>
    </w:lvl>
    <w:lvl w:ilvl="5" w:tplc="0413001B" w:tentative="1">
      <w:start w:val="1"/>
      <w:numFmt w:val="lowerRoman"/>
      <w:lvlText w:val="%6."/>
      <w:lvlJc w:val="right"/>
      <w:pPr>
        <w:ind w:left="4944" w:hanging="180"/>
      </w:pPr>
    </w:lvl>
    <w:lvl w:ilvl="6" w:tplc="0413000F" w:tentative="1">
      <w:start w:val="1"/>
      <w:numFmt w:val="decimal"/>
      <w:lvlText w:val="%7."/>
      <w:lvlJc w:val="left"/>
      <w:pPr>
        <w:ind w:left="5664" w:hanging="360"/>
      </w:pPr>
    </w:lvl>
    <w:lvl w:ilvl="7" w:tplc="04130019" w:tentative="1">
      <w:start w:val="1"/>
      <w:numFmt w:val="lowerLetter"/>
      <w:lvlText w:val="%8."/>
      <w:lvlJc w:val="left"/>
      <w:pPr>
        <w:ind w:left="6384" w:hanging="360"/>
      </w:pPr>
    </w:lvl>
    <w:lvl w:ilvl="8" w:tplc="0413001B" w:tentative="1">
      <w:start w:val="1"/>
      <w:numFmt w:val="lowerRoman"/>
      <w:lvlText w:val="%9."/>
      <w:lvlJc w:val="right"/>
      <w:pPr>
        <w:ind w:left="7104" w:hanging="180"/>
      </w:pPr>
    </w:lvl>
  </w:abstractNum>
  <w:abstractNum w:abstractNumId="5" w15:restartNumberingAfterBreak="0">
    <w:nsid w:val="6CB940B3"/>
    <w:multiLevelType w:val="multilevel"/>
    <w:tmpl w:val="107E334A"/>
    <w:lvl w:ilvl="0">
      <w:start w:val="1"/>
      <w:numFmt w:val="decimal"/>
      <w:lvlText w:val="%1."/>
      <w:lvlJc w:val="left"/>
      <w:pPr>
        <w:tabs>
          <w:tab w:val="num" w:pos="6031"/>
        </w:tabs>
        <w:ind w:left="6031" w:hanging="360"/>
      </w:pPr>
    </w:lvl>
    <w:lvl w:ilvl="1">
      <w:start w:val="5"/>
      <w:numFmt w:val="decimal"/>
      <w:isLgl/>
      <w:lvlText w:val="%1.%2"/>
      <w:lvlJc w:val="left"/>
      <w:pPr>
        <w:ind w:left="6383" w:hanging="570"/>
      </w:pPr>
      <w:rPr>
        <w:rFonts w:hint="default"/>
      </w:rPr>
    </w:lvl>
    <w:lvl w:ilvl="2">
      <w:start w:val="1"/>
      <w:numFmt w:val="decimal"/>
      <w:isLgl/>
      <w:lvlText w:val="%1.%2.%3"/>
      <w:lvlJc w:val="left"/>
      <w:pPr>
        <w:ind w:left="6675" w:hanging="720"/>
      </w:pPr>
      <w:rPr>
        <w:rFonts w:hint="default"/>
      </w:rPr>
    </w:lvl>
    <w:lvl w:ilvl="3">
      <w:start w:val="1"/>
      <w:numFmt w:val="decimal"/>
      <w:isLgl/>
      <w:lvlText w:val="%1.%2.%3.%4"/>
      <w:lvlJc w:val="left"/>
      <w:pPr>
        <w:ind w:left="6817" w:hanging="720"/>
      </w:pPr>
      <w:rPr>
        <w:rFonts w:hint="default"/>
      </w:rPr>
    </w:lvl>
    <w:lvl w:ilvl="4">
      <w:start w:val="1"/>
      <w:numFmt w:val="decimal"/>
      <w:isLgl/>
      <w:lvlText w:val="%1.%2.%3.%4.%5"/>
      <w:lvlJc w:val="left"/>
      <w:pPr>
        <w:ind w:left="7319" w:hanging="1080"/>
      </w:pPr>
      <w:rPr>
        <w:rFonts w:hint="default"/>
      </w:rPr>
    </w:lvl>
    <w:lvl w:ilvl="5">
      <w:start w:val="1"/>
      <w:numFmt w:val="decimal"/>
      <w:isLgl/>
      <w:lvlText w:val="%1.%2.%3.%4.%5.%6"/>
      <w:lvlJc w:val="left"/>
      <w:pPr>
        <w:ind w:left="7461" w:hanging="1080"/>
      </w:pPr>
      <w:rPr>
        <w:rFonts w:hint="default"/>
      </w:rPr>
    </w:lvl>
    <w:lvl w:ilvl="6">
      <w:start w:val="1"/>
      <w:numFmt w:val="decimal"/>
      <w:isLgl/>
      <w:lvlText w:val="%1.%2.%3.%4.%5.%6.%7"/>
      <w:lvlJc w:val="left"/>
      <w:pPr>
        <w:ind w:left="7963" w:hanging="1440"/>
      </w:pPr>
      <w:rPr>
        <w:rFonts w:hint="default"/>
      </w:rPr>
    </w:lvl>
    <w:lvl w:ilvl="7">
      <w:start w:val="1"/>
      <w:numFmt w:val="decimal"/>
      <w:isLgl/>
      <w:lvlText w:val="%1.%2.%3.%4.%5.%6.%7.%8"/>
      <w:lvlJc w:val="left"/>
      <w:pPr>
        <w:ind w:left="8105" w:hanging="1440"/>
      </w:pPr>
      <w:rPr>
        <w:rFonts w:hint="default"/>
      </w:rPr>
    </w:lvl>
    <w:lvl w:ilvl="8">
      <w:start w:val="1"/>
      <w:numFmt w:val="decimal"/>
      <w:isLgl/>
      <w:lvlText w:val="%1.%2.%3.%4.%5.%6.%7.%8.%9"/>
      <w:lvlJc w:val="left"/>
      <w:pPr>
        <w:ind w:left="8607" w:hanging="1800"/>
      </w:pPr>
      <w:rPr>
        <w:rFonts w:hint="default"/>
      </w:rPr>
    </w:lvl>
  </w:abstractNum>
  <w:abstractNum w:abstractNumId="6" w15:restartNumberingAfterBreak="0">
    <w:nsid w:val="7A3B72BE"/>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A273FE"/>
    <w:multiLevelType w:val="hybridMultilevel"/>
    <w:tmpl w:val="FC18C0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06"/>
    <w:rsid w:val="00002DA8"/>
    <w:rsid w:val="0002300C"/>
    <w:rsid w:val="00034E69"/>
    <w:rsid w:val="00041876"/>
    <w:rsid w:val="0004505D"/>
    <w:rsid w:val="00054B9E"/>
    <w:rsid w:val="0009377A"/>
    <w:rsid w:val="000A58AB"/>
    <w:rsid w:val="000B4F43"/>
    <w:rsid w:val="000D4EBC"/>
    <w:rsid w:val="001004B3"/>
    <w:rsid w:val="0011693F"/>
    <w:rsid w:val="00122702"/>
    <w:rsid w:val="0012709A"/>
    <w:rsid w:val="00133469"/>
    <w:rsid w:val="001373C7"/>
    <w:rsid w:val="001443AA"/>
    <w:rsid w:val="00153D7F"/>
    <w:rsid w:val="001665BF"/>
    <w:rsid w:val="00173D96"/>
    <w:rsid w:val="0017674F"/>
    <w:rsid w:val="001776C1"/>
    <w:rsid w:val="00182F06"/>
    <w:rsid w:val="001C2316"/>
    <w:rsid w:val="001C40FE"/>
    <w:rsid w:val="001D02C1"/>
    <w:rsid w:val="001D5072"/>
    <w:rsid w:val="001F5666"/>
    <w:rsid w:val="001F59B7"/>
    <w:rsid w:val="0021336B"/>
    <w:rsid w:val="00227517"/>
    <w:rsid w:val="002530C3"/>
    <w:rsid w:val="00257D78"/>
    <w:rsid w:val="00274099"/>
    <w:rsid w:val="00277847"/>
    <w:rsid w:val="002828A6"/>
    <w:rsid w:val="00293FAA"/>
    <w:rsid w:val="002B4533"/>
    <w:rsid w:val="002D02AA"/>
    <w:rsid w:val="002E038E"/>
    <w:rsid w:val="002E1925"/>
    <w:rsid w:val="002E65C4"/>
    <w:rsid w:val="002F0654"/>
    <w:rsid w:val="002F0954"/>
    <w:rsid w:val="002F6C2D"/>
    <w:rsid w:val="003041AE"/>
    <w:rsid w:val="0030546D"/>
    <w:rsid w:val="00312DD8"/>
    <w:rsid w:val="00314DE2"/>
    <w:rsid w:val="00356395"/>
    <w:rsid w:val="00364A40"/>
    <w:rsid w:val="00386B1E"/>
    <w:rsid w:val="003870D7"/>
    <w:rsid w:val="0038785B"/>
    <w:rsid w:val="0039283C"/>
    <w:rsid w:val="003B297E"/>
    <w:rsid w:val="003B4D8A"/>
    <w:rsid w:val="003C3489"/>
    <w:rsid w:val="003C582E"/>
    <w:rsid w:val="003C70D4"/>
    <w:rsid w:val="003E4AA4"/>
    <w:rsid w:val="003F24BA"/>
    <w:rsid w:val="003F60C5"/>
    <w:rsid w:val="0040061E"/>
    <w:rsid w:val="00400655"/>
    <w:rsid w:val="00416C85"/>
    <w:rsid w:val="00417D83"/>
    <w:rsid w:val="004257DB"/>
    <w:rsid w:val="00436B18"/>
    <w:rsid w:val="00444659"/>
    <w:rsid w:val="00450E73"/>
    <w:rsid w:val="00451A16"/>
    <w:rsid w:val="00454EED"/>
    <w:rsid w:val="0046009F"/>
    <w:rsid w:val="0046171C"/>
    <w:rsid w:val="00467828"/>
    <w:rsid w:val="00481440"/>
    <w:rsid w:val="00483CBC"/>
    <w:rsid w:val="00495ABB"/>
    <w:rsid w:val="004976C3"/>
    <w:rsid w:val="004A1518"/>
    <w:rsid w:val="004B2A10"/>
    <w:rsid w:val="004C6AF9"/>
    <w:rsid w:val="004D752F"/>
    <w:rsid w:val="004F101E"/>
    <w:rsid w:val="00504865"/>
    <w:rsid w:val="00507E81"/>
    <w:rsid w:val="00515F61"/>
    <w:rsid w:val="005232D7"/>
    <w:rsid w:val="00523AC4"/>
    <w:rsid w:val="00533BA3"/>
    <w:rsid w:val="005359BF"/>
    <w:rsid w:val="00553E5F"/>
    <w:rsid w:val="005574B8"/>
    <w:rsid w:val="00567D84"/>
    <w:rsid w:val="00576904"/>
    <w:rsid w:val="00597A0F"/>
    <w:rsid w:val="005A52D8"/>
    <w:rsid w:val="005C4681"/>
    <w:rsid w:val="005C5127"/>
    <w:rsid w:val="005D5B6E"/>
    <w:rsid w:val="005D702D"/>
    <w:rsid w:val="005D74E4"/>
    <w:rsid w:val="0061001E"/>
    <w:rsid w:val="0062756D"/>
    <w:rsid w:val="0063053C"/>
    <w:rsid w:val="00637C81"/>
    <w:rsid w:val="0065545B"/>
    <w:rsid w:val="006C15B5"/>
    <w:rsid w:val="006E22D6"/>
    <w:rsid w:val="006F3C41"/>
    <w:rsid w:val="00705F24"/>
    <w:rsid w:val="00717414"/>
    <w:rsid w:val="0072388A"/>
    <w:rsid w:val="007329A1"/>
    <w:rsid w:val="00774D7F"/>
    <w:rsid w:val="00780113"/>
    <w:rsid w:val="00784269"/>
    <w:rsid w:val="00792C6F"/>
    <w:rsid w:val="007B210C"/>
    <w:rsid w:val="007D297F"/>
    <w:rsid w:val="007D6DB9"/>
    <w:rsid w:val="007E6D19"/>
    <w:rsid w:val="0080616E"/>
    <w:rsid w:val="00810125"/>
    <w:rsid w:val="008325BB"/>
    <w:rsid w:val="008471BC"/>
    <w:rsid w:val="0089639D"/>
    <w:rsid w:val="00896688"/>
    <w:rsid w:val="00897919"/>
    <w:rsid w:val="008A1CED"/>
    <w:rsid w:val="008A4A91"/>
    <w:rsid w:val="008A7C9D"/>
    <w:rsid w:val="008C1B7A"/>
    <w:rsid w:val="008C70DD"/>
    <w:rsid w:val="008D3B6E"/>
    <w:rsid w:val="008E2997"/>
    <w:rsid w:val="0090470E"/>
    <w:rsid w:val="009059B6"/>
    <w:rsid w:val="00910647"/>
    <w:rsid w:val="00911439"/>
    <w:rsid w:val="00911C26"/>
    <w:rsid w:val="00932DAC"/>
    <w:rsid w:val="009535CA"/>
    <w:rsid w:val="009740CF"/>
    <w:rsid w:val="00975ABD"/>
    <w:rsid w:val="00987562"/>
    <w:rsid w:val="009C1665"/>
    <w:rsid w:val="009D3AE8"/>
    <w:rsid w:val="009E6198"/>
    <w:rsid w:val="009E6B58"/>
    <w:rsid w:val="009E6ED7"/>
    <w:rsid w:val="009F3E60"/>
    <w:rsid w:val="00A004D1"/>
    <w:rsid w:val="00A07B34"/>
    <w:rsid w:val="00A1199D"/>
    <w:rsid w:val="00A1769E"/>
    <w:rsid w:val="00A3265D"/>
    <w:rsid w:val="00A4121A"/>
    <w:rsid w:val="00A47DF3"/>
    <w:rsid w:val="00A50165"/>
    <w:rsid w:val="00A656B9"/>
    <w:rsid w:val="00A70093"/>
    <w:rsid w:val="00A8020F"/>
    <w:rsid w:val="00A92453"/>
    <w:rsid w:val="00AA1D1C"/>
    <w:rsid w:val="00AA33C8"/>
    <w:rsid w:val="00AB19D6"/>
    <w:rsid w:val="00AB265F"/>
    <w:rsid w:val="00AB2DAC"/>
    <w:rsid w:val="00AB437A"/>
    <w:rsid w:val="00AD538A"/>
    <w:rsid w:val="00AE26C7"/>
    <w:rsid w:val="00AF218C"/>
    <w:rsid w:val="00AF2D2E"/>
    <w:rsid w:val="00AF2F86"/>
    <w:rsid w:val="00AF4A02"/>
    <w:rsid w:val="00B33AB2"/>
    <w:rsid w:val="00B36B6F"/>
    <w:rsid w:val="00B41C3B"/>
    <w:rsid w:val="00B5640D"/>
    <w:rsid w:val="00B67E9C"/>
    <w:rsid w:val="00B779E6"/>
    <w:rsid w:val="00B90917"/>
    <w:rsid w:val="00BC2E21"/>
    <w:rsid w:val="00BC57CF"/>
    <w:rsid w:val="00BD79F3"/>
    <w:rsid w:val="00BF1CF0"/>
    <w:rsid w:val="00BF2690"/>
    <w:rsid w:val="00BF426C"/>
    <w:rsid w:val="00C16CA2"/>
    <w:rsid w:val="00C33106"/>
    <w:rsid w:val="00C43247"/>
    <w:rsid w:val="00C4445D"/>
    <w:rsid w:val="00C53FCB"/>
    <w:rsid w:val="00C552AD"/>
    <w:rsid w:val="00C61D16"/>
    <w:rsid w:val="00C63FC8"/>
    <w:rsid w:val="00C6742F"/>
    <w:rsid w:val="00C7106E"/>
    <w:rsid w:val="00C749DF"/>
    <w:rsid w:val="00C97D3F"/>
    <w:rsid w:val="00CB159B"/>
    <w:rsid w:val="00CC507D"/>
    <w:rsid w:val="00CC5C8F"/>
    <w:rsid w:val="00CD6664"/>
    <w:rsid w:val="00D04F81"/>
    <w:rsid w:val="00D07061"/>
    <w:rsid w:val="00D200F8"/>
    <w:rsid w:val="00D305FB"/>
    <w:rsid w:val="00D31C92"/>
    <w:rsid w:val="00D4073F"/>
    <w:rsid w:val="00D42D2E"/>
    <w:rsid w:val="00D50747"/>
    <w:rsid w:val="00D70F6E"/>
    <w:rsid w:val="00D8617B"/>
    <w:rsid w:val="00DA5140"/>
    <w:rsid w:val="00DA611D"/>
    <w:rsid w:val="00DC1378"/>
    <w:rsid w:val="00DE798A"/>
    <w:rsid w:val="00DF2B91"/>
    <w:rsid w:val="00E07E2A"/>
    <w:rsid w:val="00E17933"/>
    <w:rsid w:val="00E37B54"/>
    <w:rsid w:val="00E563DA"/>
    <w:rsid w:val="00E8238C"/>
    <w:rsid w:val="00EA479D"/>
    <w:rsid w:val="00EF5272"/>
    <w:rsid w:val="00F00C06"/>
    <w:rsid w:val="00F04FFF"/>
    <w:rsid w:val="00F054B7"/>
    <w:rsid w:val="00F11571"/>
    <w:rsid w:val="00F21B1E"/>
    <w:rsid w:val="00F32E41"/>
    <w:rsid w:val="00F40073"/>
    <w:rsid w:val="00F6324D"/>
    <w:rsid w:val="00F71102"/>
    <w:rsid w:val="00F96D7B"/>
    <w:rsid w:val="00FA1D8E"/>
    <w:rsid w:val="00FA7308"/>
    <w:rsid w:val="00FB3BBD"/>
    <w:rsid w:val="00FB741F"/>
    <w:rsid w:val="00FC00B4"/>
    <w:rsid w:val="00FD7183"/>
    <w:rsid w:val="00FE4D4A"/>
    <w:rsid w:val="00FE6C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CDC7906"/>
  <w15:docId w15:val="{0D992DB5-BA0A-485D-85BB-75D5F8EF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aliases w:val="H2,h2,Intro Text Bold,2,Header 2,l2,Level 2 Head,proj2,proj21,proj22,proj23,proj24,proj25,proj26,proj27,proj28,proj29,proj210,proj211,proj212,proj221,proj231,proj241,proj251,proj261,proj271,proj281,proj291,proj2101,proj2111,proj213,Char Char"/>
    <w:basedOn w:val="Standaard"/>
    <w:next w:val="Standaard"/>
    <w:link w:val="Kop2Char"/>
    <w:semiHidden/>
    <w:unhideWhenUsed/>
    <w:qFormat/>
    <w:rsid w:val="00DA5140"/>
    <w:pPr>
      <w:keepNext/>
      <w:tabs>
        <w:tab w:val="num" w:pos="576"/>
      </w:tabs>
      <w:spacing w:before="240" w:after="240" w:line="240" w:lineRule="auto"/>
      <w:ind w:left="576" w:hanging="576"/>
      <w:jc w:val="both"/>
      <w:outlineLvl w:val="1"/>
    </w:pPr>
    <w:rPr>
      <w:rFonts w:ascii="Calibri" w:eastAsia="Times New Roman" w:hAnsi="Calibri" w:cs="Arial"/>
      <w:sz w:val="20"/>
      <w:szCs w:val="2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00C06"/>
    <w:pPr>
      <w:ind w:left="720"/>
      <w:contextualSpacing/>
    </w:pPr>
  </w:style>
  <w:style w:type="character" w:styleId="Verwijzingopmerking">
    <w:name w:val="annotation reference"/>
    <w:basedOn w:val="Standaardalinea-lettertype"/>
    <w:uiPriority w:val="99"/>
    <w:semiHidden/>
    <w:unhideWhenUsed/>
    <w:rsid w:val="002B4533"/>
    <w:rPr>
      <w:sz w:val="16"/>
      <w:szCs w:val="16"/>
    </w:rPr>
  </w:style>
  <w:style w:type="paragraph" w:styleId="Tekstopmerking">
    <w:name w:val="annotation text"/>
    <w:basedOn w:val="Standaard"/>
    <w:link w:val="TekstopmerkingChar"/>
    <w:uiPriority w:val="99"/>
    <w:semiHidden/>
    <w:unhideWhenUsed/>
    <w:rsid w:val="002B45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B4533"/>
    <w:rPr>
      <w:sz w:val="20"/>
      <w:szCs w:val="20"/>
    </w:rPr>
  </w:style>
  <w:style w:type="paragraph" w:styleId="Onderwerpvanopmerking">
    <w:name w:val="annotation subject"/>
    <w:basedOn w:val="Tekstopmerking"/>
    <w:next w:val="Tekstopmerking"/>
    <w:link w:val="OnderwerpvanopmerkingChar"/>
    <w:uiPriority w:val="99"/>
    <w:semiHidden/>
    <w:unhideWhenUsed/>
    <w:rsid w:val="002B4533"/>
    <w:rPr>
      <w:b/>
      <w:bCs/>
    </w:rPr>
  </w:style>
  <w:style w:type="character" w:customStyle="1" w:styleId="OnderwerpvanopmerkingChar">
    <w:name w:val="Onderwerp van opmerking Char"/>
    <w:basedOn w:val="TekstopmerkingChar"/>
    <w:link w:val="Onderwerpvanopmerking"/>
    <w:uiPriority w:val="99"/>
    <w:semiHidden/>
    <w:rsid w:val="002B4533"/>
    <w:rPr>
      <w:b/>
      <w:bCs/>
      <w:sz w:val="20"/>
      <w:szCs w:val="20"/>
    </w:rPr>
  </w:style>
  <w:style w:type="paragraph" w:styleId="Ballontekst">
    <w:name w:val="Balloon Text"/>
    <w:basedOn w:val="Standaard"/>
    <w:link w:val="BallontekstChar"/>
    <w:uiPriority w:val="99"/>
    <w:semiHidden/>
    <w:unhideWhenUsed/>
    <w:rsid w:val="002B453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4533"/>
    <w:rPr>
      <w:rFonts w:ascii="Segoe UI" w:hAnsi="Segoe UI" w:cs="Segoe UI"/>
      <w:sz w:val="18"/>
      <w:szCs w:val="18"/>
    </w:rPr>
  </w:style>
  <w:style w:type="paragraph" w:styleId="Voettekst">
    <w:name w:val="footer"/>
    <w:basedOn w:val="Standaard"/>
    <w:link w:val="VoettekstChar"/>
    <w:uiPriority w:val="99"/>
    <w:rsid w:val="00D70F6E"/>
    <w:pPr>
      <w:tabs>
        <w:tab w:val="center" w:pos="4536"/>
        <w:tab w:val="right" w:pos="9072"/>
      </w:tabs>
      <w:spacing w:after="0" w:line="240" w:lineRule="auto"/>
    </w:pPr>
    <w:rPr>
      <w:rFonts w:ascii="Verdana" w:eastAsia="Times New Roman" w:hAnsi="Verdana" w:cs="Times New Roman"/>
      <w:sz w:val="20"/>
      <w:szCs w:val="20"/>
      <w:lang w:eastAsia="nl-NL"/>
    </w:rPr>
  </w:style>
  <w:style w:type="character" w:customStyle="1" w:styleId="VoettekstChar">
    <w:name w:val="Voettekst Char"/>
    <w:basedOn w:val="Standaardalinea-lettertype"/>
    <w:link w:val="Voettekst"/>
    <w:uiPriority w:val="99"/>
    <w:rsid w:val="00D70F6E"/>
    <w:rPr>
      <w:rFonts w:ascii="Verdana" w:eastAsia="Times New Roman" w:hAnsi="Verdana" w:cs="Times New Roman"/>
      <w:sz w:val="20"/>
      <w:szCs w:val="20"/>
      <w:lang w:eastAsia="nl-NL"/>
    </w:rPr>
  </w:style>
  <w:style w:type="paragraph" w:styleId="Tekstzonderopmaak">
    <w:name w:val="Plain Text"/>
    <w:basedOn w:val="Standaard"/>
    <w:link w:val="TekstzonderopmaakChar1"/>
    <w:semiHidden/>
    <w:rsid w:val="00A1769E"/>
    <w:pPr>
      <w:spacing w:after="0" w:line="240" w:lineRule="auto"/>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uiPriority w:val="99"/>
    <w:semiHidden/>
    <w:rsid w:val="00A1769E"/>
    <w:rPr>
      <w:rFonts w:ascii="Consolas" w:hAnsi="Consolas" w:cs="Consolas"/>
      <w:sz w:val="21"/>
      <w:szCs w:val="21"/>
    </w:rPr>
  </w:style>
  <w:style w:type="character" w:customStyle="1" w:styleId="TekstzonderopmaakChar1">
    <w:name w:val="Tekst zonder opmaak Char1"/>
    <w:basedOn w:val="Standaardalinea-lettertype"/>
    <w:link w:val="Tekstzonderopmaak"/>
    <w:semiHidden/>
    <w:rsid w:val="00A1769E"/>
    <w:rPr>
      <w:rFonts w:ascii="Courier New" w:eastAsia="Times New Roman" w:hAnsi="Courier New" w:cs="Courier New"/>
      <w:sz w:val="20"/>
      <w:szCs w:val="20"/>
      <w:lang w:eastAsia="nl-NL"/>
    </w:rPr>
  </w:style>
  <w:style w:type="paragraph" w:styleId="Geenafstand">
    <w:name w:val="No Spacing"/>
    <w:qFormat/>
    <w:rsid w:val="003B4D8A"/>
    <w:pPr>
      <w:spacing w:after="0" w:line="240" w:lineRule="auto"/>
    </w:pPr>
    <w:rPr>
      <w:rFonts w:ascii="Calibri" w:eastAsia="Calibri" w:hAnsi="Calibri" w:cs="Times New Roman"/>
    </w:rPr>
  </w:style>
  <w:style w:type="paragraph" w:styleId="Eindnoottekst">
    <w:name w:val="endnote text"/>
    <w:basedOn w:val="Standaard"/>
    <w:link w:val="EindnoottekstChar"/>
    <w:semiHidden/>
    <w:rsid w:val="003B4D8A"/>
    <w:pPr>
      <w:widowControl w:val="0"/>
      <w:spacing w:after="0" w:line="240" w:lineRule="auto"/>
    </w:pPr>
    <w:rPr>
      <w:rFonts w:ascii="Arial" w:eastAsia="Times New Roman" w:hAnsi="Arial" w:cs="Times New Roman"/>
      <w:snapToGrid w:val="0"/>
      <w:sz w:val="20"/>
      <w:szCs w:val="20"/>
      <w:lang w:eastAsia="nl-NL"/>
    </w:rPr>
  </w:style>
  <w:style w:type="character" w:customStyle="1" w:styleId="EindnoottekstChar">
    <w:name w:val="Eindnoottekst Char"/>
    <w:basedOn w:val="Standaardalinea-lettertype"/>
    <w:link w:val="Eindnoottekst"/>
    <w:semiHidden/>
    <w:rsid w:val="003B4D8A"/>
    <w:rPr>
      <w:rFonts w:ascii="Arial" w:eastAsia="Times New Roman" w:hAnsi="Arial" w:cs="Times New Roman"/>
      <w:snapToGrid w:val="0"/>
      <w:sz w:val="20"/>
      <w:szCs w:val="20"/>
      <w:lang w:eastAsia="nl-NL"/>
    </w:rPr>
  </w:style>
  <w:style w:type="character" w:customStyle="1" w:styleId="Kop2Char">
    <w:name w:val="Kop 2 Char"/>
    <w:aliases w:val="H2 Char,h2 Char,Intro Text Bold Char,2 Char,Header 2 Char,l2 Char,Level 2 Head Char,proj2 Char,proj21 Char,proj22 Char,proj23 Char,proj24 Char,proj25 Char,proj26 Char,proj27 Char,proj28 Char,proj29 Char,proj210 Char,proj211 Char,proj212 Char"/>
    <w:basedOn w:val="Standaardalinea-lettertype"/>
    <w:link w:val="Kop2"/>
    <w:semiHidden/>
    <w:rsid w:val="00DA5140"/>
    <w:rPr>
      <w:rFonts w:ascii="Calibri" w:eastAsia="Times New Roman" w:hAnsi="Calibri" w:cs="Arial"/>
      <w:sz w:val="20"/>
      <w:szCs w:val="28"/>
      <w:lang w:val="en-US"/>
    </w:rPr>
  </w:style>
  <w:style w:type="paragraph" w:styleId="Koptekst">
    <w:name w:val="header"/>
    <w:basedOn w:val="Standaard"/>
    <w:link w:val="KoptekstChar"/>
    <w:uiPriority w:val="99"/>
    <w:unhideWhenUsed/>
    <w:rsid w:val="00FB3B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3BBD"/>
  </w:style>
  <w:style w:type="character" w:styleId="Hyperlink">
    <w:name w:val="Hyperlink"/>
    <w:basedOn w:val="Standaardalinea-lettertype"/>
    <w:uiPriority w:val="99"/>
    <w:unhideWhenUsed/>
    <w:rsid w:val="00227517"/>
    <w:rPr>
      <w:color w:val="0563C1" w:themeColor="hyperlink"/>
      <w:u w:val="single"/>
    </w:rPr>
  </w:style>
  <w:style w:type="paragraph" w:customStyle="1" w:styleId="Default">
    <w:name w:val="Default"/>
    <w:rsid w:val="00792C6F"/>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3870D7"/>
    <w:pPr>
      <w:spacing w:after="0" w:line="240" w:lineRule="auto"/>
    </w:pPr>
  </w:style>
  <w:style w:type="paragraph" w:styleId="Voetnoottekst">
    <w:name w:val="footnote text"/>
    <w:basedOn w:val="Standaard"/>
    <w:link w:val="VoetnoottekstChar"/>
    <w:uiPriority w:val="99"/>
    <w:semiHidden/>
    <w:unhideWhenUsed/>
    <w:rsid w:val="00F400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40073"/>
    <w:rPr>
      <w:sz w:val="20"/>
      <w:szCs w:val="20"/>
    </w:rPr>
  </w:style>
  <w:style w:type="character" w:styleId="Voetnootmarkering">
    <w:name w:val="footnote reference"/>
    <w:basedOn w:val="Standaardalinea-lettertype"/>
    <w:uiPriority w:val="99"/>
    <w:semiHidden/>
    <w:unhideWhenUsed/>
    <w:rsid w:val="00F40073"/>
    <w:rPr>
      <w:vertAlign w:val="superscript"/>
    </w:rPr>
  </w:style>
  <w:style w:type="paragraph" w:customStyle="1" w:styleId="BasistekstCEDelft">
    <w:name w:val="Basistekst CE Delft"/>
    <w:basedOn w:val="Standaard"/>
    <w:qFormat/>
    <w:rsid w:val="00F40073"/>
    <w:pPr>
      <w:spacing w:after="0" w:line="240" w:lineRule="atLeast"/>
    </w:pPr>
    <w:rPr>
      <w:rFonts w:ascii="Calibri" w:eastAsia="Times New Roman" w:hAnsi="Calibri" w:cs="Maiandra GD"/>
      <w:color w:val="000000" w:themeColor="text1"/>
      <w:sz w:val="2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210092">
      <w:bodyDiv w:val="1"/>
      <w:marLeft w:val="0"/>
      <w:marRight w:val="0"/>
      <w:marTop w:val="0"/>
      <w:marBottom w:val="0"/>
      <w:divBdr>
        <w:top w:val="none" w:sz="0" w:space="0" w:color="auto"/>
        <w:left w:val="none" w:sz="0" w:space="0" w:color="auto"/>
        <w:bottom w:val="none" w:sz="0" w:space="0" w:color="auto"/>
        <w:right w:val="none" w:sz="0" w:space="0" w:color="auto"/>
      </w:divBdr>
    </w:div>
    <w:div w:id="1082490770">
      <w:bodyDiv w:val="1"/>
      <w:marLeft w:val="0"/>
      <w:marRight w:val="0"/>
      <w:marTop w:val="0"/>
      <w:marBottom w:val="0"/>
      <w:divBdr>
        <w:top w:val="none" w:sz="0" w:space="0" w:color="auto"/>
        <w:left w:val="none" w:sz="0" w:space="0" w:color="auto"/>
        <w:bottom w:val="none" w:sz="0" w:space="0" w:color="auto"/>
        <w:right w:val="none" w:sz="0" w:space="0" w:color="auto"/>
      </w:divBdr>
    </w:div>
    <w:div w:id="134795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6EEB88879CA4BB0318FF068A2448E" ma:contentTypeVersion="12" ma:contentTypeDescription="Create a new document." ma:contentTypeScope="" ma:versionID="601ff5082ff1070d99bb50c77677cc95">
  <xsd:schema xmlns:xsd="http://www.w3.org/2001/XMLSchema" xmlns:xs="http://www.w3.org/2001/XMLSchema" xmlns:p="http://schemas.microsoft.com/office/2006/metadata/properties" xmlns:ns3="a6e4c0d5-1ed8-4e7b-951b-655ae32dce29" xmlns:ns4="1489dbb0-a4ab-40e7-9c60-dbd71d098629" targetNamespace="http://schemas.microsoft.com/office/2006/metadata/properties" ma:root="true" ma:fieldsID="00d3741bff7714966e6dc8d4080dd2ed" ns3:_="" ns4:_="">
    <xsd:import namespace="a6e4c0d5-1ed8-4e7b-951b-655ae32dce29"/>
    <xsd:import namespace="1489dbb0-a4ab-40e7-9c60-dbd71d0986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4c0d5-1ed8-4e7b-951b-655ae32d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dbb0-a4ab-40e7-9c60-dbd71d098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376F8-2678-40F2-9CF1-8F91C0F22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4c0d5-1ed8-4e7b-951b-655ae32dce29"/>
    <ds:schemaRef ds:uri="1489dbb0-a4ab-40e7-9c60-dbd71d09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B774E-B5DA-4A27-B1F1-D1F7D0BFB9CD}">
  <ds:schemaRefs>
    <ds:schemaRef ds:uri="http://schemas.microsoft.com/sharepoint/v3/contenttype/forms"/>
  </ds:schemaRefs>
</ds:datastoreItem>
</file>

<file path=customXml/itemProps3.xml><?xml version="1.0" encoding="utf-8"?>
<ds:datastoreItem xmlns:ds="http://schemas.openxmlformats.org/officeDocument/2006/customXml" ds:itemID="{8D3F1FE5-F46A-406A-A563-E6EBA3202D15}">
  <ds:schemaRefs>
    <ds:schemaRef ds:uri="http://purl.org/dc/elements/1.1/"/>
    <ds:schemaRef ds:uri="http://schemas.microsoft.com/office/2006/metadata/properties"/>
    <ds:schemaRef ds:uri="1489dbb0-a4ab-40e7-9c60-dbd71d098629"/>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6e4c0d5-1ed8-4e7b-951b-655ae32dce29"/>
    <ds:schemaRef ds:uri="http://www.w3.org/XML/1998/namespace"/>
    <ds:schemaRef ds:uri="http://purl.org/dc/terms/"/>
  </ds:schemaRefs>
</ds:datastoreItem>
</file>

<file path=customXml/itemProps4.xml><?xml version="1.0" encoding="utf-8"?>
<ds:datastoreItem xmlns:ds="http://schemas.openxmlformats.org/officeDocument/2006/customXml" ds:itemID="{103B8E69-D591-4062-A433-953FA549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2088</Words>
  <Characters>11486</Characters>
  <Application>Microsoft Office Word</Application>
  <DocSecurity>4</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GiGA</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Oosterhof-Hilberink, W. (Wendy)</dc:creator>
  <cp:lastModifiedBy>Natasja Verheij</cp:lastModifiedBy>
  <cp:revision>2</cp:revision>
  <cp:lastPrinted>2020-03-20T15:40:00Z</cp:lastPrinted>
  <dcterms:created xsi:type="dcterms:W3CDTF">2020-04-01T10:30:00Z</dcterms:created>
  <dcterms:modified xsi:type="dcterms:W3CDTF">2020-04-01T10:30:00Z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0x0101002886EEB88879CA4BB0318FF068A2448E</vt:lpwstr>
  </property>
  <property fmtid="{D5CDD505-2E9C-101B-9397-08002B2CF9AE}" pid="3" name="_dlc_DocIdItemGuid">
    <vt:lpwstr>a7b1aae7-832a-4698-86b8-37c83a5135e5</vt:lpwstr>
  </property>
  <property fmtid="{D5CDD505-2E9C-101B-9397-08002B2CF9AE}" pid="4" name="Rechtsgebied">
    <vt:lpwstr>3;#Bouwrecht|438482b1-86f2-4b38-bb47-76e02c9447e7</vt:lpwstr>
  </property>
  <property fmtid="{D5CDD505-2E9C-101B-9397-08002B2CF9AE}" pid="5" name="ContentType">
    <vt:lpwstr>DMS Document</vt:lpwstr>
  </property>
  <property fmtid="{D5CDD505-2E9C-101B-9397-08002B2CF9AE}" pid="6" name="Title">
    <vt:lpwstr/>
  </property>
  <property fmtid="{D5CDD505-2E9C-101B-9397-08002B2CF9AE}" pid="7" name="ClientName">
    <vt:lpwstr>Aedes</vt:lpwstr>
  </property>
  <property fmtid="{D5CDD505-2E9C-101B-9397-08002B2CF9AE}" pid="8" name="ClientCode">
    <vt:lpwstr>AEDES02</vt:lpwstr>
  </property>
  <property fmtid="{D5CDD505-2E9C-101B-9397-08002B2CF9AE}" pid="9" name="MatterName">
    <vt:lpwstr>Aedes/Toolbox warmtenet</vt:lpwstr>
  </property>
  <property fmtid="{D5CDD505-2E9C-101B-9397-08002B2CF9AE}" pid="10" name="MatterCode">
    <vt:lpwstr>209221</vt:lpwstr>
  </property>
  <property fmtid="{D5CDD505-2E9C-101B-9397-08002B2CF9AE}" pid="11" name="bfbbf15d11064cc88b4ab60e2dd008fd">
    <vt:lpwstr>Bouwrecht|438482b1-86f2-4b38-bb47-76e02c9447e7</vt:lpwstr>
  </property>
  <property fmtid="{D5CDD505-2E9C-101B-9397-08002B2CF9AE}" pid="12" name="Commentaar">
    <vt:lpwstr/>
  </property>
  <property fmtid="{D5CDD505-2E9C-101B-9397-08002B2CF9AE}" pid="13" name="Sender name">
    <vt:lpwstr/>
  </property>
  <property fmtid="{D5CDD505-2E9C-101B-9397-08002B2CF9AE}" pid="14" name="Sent representing e-mail address">
    <vt:lpwstr/>
  </property>
  <property fmtid="{D5CDD505-2E9C-101B-9397-08002B2CF9AE}" pid="15" name="Topic">
    <vt:lpwstr>160610 Exploitatieovereenkomst bij samenwerkingsovereenkomst NW woningcorporatie CONCEPT.docx</vt:lpwstr>
  </property>
  <property fmtid="{D5CDD505-2E9C-101B-9397-08002B2CF9AE}" pid="16" name="Conversation topic">
    <vt:lpwstr>160610 Exploitatieovereenkomst bij samenwerkingsovereenkomst NW woningcorporatie CONCEPT.docx</vt:lpwstr>
  </property>
  <property fmtid="{D5CDD505-2E9C-101B-9397-08002B2CF9AE}" pid="17" name="Transport message headers">
    <vt:lpwstr/>
  </property>
  <property fmtid="{D5CDD505-2E9C-101B-9397-08002B2CF9AE}" pid="18" name="BCC">
    <vt:lpwstr/>
  </property>
  <property fmtid="{D5CDD505-2E9C-101B-9397-08002B2CF9AE}" pid="19" name="SMTPCC">
    <vt:lpwstr/>
  </property>
  <property fmtid="{D5CDD505-2E9C-101B-9397-08002B2CF9AE}" pid="20" name="Internet CPID">
    <vt:r8>28591</vt:r8>
  </property>
  <property fmtid="{D5CDD505-2E9C-101B-9397-08002B2CF9AE}" pid="21" name="Last modification time">
    <vt:filetime>2016-06-10T10:36:51Z</vt:filetime>
  </property>
  <property fmtid="{D5CDD505-2E9C-101B-9397-08002B2CF9AE}" pid="22" name="Received by address type">
    <vt:lpwstr>SMTP</vt:lpwstr>
  </property>
  <property fmtid="{D5CDD505-2E9C-101B-9397-08002B2CF9AE}" pid="23" name="SMTPTo">
    <vt:lpwstr/>
  </property>
  <property fmtid="{D5CDD505-2E9C-101B-9397-08002B2CF9AE}" pid="24" name="Received by name">
    <vt:lpwstr/>
  </property>
  <property fmtid="{D5CDD505-2E9C-101B-9397-08002B2CF9AE}" pid="25" name="CC">
    <vt:lpwstr/>
  </property>
  <property fmtid="{D5CDD505-2E9C-101B-9397-08002B2CF9AE}" pid="26" name="Internet message id">
    <vt:lpwstr/>
  </property>
  <property fmtid="{D5CDD505-2E9C-101B-9397-08002B2CF9AE}" pid="27" name="Sender address type">
    <vt:lpwstr/>
  </property>
  <property fmtid="{D5CDD505-2E9C-101B-9397-08002B2CF9AE}" pid="28" name="Has attachment">
    <vt:bool>true</vt:bool>
  </property>
  <property fmtid="{D5CDD505-2E9C-101B-9397-08002B2CF9AE}" pid="29" name="Received representing name">
    <vt:lpwstr/>
  </property>
  <property fmtid="{D5CDD505-2E9C-101B-9397-08002B2CF9AE}" pid="30" name="Received by e-mail address">
    <vt:lpwstr/>
  </property>
  <property fmtid="{D5CDD505-2E9C-101B-9397-08002B2CF9AE}" pid="31" name="To">
    <vt:lpwstr/>
  </property>
  <property fmtid="{D5CDD505-2E9C-101B-9397-08002B2CF9AE}" pid="32" name="Message class">
    <vt:lpwstr>IPM.Document.Word.Document.12</vt:lpwstr>
  </property>
  <property fmtid="{D5CDD505-2E9C-101B-9397-08002B2CF9AE}" pid="33" name="Sender e-mail address">
    <vt:lpwstr/>
  </property>
  <property fmtid="{D5CDD505-2E9C-101B-9397-08002B2CF9AE}" pid="34" name="SMTPFrom">
    <vt:lpwstr>;</vt:lpwstr>
  </property>
  <property fmtid="{D5CDD505-2E9C-101B-9397-08002B2CF9AE}" pid="35" name="Client submit time">
    <vt:filetime>2016-06-10T10:36:51Z</vt:filetime>
  </property>
  <property fmtid="{D5CDD505-2E9C-101B-9397-08002B2CF9AE}" pid="36" name="Creation time">
    <vt:filetime>2016-06-10T10:36:51Z</vt:filetime>
  </property>
  <property fmtid="{D5CDD505-2E9C-101B-9397-08002B2CF9AE}" pid="37" name="Received representing e-mail address">
    <vt:lpwstr/>
  </property>
  <property fmtid="{D5CDD505-2E9C-101B-9397-08002B2CF9AE}" pid="38" name="Message size">
    <vt:r8>60928</vt:r8>
  </property>
  <property fmtid="{D5CDD505-2E9C-101B-9397-08002B2CF9AE}" pid="39" name="Received representing address type">
    <vt:lpwstr>SMTP</vt:lpwstr>
  </property>
  <property fmtid="{D5CDD505-2E9C-101B-9397-08002B2CF9AE}" pid="40" name="Sent representing name">
    <vt:lpwstr/>
  </property>
  <property fmtid="{D5CDD505-2E9C-101B-9397-08002B2CF9AE}" pid="41" name="Sent representing address type">
    <vt:lpwstr>SMTP</vt:lpwstr>
  </property>
  <property fmtid="{D5CDD505-2E9C-101B-9397-08002B2CF9AE}" pid="42" name="SMTPBCC">
    <vt:lpwstr/>
  </property>
  <property fmtid="{D5CDD505-2E9C-101B-9397-08002B2CF9AE}" pid="43" name="DocAuthor">
    <vt:lpwstr>9;#Boer, Marco de</vt:lpwstr>
  </property>
  <property fmtid="{D5CDD505-2E9C-101B-9397-08002B2CF9AE}" pid="44" name="Created">
    <vt:lpwstr>2020-04-01T10:11:00+00:00</vt:lpwstr>
  </property>
  <property fmtid="{D5CDD505-2E9C-101B-9397-08002B2CF9AE}" pid="45" name="Modified">
    <vt:lpwstr>2020-04-01T10:11:00+00:00</vt:lpwstr>
  </property>
  <property fmtid="{D5CDD505-2E9C-101B-9397-08002B2CF9AE}" pid="46" name="_dlc_DocId">
    <vt:lpwstr>609385</vt:lpwstr>
  </property>
  <property fmtid="{D5CDD505-2E9C-101B-9397-08002B2CF9AE}" pid="47" name="_dlc_DocIdUrl">
    <vt:lpwstr>http://sp195/Data/209221/_layouts/15/DocIdRedir.aspx?ID=609385, 609385</vt:lpwstr>
  </property>
</Properties>
</file>