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592A4" w14:textId="77777777" w:rsidR="00AA3508" w:rsidRPr="00CA3922" w:rsidRDefault="00AA3508" w:rsidP="00AA3508">
      <w:pPr>
        <w:pStyle w:val="Geenafstand"/>
        <w:spacing w:line="288" w:lineRule="auto"/>
        <w:jc w:val="both"/>
        <w:rPr>
          <w:rFonts w:ascii="Georgia" w:hAnsi="Georgia" w:cstheme="minorHAnsi"/>
        </w:rPr>
      </w:pPr>
    </w:p>
    <w:p w14:paraId="1CC783AF" w14:textId="77777777" w:rsidR="00AA3508" w:rsidRPr="00CA3922" w:rsidRDefault="00AA3508" w:rsidP="00AA3508">
      <w:pPr>
        <w:pStyle w:val="Geenafstand"/>
        <w:spacing w:line="288" w:lineRule="auto"/>
        <w:jc w:val="both"/>
        <w:rPr>
          <w:rFonts w:ascii="Georgia" w:hAnsi="Georgia" w:cstheme="minorHAnsi"/>
        </w:rPr>
      </w:pPr>
    </w:p>
    <w:p w14:paraId="2D139A61" w14:textId="77777777" w:rsidR="00AA3508" w:rsidRPr="00CA3922" w:rsidRDefault="00AA3508" w:rsidP="00AA3508">
      <w:pPr>
        <w:pStyle w:val="Geenafstand"/>
        <w:spacing w:line="288" w:lineRule="auto"/>
        <w:jc w:val="both"/>
        <w:rPr>
          <w:rFonts w:ascii="Georgia" w:hAnsi="Georgia" w:cstheme="minorHAnsi"/>
        </w:rPr>
      </w:pPr>
    </w:p>
    <w:p w14:paraId="641651DA" w14:textId="77777777" w:rsidR="00AA3508" w:rsidRPr="00CA3922" w:rsidRDefault="00AA3508" w:rsidP="00AA3508">
      <w:pPr>
        <w:pStyle w:val="Geenafstand"/>
        <w:spacing w:line="288" w:lineRule="auto"/>
        <w:jc w:val="center"/>
        <w:rPr>
          <w:rFonts w:ascii="Georgia" w:hAnsi="Georgia" w:cstheme="minorHAnsi"/>
        </w:rPr>
      </w:pPr>
    </w:p>
    <w:p w14:paraId="474F1780" w14:textId="4D4822D1" w:rsidR="00AA3508" w:rsidRPr="00CA3922" w:rsidRDefault="00B9682C" w:rsidP="00AA3508">
      <w:pPr>
        <w:pStyle w:val="Geenafstand"/>
        <w:spacing w:line="288" w:lineRule="auto"/>
        <w:jc w:val="center"/>
        <w:rPr>
          <w:rFonts w:ascii="Georgia" w:hAnsi="Georgia" w:cstheme="minorHAnsi"/>
          <w:b/>
          <w:bCs/>
        </w:rPr>
      </w:pPr>
      <w:r w:rsidRPr="00CA3922">
        <w:rPr>
          <w:rFonts w:ascii="Georgia" w:hAnsi="Georgia" w:cstheme="minorHAnsi"/>
          <w:b/>
          <w:bCs/>
        </w:rPr>
        <w:t xml:space="preserve">Twee-fasen-overeenkomst </w:t>
      </w:r>
      <w:r w:rsidR="0054532D" w:rsidRPr="00CA3922">
        <w:rPr>
          <w:rFonts w:ascii="Georgia" w:hAnsi="Georgia" w:cstheme="minorHAnsi"/>
          <w:b/>
          <w:bCs/>
        </w:rPr>
        <w:t>voor conceptueel bouwen</w:t>
      </w:r>
    </w:p>
    <w:p w14:paraId="4246A329" w14:textId="77777777" w:rsidR="00AA3508" w:rsidRPr="00CA3922" w:rsidRDefault="00AA3508" w:rsidP="007B64B9">
      <w:pPr>
        <w:pStyle w:val="Geenafstand"/>
        <w:spacing w:line="288" w:lineRule="auto"/>
        <w:rPr>
          <w:rFonts w:ascii="Georgia" w:hAnsi="Georgia" w:cstheme="minorHAnsi"/>
        </w:rPr>
      </w:pPr>
    </w:p>
    <w:p w14:paraId="2AEE2B8B" w14:textId="55C19725" w:rsidR="00AA3508" w:rsidRPr="00CA3922" w:rsidRDefault="00AA3508" w:rsidP="00AA3508">
      <w:pPr>
        <w:pStyle w:val="Geenafstand"/>
        <w:spacing w:line="288" w:lineRule="auto"/>
        <w:jc w:val="center"/>
        <w:rPr>
          <w:rFonts w:ascii="Georgia" w:hAnsi="Georgia" w:cstheme="minorHAnsi"/>
        </w:rPr>
      </w:pPr>
      <w:r w:rsidRPr="00CA3922">
        <w:rPr>
          <w:rFonts w:ascii="Georgia" w:hAnsi="Georgia" w:cstheme="minorHAnsi"/>
        </w:rPr>
        <w:t xml:space="preserve">Project </w:t>
      </w:r>
      <w:r w:rsidR="007B64B9" w:rsidRPr="00CA3922">
        <w:rPr>
          <w:rFonts w:ascii="Georgia" w:hAnsi="Georgia" w:cstheme="minorHAnsi"/>
        </w:rPr>
        <w:t>[</w:t>
      </w:r>
      <w:r w:rsidR="00CA705E" w:rsidRPr="00CA3922">
        <w:rPr>
          <w:rFonts w:ascii="Georgia" w:hAnsi="Georgia" w:cstheme="minorHAnsi"/>
          <w:highlight w:val="lightGray"/>
        </w:rPr>
        <w:t>•</w:t>
      </w:r>
      <w:r w:rsidR="007B64B9" w:rsidRPr="00CA3922">
        <w:rPr>
          <w:rFonts w:ascii="Georgia" w:hAnsi="Georgia" w:cstheme="minorHAnsi"/>
        </w:rPr>
        <w:t>]</w:t>
      </w:r>
    </w:p>
    <w:p w14:paraId="7ED03C15" w14:textId="159DE313" w:rsidR="00AA75EE" w:rsidRPr="00CA3922" w:rsidRDefault="00AA75EE" w:rsidP="00AA3508">
      <w:pPr>
        <w:pStyle w:val="Geenafstand"/>
        <w:spacing w:line="288" w:lineRule="auto"/>
        <w:jc w:val="center"/>
        <w:rPr>
          <w:rFonts w:ascii="Georgia" w:hAnsi="Georgia" w:cstheme="minorHAnsi"/>
        </w:rPr>
      </w:pPr>
    </w:p>
    <w:p w14:paraId="6CF0E9A4" w14:textId="25BE56F8" w:rsidR="00AA75EE" w:rsidRPr="00CA3922" w:rsidRDefault="00AA75EE" w:rsidP="00AA75EE">
      <w:pPr>
        <w:tabs>
          <w:tab w:val="left" w:pos="-1440"/>
          <w:tab w:val="left" w:pos="-720"/>
          <w:tab w:val="left" w:pos="0"/>
          <w:tab w:val="left" w:pos="288"/>
        </w:tabs>
        <w:rPr>
          <w:rFonts w:ascii="Georgia" w:hAnsi="Georgia" w:cstheme="minorHAnsi"/>
          <w:spacing w:val="-2"/>
          <w:sz w:val="20"/>
          <w:szCs w:val="20"/>
        </w:rPr>
      </w:pPr>
      <w:r w:rsidRPr="00CA3922">
        <w:rPr>
          <w:rFonts w:ascii="Georgia" w:hAnsi="Georgia" w:cstheme="minorHAnsi"/>
          <w:noProof/>
        </w:rPr>
        <mc:AlternateContent>
          <mc:Choice Requires="wps">
            <w:drawing>
              <wp:anchor distT="0" distB="0" distL="114300" distR="114300" simplePos="0" relativeHeight="251657216" behindDoc="0" locked="0" layoutInCell="1" allowOverlap="1" wp14:anchorId="49FE485B" wp14:editId="27D6F755">
                <wp:simplePos x="0" y="0"/>
                <wp:positionH relativeFrom="column">
                  <wp:posOffset>-31750</wp:posOffset>
                </wp:positionH>
                <wp:positionV relativeFrom="paragraph">
                  <wp:posOffset>127635</wp:posOffset>
                </wp:positionV>
                <wp:extent cx="5798820" cy="15240"/>
                <wp:effectExtent l="0" t="0" r="30480" b="2286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8820" cy="1524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467F3" id="Rechte verbindingslijn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05pt" to="454.1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" strokeweight=".26mm">
                <v:stroke joinstyle="miter"/>
              </v:line>
            </w:pict>
          </mc:Fallback>
        </mc:AlternateContent>
      </w:r>
      <w:r w:rsidRPr="00CA3922">
        <w:rPr>
          <w:rFonts w:ascii="Georgia" w:hAnsi="Georgia" w:cstheme="minorHAnsi"/>
          <w:spacing w:val="-2"/>
          <w:sz w:val="20"/>
          <w:szCs w:val="20"/>
        </w:rPr>
        <w:t xml:space="preserve">                                                                                                                                                                 </w:t>
      </w:r>
    </w:p>
    <w:p w14:paraId="71401DF4" w14:textId="77777777" w:rsidR="00AA75EE" w:rsidRPr="00CA3922" w:rsidRDefault="00AA75EE" w:rsidP="00AA75EE">
      <w:pPr>
        <w:tabs>
          <w:tab w:val="left" w:pos="-1440"/>
          <w:tab w:val="left" w:pos="-720"/>
          <w:tab w:val="left" w:pos="0"/>
          <w:tab w:val="left" w:pos="288"/>
        </w:tabs>
        <w:spacing w:line="19" w:lineRule="exact"/>
        <w:rPr>
          <w:rFonts w:ascii="Georgia" w:hAnsi="Georgia" w:cstheme="minorHAnsi"/>
          <w:spacing w:val="-2"/>
          <w:sz w:val="20"/>
          <w:szCs w:val="20"/>
        </w:rPr>
      </w:pPr>
    </w:p>
    <w:p w14:paraId="39EF94FE" w14:textId="5BDB0EA4" w:rsidR="00AA75EE" w:rsidRPr="00CA3922" w:rsidRDefault="00AA75EE" w:rsidP="00AA75EE">
      <w:pPr>
        <w:tabs>
          <w:tab w:val="left" w:pos="-1440"/>
          <w:tab w:val="left" w:pos="-720"/>
          <w:tab w:val="left" w:pos="0"/>
          <w:tab w:val="left" w:pos="288"/>
        </w:tabs>
        <w:jc w:val="both"/>
        <w:rPr>
          <w:rFonts w:ascii="Georgia" w:hAnsi="Georgia" w:cstheme="minorHAnsi"/>
          <w:spacing w:val="-2"/>
          <w:sz w:val="20"/>
          <w:szCs w:val="20"/>
        </w:rPr>
      </w:pPr>
      <w:r w:rsidRPr="00CA3922">
        <w:rPr>
          <w:rFonts w:ascii="Georgia" w:hAnsi="Georgia" w:cstheme="minorHAnsi"/>
          <w:spacing w:val="-2"/>
          <w:sz w:val="20"/>
          <w:szCs w:val="20"/>
        </w:rPr>
        <w:t>D</w:t>
      </w:r>
      <w:r w:rsidR="00C87ADC" w:rsidRPr="00CA3922">
        <w:rPr>
          <w:rFonts w:ascii="Georgia" w:hAnsi="Georgia" w:cstheme="minorHAnsi"/>
          <w:spacing w:val="-2"/>
          <w:sz w:val="20"/>
          <w:szCs w:val="20"/>
        </w:rPr>
        <w:t>eze</w:t>
      </w:r>
      <w:r w:rsidRPr="00CA3922">
        <w:rPr>
          <w:rFonts w:ascii="Georgia" w:hAnsi="Georgia" w:cstheme="minorHAnsi"/>
          <w:spacing w:val="-2"/>
          <w:sz w:val="20"/>
          <w:szCs w:val="20"/>
        </w:rPr>
        <w:t xml:space="preserve"> model </w:t>
      </w:r>
      <w:r w:rsidR="00C87ADC" w:rsidRPr="00CA3922">
        <w:rPr>
          <w:rFonts w:ascii="Georgia" w:hAnsi="Georgia" w:cstheme="minorHAnsi"/>
          <w:spacing w:val="-2"/>
          <w:sz w:val="20"/>
          <w:szCs w:val="20"/>
        </w:rPr>
        <w:t>t</w:t>
      </w:r>
      <w:r w:rsidRPr="00CA3922">
        <w:rPr>
          <w:rFonts w:ascii="Georgia" w:hAnsi="Georgia" w:cstheme="minorHAnsi"/>
          <w:spacing w:val="-2"/>
          <w:sz w:val="20"/>
          <w:szCs w:val="20"/>
        </w:rPr>
        <w:t xml:space="preserve">wee-fasen overeenkomst is op 10 februari 2022 vastgesteld door het Netwerk Conceptueel Bouwen (NCB), Aedes, Bouwend Nederland (BNL) en Dirkzwager </w:t>
      </w:r>
      <w:proofErr w:type="spellStart"/>
      <w:r w:rsidRPr="00CA3922">
        <w:rPr>
          <w:rFonts w:ascii="Georgia" w:hAnsi="Georgia" w:cstheme="minorHAnsi"/>
          <w:spacing w:val="-2"/>
          <w:sz w:val="20"/>
          <w:szCs w:val="20"/>
        </w:rPr>
        <w:t>legal</w:t>
      </w:r>
      <w:proofErr w:type="spellEnd"/>
      <w:r w:rsidRPr="00CA3922">
        <w:rPr>
          <w:rFonts w:ascii="Georgia" w:hAnsi="Georgia" w:cstheme="minorHAnsi"/>
          <w:spacing w:val="-2"/>
          <w:sz w:val="20"/>
          <w:szCs w:val="20"/>
        </w:rPr>
        <w:t xml:space="preserve"> &amp; </w:t>
      </w:r>
      <w:proofErr w:type="spellStart"/>
      <w:r w:rsidR="00197E69" w:rsidRPr="00CA3922">
        <w:rPr>
          <w:rFonts w:ascii="Georgia" w:hAnsi="Georgia" w:cstheme="minorHAnsi"/>
          <w:spacing w:val="-2"/>
          <w:sz w:val="20"/>
          <w:szCs w:val="20"/>
        </w:rPr>
        <w:t>tax</w:t>
      </w:r>
      <w:proofErr w:type="spellEnd"/>
      <w:r w:rsidR="00197E69" w:rsidRPr="00CA3922">
        <w:rPr>
          <w:rFonts w:ascii="Georgia" w:hAnsi="Georgia" w:cstheme="minorHAnsi"/>
          <w:spacing w:val="-2"/>
          <w:sz w:val="20"/>
          <w:szCs w:val="20"/>
        </w:rPr>
        <w:t xml:space="preserve"> en </w:t>
      </w:r>
      <w:r w:rsidRPr="00CA3922">
        <w:rPr>
          <w:rFonts w:ascii="Georgia" w:hAnsi="Georgia" w:cstheme="minorHAnsi"/>
          <w:spacing w:val="-2"/>
          <w:sz w:val="20"/>
          <w:szCs w:val="20"/>
        </w:rPr>
        <w:t xml:space="preserve">gepubliceerd </w:t>
      </w:r>
      <w:r w:rsidRPr="00CA3922">
        <w:rPr>
          <w:rFonts w:ascii="Georgia" w:hAnsi="Georgia" w:cstheme="minorHAnsi"/>
          <w:color w:val="000000"/>
          <w:sz w:val="20"/>
          <w:szCs w:val="20"/>
        </w:rPr>
        <w:t>op de website</w:t>
      </w:r>
      <w:r w:rsidRPr="00CA3922">
        <w:rPr>
          <w:rFonts w:ascii="Georgia" w:hAnsi="Georgia" w:cstheme="minorHAnsi"/>
          <w:color w:val="000000"/>
          <w:spacing w:val="-2"/>
          <w:sz w:val="20"/>
          <w:szCs w:val="20"/>
        </w:rPr>
        <w:t xml:space="preserve"> </w:t>
      </w:r>
      <w:hyperlink r:id="rId11" w:history="1">
        <w:r w:rsidRPr="00786DD3">
          <w:rPr>
            <w:rStyle w:val="Hyperlink"/>
            <w:rFonts w:ascii="Georgia" w:hAnsi="Georgia" w:cstheme="minorHAnsi"/>
            <w:color w:val="80372F" w:themeColor="accent6"/>
            <w:spacing w:val="-2"/>
            <w:sz w:val="20"/>
            <w:szCs w:val="20"/>
          </w:rPr>
          <w:t>www.conceptueelbouwen.nl</w:t>
        </w:r>
      </w:hyperlink>
      <w:r w:rsidRPr="00CA3922">
        <w:rPr>
          <w:rFonts w:ascii="Georgia" w:hAnsi="Georgia" w:cstheme="minorHAnsi"/>
          <w:color w:val="000000"/>
          <w:spacing w:val="-2"/>
          <w:sz w:val="20"/>
          <w:szCs w:val="20"/>
        </w:rPr>
        <w:t xml:space="preserve">. </w:t>
      </w:r>
      <w:r w:rsidRPr="00CA3922">
        <w:rPr>
          <w:rFonts w:ascii="Georgia" w:hAnsi="Georgia" w:cstheme="minorHAnsi"/>
          <w:sz w:val="20"/>
          <w:szCs w:val="20"/>
        </w:rPr>
        <w:t xml:space="preserve">Verwijzing naar dit model en het gebruik ervan zijn uitsluitend toegestaan, indien de ingevulde, de toegevoegde en/of de afwijkende tekst duidelijk als zodanig herkenbaar is. Alhoewel de tekst met grote zorgvuldigheid tot stand is gekomen, kunnen hieraan geen rechten worden ontleend. Aanbieders en afnemers worden geadviseerd zich in hun samenwerking te verzekeren van voldoende deskundigheid en kennis te nemen van wijzigingen in wet- en regelgeving, </w:t>
      </w:r>
      <w:proofErr w:type="gramStart"/>
      <w:r w:rsidRPr="00CA3922">
        <w:rPr>
          <w:rFonts w:ascii="Georgia" w:hAnsi="Georgia" w:cstheme="minorHAnsi"/>
          <w:sz w:val="20"/>
          <w:szCs w:val="20"/>
        </w:rPr>
        <w:t>alsmede</w:t>
      </w:r>
      <w:proofErr w:type="gramEnd"/>
      <w:r w:rsidRPr="00CA3922">
        <w:rPr>
          <w:rFonts w:ascii="Georgia" w:hAnsi="Georgia" w:cstheme="minorHAnsi"/>
          <w:sz w:val="20"/>
          <w:szCs w:val="20"/>
        </w:rPr>
        <w:t xml:space="preserve"> nieuwe inzichten. </w:t>
      </w:r>
    </w:p>
    <w:p w14:paraId="48937899" w14:textId="31C9D1F3" w:rsidR="00AA75EE" w:rsidRPr="00CA3922" w:rsidRDefault="00AA75EE" w:rsidP="00AA75EE">
      <w:pPr>
        <w:tabs>
          <w:tab w:val="left" w:pos="-1440"/>
          <w:tab w:val="left" w:pos="-720"/>
          <w:tab w:val="left" w:pos="0"/>
          <w:tab w:val="left" w:pos="1320"/>
        </w:tabs>
        <w:rPr>
          <w:rFonts w:ascii="Georgia" w:hAnsi="Georgia" w:cstheme="minorHAnsi"/>
        </w:rPr>
      </w:pPr>
      <w:r w:rsidRPr="00CA3922">
        <w:rPr>
          <w:rFonts w:ascii="Georgia" w:hAnsi="Georgia" w:cstheme="minorHAnsi"/>
          <w:noProof/>
        </w:rPr>
        <mc:AlternateContent>
          <mc:Choice Requires="wps">
            <w:drawing>
              <wp:anchor distT="0" distB="0" distL="114300" distR="114300" simplePos="0" relativeHeight="251658240" behindDoc="0" locked="0" layoutInCell="1" allowOverlap="1" wp14:anchorId="3B2A9DB5" wp14:editId="6DE59EB3">
                <wp:simplePos x="0" y="0"/>
                <wp:positionH relativeFrom="column">
                  <wp:posOffset>-31750</wp:posOffset>
                </wp:positionH>
                <wp:positionV relativeFrom="paragraph">
                  <wp:posOffset>36830</wp:posOffset>
                </wp:positionV>
                <wp:extent cx="5814060" cy="0"/>
                <wp:effectExtent l="0" t="0" r="0" b="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BF9D4" id="Rechte verbindingslijn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9pt" to="455.3pt,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" strokeweight=".26mm">
                <v:stroke joinstyle="miter"/>
              </v:line>
            </w:pict>
          </mc:Fallback>
        </mc:AlternateContent>
      </w:r>
    </w:p>
    <w:p w14:paraId="1664485B" w14:textId="77777777" w:rsidR="00AA3508" w:rsidRPr="00CA3922" w:rsidRDefault="00AA3508" w:rsidP="00AA3508">
      <w:pPr>
        <w:pStyle w:val="Geenafstand"/>
        <w:spacing w:line="288" w:lineRule="auto"/>
        <w:jc w:val="both"/>
        <w:rPr>
          <w:rFonts w:ascii="Georgia" w:hAnsi="Georgia" w:cstheme="minorHAnsi"/>
          <w:b/>
        </w:rPr>
      </w:pPr>
    </w:p>
    <w:p w14:paraId="20388CB3" w14:textId="77777777" w:rsidR="00AA3508" w:rsidRPr="00CA3922" w:rsidRDefault="00AA3508" w:rsidP="00AA3508">
      <w:pPr>
        <w:pStyle w:val="Geenafstand"/>
        <w:spacing w:line="288" w:lineRule="auto"/>
        <w:jc w:val="both"/>
        <w:rPr>
          <w:rFonts w:ascii="Georgia" w:hAnsi="Georgia" w:cstheme="minorHAnsi"/>
          <w:b/>
        </w:rPr>
      </w:pPr>
      <w:r w:rsidRPr="00CA3922">
        <w:rPr>
          <w:rFonts w:ascii="Georgia" w:hAnsi="Georgia" w:cstheme="minorHAnsi"/>
          <w:b/>
        </w:rPr>
        <w:t>PARTIJEN</w:t>
      </w:r>
    </w:p>
    <w:p w14:paraId="347A6700" w14:textId="77777777" w:rsidR="00AA3508" w:rsidRPr="00CA3922" w:rsidRDefault="00AA3508" w:rsidP="00AA3508">
      <w:pPr>
        <w:pStyle w:val="Geenafstand"/>
        <w:spacing w:line="288" w:lineRule="auto"/>
        <w:jc w:val="both"/>
        <w:rPr>
          <w:rFonts w:ascii="Georgia" w:hAnsi="Georgia" w:cstheme="minorHAnsi"/>
        </w:rPr>
      </w:pPr>
    </w:p>
    <w:p w14:paraId="56CE38C6" w14:textId="490F248B" w:rsidR="00AA3508" w:rsidRPr="00CA3922" w:rsidRDefault="008B047E" w:rsidP="00AA3508">
      <w:pPr>
        <w:pStyle w:val="Geenafstand"/>
        <w:numPr>
          <w:ilvl w:val="0"/>
          <w:numId w:val="1"/>
        </w:numPr>
        <w:spacing w:line="288" w:lineRule="auto"/>
        <w:ind w:hanging="720"/>
        <w:jc w:val="both"/>
        <w:rPr>
          <w:rFonts w:ascii="Georgia" w:hAnsi="Georgia" w:cstheme="minorHAnsi"/>
        </w:rPr>
      </w:pPr>
      <w:r w:rsidRPr="00CA3922">
        <w:rPr>
          <w:rFonts w:ascii="Georgia" w:eastAsia="Verdana" w:hAnsi="Georgia" w:cstheme="minorHAnsi"/>
          <w:color w:val="000000"/>
        </w:rPr>
        <w:t>[</w:t>
      </w:r>
      <w:r w:rsidRPr="00CA3922">
        <w:rPr>
          <w:rFonts w:ascii="Georgia" w:eastAsia="Verdana" w:hAnsi="Georgia" w:cstheme="minorHAnsi"/>
          <w:color w:val="000000"/>
          <w:highlight w:val="lightGray"/>
        </w:rPr>
        <w:t>Naam</w:t>
      </w:r>
      <w:r w:rsidRPr="00CA3922">
        <w:rPr>
          <w:rFonts w:ascii="Georgia" w:eastAsia="Verdana" w:hAnsi="Georgia" w:cstheme="minorHAnsi"/>
          <w:color w:val="000000"/>
        </w:rPr>
        <w:t>]</w:t>
      </w:r>
      <w:r w:rsidR="003C2418" w:rsidRPr="00CA3922">
        <w:rPr>
          <w:rFonts w:ascii="Georgia" w:eastAsia="Verdana" w:hAnsi="Georgia" w:cstheme="minorHAnsi"/>
          <w:color w:val="000000"/>
        </w:rPr>
        <w:t>,</w:t>
      </w:r>
      <w:r w:rsidR="00AA3508" w:rsidRPr="00CA3922">
        <w:rPr>
          <w:rFonts w:ascii="Georgia" w:hAnsi="Georgia" w:cstheme="minorHAnsi"/>
        </w:rPr>
        <w:t xml:space="preserve"> statutair gevestigd te </w:t>
      </w:r>
      <w:r w:rsidR="007B5DE6" w:rsidRPr="00CA3922">
        <w:rPr>
          <w:rFonts w:ascii="Georgia" w:hAnsi="Georgia" w:cstheme="minorHAnsi"/>
        </w:rPr>
        <w:t>[</w:t>
      </w:r>
      <w:r w:rsidR="007B5DE6" w:rsidRPr="00CA3922">
        <w:rPr>
          <w:rFonts w:ascii="Georgia" w:hAnsi="Georgia" w:cstheme="minorHAnsi"/>
          <w:highlight w:val="lightGray"/>
        </w:rPr>
        <w:t>Plaats</w:t>
      </w:r>
      <w:r w:rsidR="007B5DE6" w:rsidRPr="00CA3922">
        <w:rPr>
          <w:rFonts w:ascii="Georgia" w:hAnsi="Georgia" w:cstheme="minorHAnsi"/>
        </w:rPr>
        <w:t>]</w:t>
      </w:r>
      <w:r w:rsidR="00AA3508" w:rsidRPr="00CA3922">
        <w:rPr>
          <w:rFonts w:ascii="Georgia" w:hAnsi="Georgia" w:cstheme="minorHAnsi"/>
        </w:rPr>
        <w:t xml:space="preserve"> en kantoorhoudende aan </w:t>
      </w:r>
      <w:r w:rsidR="00901DE9" w:rsidRPr="00CA3922">
        <w:rPr>
          <w:rFonts w:ascii="Georgia" w:hAnsi="Georgia" w:cstheme="minorHAnsi"/>
        </w:rPr>
        <w:t>[</w:t>
      </w:r>
      <w:r w:rsidR="00901DE9" w:rsidRPr="00CA3922">
        <w:rPr>
          <w:rFonts w:ascii="Georgia" w:hAnsi="Georgia" w:cstheme="minorHAnsi"/>
          <w:highlight w:val="lightGray"/>
        </w:rPr>
        <w:t>adres</w:t>
      </w:r>
      <w:r w:rsidR="00901DE9" w:rsidRPr="00CA3922">
        <w:rPr>
          <w:rFonts w:ascii="Georgia" w:hAnsi="Georgia" w:cstheme="minorHAnsi"/>
        </w:rPr>
        <w:t>] te [</w:t>
      </w:r>
      <w:r w:rsidR="00901DE9" w:rsidRPr="00CA3922">
        <w:rPr>
          <w:rFonts w:ascii="Georgia" w:hAnsi="Georgia" w:cstheme="minorHAnsi"/>
          <w:highlight w:val="lightGray"/>
        </w:rPr>
        <w:t>postcode</w:t>
      </w:r>
      <w:r w:rsidR="00901DE9" w:rsidRPr="00CA3922">
        <w:rPr>
          <w:rFonts w:ascii="Georgia" w:hAnsi="Georgia" w:cstheme="minorHAnsi"/>
        </w:rPr>
        <w:t>] [</w:t>
      </w:r>
      <w:r w:rsidR="00901DE9" w:rsidRPr="00CA3922">
        <w:rPr>
          <w:rFonts w:ascii="Georgia" w:hAnsi="Georgia" w:cstheme="minorHAnsi"/>
          <w:highlight w:val="lightGray"/>
        </w:rPr>
        <w:t>Plaats</w:t>
      </w:r>
      <w:r w:rsidR="00901DE9" w:rsidRPr="00CA3922">
        <w:rPr>
          <w:rFonts w:ascii="Georgia" w:hAnsi="Georgia" w:cstheme="minorHAnsi"/>
        </w:rPr>
        <w:t>]</w:t>
      </w:r>
      <w:r w:rsidR="002554F4" w:rsidRPr="00CA3922">
        <w:rPr>
          <w:rFonts w:ascii="Georgia" w:hAnsi="Georgia" w:cstheme="minorHAnsi"/>
        </w:rPr>
        <w:t>,</w:t>
      </w:r>
      <w:r w:rsidR="00901DE9" w:rsidRPr="00CA3922">
        <w:rPr>
          <w:rFonts w:ascii="Georgia" w:hAnsi="Georgia" w:cstheme="minorHAnsi"/>
        </w:rPr>
        <w:t xml:space="preserve"> </w:t>
      </w:r>
      <w:r w:rsidR="00AA3508" w:rsidRPr="00CA3922">
        <w:rPr>
          <w:rFonts w:ascii="Georgia" w:hAnsi="Georgia" w:cstheme="minorHAnsi"/>
        </w:rPr>
        <w:t>ingeschreven in het Handelsregister van de Kamer van Koophandel onder nummer</w:t>
      </w:r>
      <w:r w:rsidR="0020531E" w:rsidRPr="00CA3922">
        <w:rPr>
          <w:rFonts w:ascii="Georgia" w:hAnsi="Georgia" w:cstheme="minorHAnsi"/>
        </w:rPr>
        <w:t xml:space="preserve"> </w:t>
      </w:r>
      <w:r w:rsidR="00A87D5E" w:rsidRPr="00CA3922">
        <w:rPr>
          <w:rFonts w:ascii="Georgia" w:hAnsi="Georgia" w:cstheme="minorHAnsi"/>
        </w:rPr>
        <w:t>[</w:t>
      </w:r>
      <w:r w:rsidR="00A87D5E" w:rsidRPr="00CA3922">
        <w:rPr>
          <w:rFonts w:ascii="Georgia" w:hAnsi="Georgia" w:cstheme="minorHAnsi"/>
          <w:highlight w:val="lightGray"/>
        </w:rPr>
        <w:t>nummer</w:t>
      </w:r>
      <w:r w:rsidR="00A87D5E" w:rsidRPr="00CA3922">
        <w:rPr>
          <w:rFonts w:ascii="Georgia" w:hAnsi="Georgia" w:cstheme="minorHAnsi"/>
        </w:rPr>
        <w:t>]</w:t>
      </w:r>
      <w:r w:rsidR="00025F2B" w:rsidRPr="00CA3922">
        <w:rPr>
          <w:rFonts w:ascii="Georgia" w:hAnsi="Georgia" w:cstheme="minorHAnsi"/>
        </w:rPr>
        <w:t>,</w:t>
      </w:r>
      <w:r w:rsidR="00AA3508" w:rsidRPr="00CA3922">
        <w:rPr>
          <w:rFonts w:ascii="Georgia" w:hAnsi="Georgia" w:cstheme="minorHAnsi"/>
        </w:rPr>
        <w:t xml:space="preserve"> hierbij rechtsgeldig vertegenwoordigd door </w:t>
      </w:r>
      <w:r w:rsidR="009D6CDA" w:rsidRPr="00CA3922">
        <w:rPr>
          <w:rFonts w:ascii="Georgia" w:hAnsi="Georgia" w:cstheme="minorHAnsi"/>
        </w:rPr>
        <w:t>[</w:t>
      </w:r>
      <w:r w:rsidR="009D6CDA" w:rsidRPr="00CA3922">
        <w:rPr>
          <w:rFonts w:ascii="Georgia" w:hAnsi="Georgia" w:cstheme="minorHAnsi"/>
          <w:highlight w:val="lightGray"/>
        </w:rPr>
        <w:t>Naam</w:t>
      </w:r>
      <w:r w:rsidR="0020531E" w:rsidRPr="00CA3922">
        <w:rPr>
          <w:rFonts w:ascii="Georgia" w:hAnsi="Georgia" w:cstheme="minorHAnsi"/>
        </w:rPr>
        <w:t>]</w:t>
      </w:r>
      <w:r w:rsidR="00AA3508" w:rsidRPr="00CA3922">
        <w:rPr>
          <w:rFonts w:ascii="Georgia" w:hAnsi="Georgia" w:cstheme="minorHAnsi"/>
        </w:rPr>
        <w:t>, hierna: ‘</w:t>
      </w:r>
      <w:r w:rsidR="0054532D" w:rsidRPr="00CA3922">
        <w:rPr>
          <w:rFonts w:ascii="Georgia" w:hAnsi="Georgia" w:cstheme="minorHAnsi"/>
          <w:b/>
          <w:bCs/>
        </w:rPr>
        <w:t>Afnemer</w:t>
      </w:r>
      <w:r w:rsidR="00130CCB" w:rsidRPr="00CA3922">
        <w:rPr>
          <w:rFonts w:ascii="Georgia" w:hAnsi="Georgia" w:cstheme="minorHAnsi"/>
          <w:b/>
          <w:bCs/>
        </w:rPr>
        <w:t>’</w:t>
      </w:r>
      <w:r w:rsidR="00AA3508" w:rsidRPr="00CA3922">
        <w:rPr>
          <w:rFonts w:ascii="Georgia" w:hAnsi="Georgia" w:cstheme="minorHAnsi"/>
        </w:rPr>
        <w:t>,</w:t>
      </w:r>
    </w:p>
    <w:p w14:paraId="4064F299" w14:textId="77777777" w:rsidR="00AA3508" w:rsidRPr="00CA3922" w:rsidRDefault="00AA3508" w:rsidP="00AA3508">
      <w:pPr>
        <w:pStyle w:val="Geenafstand"/>
        <w:spacing w:line="288" w:lineRule="auto"/>
        <w:ind w:left="720"/>
        <w:jc w:val="both"/>
        <w:rPr>
          <w:rFonts w:ascii="Georgia" w:hAnsi="Georgia" w:cstheme="minorHAnsi"/>
        </w:rPr>
      </w:pPr>
    </w:p>
    <w:p w14:paraId="7BBBBC48" w14:textId="79F85BCB" w:rsidR="00AA3508" w:rsidRPr="00CA3922" w:rsidRDefault="00227761" w:rsidP="00AA3508">
      <w:pPr>
        <w:pStyle w:val="Geenafstand"/>
        <w:numPr>
          <w:ilvl w:val="0"/>
          <w:numId w:val="1"/>
        </w:numPr>
        <w:spacing w:line="288" w:lineRule="auto"/>
        <w:ind w:hanging="720"/>
        <w:jc w:val="both"/>
        <w:rPr>
          <w:rFonts w:ascii="Georgia" w:hAnsi="Georgia" w:cstheme="minorHAnsi"/>
        </w:rPr>
      </w:pPr>
      <w:r w:rsidRPr="00CA3922">
        <w:rPr>
          <w:rFonts w:ascii="Georgia" w:hAnsi="Georgia" w:cstheme="minorHAnsi"/>
        </w:rPr>
        <w:t>[</w:t>
      </w:r>
      <w:r w:rsidR="00AA3508" w:rsidRPr="00CA3922">
        <w:rPr>
          <w:rFonts w:ascii="Georgia" w:hAnsi="Georgia" w:cstheme="minorHAnsi"/>
          <w:highlight w:val="lightGray"/>
        </w:rPr>
        <w:t>Naam</w:t>
      </w:r>
      <w:r w:rsidRPr="00CA3922">
        <w:rPr>
          <w:rFonts w:ascii="Georgia" w:hAnsi="Georgia" w:cstheme="minorHAnsi"/>
        </w:rPr>
        <w:t>]</w:t>
      </w:r>
      <w:r w:rsidR="00AA3508" w:rsidRPr="00CA3922">
        <w:rPr>
          <w:rFonts w:ascii="Georgia" w:hAnsi="Georgia" w:cstheme="minorHAnsi"/>
        </w:rPr>
        <w:t xml:space="preserve">, statutair gevestigd te </w:t>
      </w:r>
      <w:r w:rsidRPr="00CA3922">
        <w:rPr>
          <w:rFonts w:ascii="Georgia" w:hAnsi="Georgia" w:cstheme="minorHAnsi"/>
        </w:rPr>
        <w:t>[</w:t>
      </w:r>
      <w:r w:rsidR="00AA3508" w:rsidRPr="00CA3922">
        <w:rPr>
          <w:rFonts w:ascii="Georgia" w:hAnsi="Georgia" w:cstheme="minorHAnsi"/>
          <w:highlight w:val="lightGray"/>
        </w:rPr>
        <w:t>Plaats</w:t>
      </w:r>
      <w:r w:rsidRPr="00CA3922">
        <w:rPr>
          <w:rFonts w:ascii="Georgia" w:hAnsi="Georgia" w:cstheme="minorHAnsi"/>
        </w:rPr>
        <w:t>]</w:t>
      </w:r>
      <w:r w:rsidR="00AA3508" w:rsidRPr="00CA3922">
        <w:rPr>
          <w:rFonts w:ascii="Georgia" w:hAnsi="Georgia" w:cstheme="minorHAnsi"/>
        </w:rPr>
        <w:t xml:space="preserve"> en kantoorhoudende aan </w:t>
      </w:r>
      <w:r w:rsidRPr="00CA3922">
        <w:rPr>
          <w:rFonts w:ascii="Georgia" w:hAnsi="Georgia" w:cstheme="minorHAnsi"/>
        </w:rPr>
        <w:t>[</w:t>
      </w:r>
      <w:r w:rsidR="00AA3508" w:rsidRPr="00CA3922">
        <w:rPr>
          <w:rFonts w:ascii="Georgia" w:hAnsi="Georgia" w:cstheme="minorHAnsi"/>
          <w:highlight w:val="lightGray"/>
        </w:rPr>
        <w:t>adres</w:t>
      </w:r>
      <w:r w:rsidRPr="00CA3922">
        <w:rPr>
          <w:rFonts w:ascii="Georgia" w:hAnsi="Georgia" w:cstheme="minorHAnsi"/>
        </w:rPr>
        <w:t>]</w:t>
      </w:r>
      <w:r w:rsidR="00AA3508" w:rsidRPr="00CA3922">
        <w:rPr>
          <w:rFonts w:ascii="Georgia" w:hAnsi="Georgia" w:cstheme="minorHAnsi"/>
        </w:rPr>
        <w:t xml:space="preserve"> te </w:t>
      </w:r>
      <w:r w:rsidRPr="00CA3922">
        <w:rPr>
          <w:rFonts w:ascii="Georgia" w:hAnsi="Georgia" w:cstheme="minorHAnsi"/>
        </w:rPr>
        <w:t>[</w:t>
      </w:r>
      <w:r w:rsidR="00AA3508" w:rsidRPr="00CA3922">
        <w:rPr>
          <w:rFonts w:ascii="Georgia" w:hAnsi="Georgia" w:cstheme="minorHAnsi"/>
          <w:highlight w:val="lightGray"/>
        </w:rPr>
        <w:t>postcode</w:t>
      </w:r>
      <w:r w:rsidRPr="00CA3922">
        <w:rPr>
          <w:rFonts w:ascii="Georgia" w:hAnsi="Georgia" w:cstheme="minorHAnsi"/>
        </w:rPr>
        <w:t>]</w:t>
      </w:r>
      <w:r w:rsidR="00AA3508" w:rsidRPr="00CA3922">
        <w:rPr>
          <w:rFonts w:ascii="Georgia" w:hAnsi="Georgia" w:cstheme="minorHAnsi"/>
        </w:rPr>
        <w:t xml:space="preserve"> </w:t>
      </w:r>
      <w:r w:rsidRPr="00CA3922">
        <w:rPr>
          <w:rFonts w:ascii="Georgia" w:hAnsi="Georgia" w:cstheme="minorHAnsi"/>
        </w:rPr>
        <w:t>[</w:t>
      </w:r>
      <w:r w:rsidR="00AA3508" w:rsidRPr="00CA3922">
        <w:rPr>
          <w:rFonts w:ascii="Georgia" w:hAnsi="Georgia" w:cstheme="minorHAnsi"/>
          <w:highlight w:val="lightGray"/>
        </w:rPr>
        <w:t>Plaats</w:t>
      </w:r>
      <w:r w:rsidRPr="00CA3922">
        <w:rPr>
          <w:rFonts w:ascii="Georgia" w:hAnsi="Georgia" w:cstheme="minorHAnsi"/>
        </w:rPr>
        <w:t>]</w:t>
      </w:r>
      <w:r w:rsidR="00AA3508" w:rsidRPr="00CA3922">
        <w:rPr>
          <w:rFonts w:ascii="Georgia" w:hAnsi="Georgia" w:cstheme="minorHAnsi"/>
        </w:rPr>
        <w:t xml:space="preserve">, ingeschreven in het Handelsregister van de Kamer van Koophandel onder nummer </w:t>
      </w:r>
      <w:r w:rsidRPr="00CA3922">
        <w:rPr>
          <w:rFonts w:ascii="Georgia" w:hAnsi="Georgia" w:cstheme="minorHAnsi"/>
        </w:rPr>
        <w:t>[</w:t>
      </w:r>
      <w:r w:rsidR="00AA3508" w:rsidRPr="00CA3922">
        <w:rPr>
          <w:rFonts w:ascii="Georgia" w:hAnsi="Georgia" w:cstheme="minorHAnsi"/>
          <w:highlight w:val="lightGray"/>
        </w:rPr>
        <w:t>nummer</w:t>
      </w:r>
      <w:r w:rsidRPr="00CA3922">
        <w:rPr>
          <w:rFonts w:ascii="Georgia" w:hAnsi="Georgia" w:cstheme="minorHAnsi"/>
        </w:rPr>
        <w:t>]</w:t>
      </w:r>
      <w:r w:rsidR="00AA3508" w:rsidRPr="00CA3922">
        <w:rPr>
          <w:rFonts w:ascii="Georgia" w:hAnsi="Georgia" w:cstheme="minorHAnsi"/>
        </w:rPr>
        <w:t xml:space="preserve">, hierbij rechtsgeldig vertegenwoordigd door </w:t>
      </w:r>
      <w:r w:rsidRPr="00CA3922">
        <w:rPr>
          <w:rFonts w:ascii="Georgia" w:hAnsi="Georgia" w:cstheme="minorHAnsi"/>
        </w:rPr>
        <w:t>[</w:t>
      </w:r>
      <w:r w:rsidR="00AA3508" w:rsidRPr="00CA3922">
        <w:rPr>
          <w:rFonts w:ascii="Georgia" w:hAnsi="Georgia" w:cstheme="minorHAnsi"/>
          <w:highlight w:val="lightGray"/>
        </w:rPr>
        <w:t>Naam</w:t>
      </w:r>
      <w:r w:rsidRPr="00CA3922">
        <w:rPr>
          <w:rFonts w:ascii="Georgia" w:hAnsi="Georgia" w:cstheme="minorHAnsi"/>
        </w:rPr>
        <w:t>]</w:t>
      </w:r>
      <w:r w:rsidR="00AA3508" w:rsidRPr="00CA3922">
        <w:rPr>
          <w:rFonts w:ascii="Georgia" w:hAnsi="Georgia" w:cstheme="minorHAnsi"/>
        </w:rPr>
        <w:t>, hierna: ‘</w:t>
      </w:r>
      <w:r w:rsidR="007951FA" w:rsidRPr="00CA3922">
        <w:rPr>
          <w:rFonts w:ascii="Georgia" w:hAnsi="Georgia" w:cstheme="minorHAnsi"/>
          <w:b/>
        </w:rPr>
        <w:t>Aanbieder’</w:t>
      </w:r>
      <w:r w:rsidR="00AA3508" w:rsidRPr="00CA3922">
        <w:rPr>
          <w:rFonts w:ascii="Georgia" w:hAnsi="Georgia" w:cstheme="minorHAnsi"/>
        </w:rPr>
        <w:t>.</w:t>
      </w:r>
    </w:p>
    <w:p w14:paraId="6C331B27" w14:textId="77777777" w:rsidR="00AA3508" w:rsidRPr="00CA3922" w:rsidRDefault="00AA3508" w:rsidP="00AA3508">
      <w:pPr>
        <w:pStyle w:val="Geenafstand"/>
        <w:spacing w:line="288" w:lineRule="auto"/>
        <w:jc w:val="both"/>
        <w:rPr>
          <w:rFonts w:ascii="Georgia" w:hAnsi="Georgia" w:cstheme="minorHAnsi"/>
        </w:rPr>
      </w:pPr>
    </w:p>
    <w:p w14:paraId="7FA590E3" w14:textId="0D793961" w:rsidR="00AA3508" w:rsidRPr="00CA3922" w:rsidRDefault="00B94437" w:rsidP="00AA3508">
      <w:pPr>
        <w:pStyle w:val="Geenafstand"/>
        <w:spacing w:line="288" w:lineRule="auto"/>
        <w:jc w:val="both"/>
        <w:rPr>
          <w:rFonts w:ascii="Georgia" w:hAnsi="Georgia" w:cstheme="minorHAnsi"/>
        </w:rPr>
      </w:pPr>
      <w:r w:rsidRPr="00CA3922">
        <w:rPr>
          <w:rFonts w:ascii="Georgia" w:hAnsi="Georgia" w:cstheme="minorHAnsi"/>
        </w:rPr>
        <w:t>Afnemer</w:t>
      </w:r>
      <w:r w:rsidR="00AA3508" w:rsidRPr="00CA3922">
        <w:rPr>
          <w:rFonts w:ascii="Georgia" w:hAnsi="Georgia" w:cstheme="minorHAnsi"/>
        </w:rPr>
        <w:t xml:space="preserve"> en </w:t>
      </w:r>
      <w:r w:rsidR="00790A84" w:rsidRPr="00CA3922">
        <w:rPr>
          <w:rFonts w:ascii="Georgia" w:hAnsi="Georgia" w:cstheme="minorHAnsi"/>
        </w:rPr>
        <w:t>Aanbieder</w:t>
      </w:r>
      <w:r w:rsidR="00AA3508" w:rsidRPr="00CA3922">
        <w:rPr>
          <w:rFonts w:ascii="Georgia" w:hAnsi="Georgia" w:cstheme="minorHAnsi"/>
        </w:rPr>
        <w:t xml:space="preserve"> zullen hierna ieder voor zich ook aangeduid worden als ‘</w:t>
      </w:r>
      <w:r w:rsidR="00AA3508" w:rsidRPr="00CA3922">
        <w:rPr>
          <w:rFonts w:ascii="Georgia" w:hAnsi="Georgia" w:cstheme="minorHAnsi"/>
          <w:b/>
        </w:rPr>
        <w:t>Partij’</w:t>
      </w:r>
      <w:r w:rsidR="00AA3508" w:rsidRPr="00CA3922">
        <w:rPr>
          <w:rFonts w:ascii="Georgia" w:hAnsi="Georgia" w:cstheme="minorHAnsi"/>
        </w:rPr>
        <w:t xml:space="preserve"> en tezamen als ‘</w:t>
      </w:r>
      <w:r w:rsidR="00AA3508" w:rsidRPr="00CA3922">
        <w:rPr>
          <w:rFonts w:ascii="Georgia" w:hAnsi="Georgia" w:cstheme="minorHAnsi"/>
          <w:b/>
        </w:rPr>
        <w:t>Partijen’</w:t>
      </w:r>
      <w:r w:rsidR="00AA3508" w:rsidRPr="00CA3922">
        <w:rPr>
          <w:rFonts w:ascii="Georgia" w:hAnsi="Georgia" w:cstheme="minorHAnsi"/>
        </w:rPr>
        <w:t>.</w:t>
      </w:r>
    </w:p>
    <w:p w14:paraId="0DB4600F" w14:textId="77777777" w:rsidR="00AA3508" w:rsidRPr="00CA3922" w:rsidRDefault="00AA3508" w:rsidP="00AA3508">
      <w:pPr>
        <w:pStyle w:val="Geenafstand"/>
        <w:spacing w:line="288" w:lineRule="auto"/>
        <w:jc w:val="both"/>
        <w:rPr>
          <w:rFonts w:ascii="Georgia" w:hAnsi="Georgia" w:cstheme="minorHAnsi"/>
        </w:rPr>
      </w:pPr>
    </w:p>
    <w:p w14:paraId="5BD5E235" w14:textId="7E9AE3B3" w:rsidR="00AA3508" w:rsidRPr="00CA3922" w:rsidRDefault="00AA3508" w:rsidP="00AA3508">
      <w:pPr>
        <w:pStyle w:val="Geenafstand"/>
        <w:spacing w:line="288" w:lineRule="auto"/>
        <w:jc w:val="both"/>
        <w:rPr>
          <w:rFonts w:ascii="Georgia" w:hAnsi="Georgia" w:cstheme="minorHAnsi"/>
          <w:b/>
        </w:rPr>
      </w:pPr>
      <w:r w:rsidRPr="00CA3922">
        <w:rPr>
          <w:rFonts w:ascii="Georgia" w:hAnsi="Georgia" w:cstheme="minorHAnsi"/>
          <w:b/>
        </w:rPr>
        <w:t>OVERWEGING</w:t>
      </w:r>
      <w:r w:rsidR="00944FAF" w:rsidRPr="00CA3922">
        <w:rPr>
          <w:rFonts w:ascii="Georgia" w:hAnsi="Georgia" w:cstheme="minorHAnsi"/>
          <w:b/>
        </w:rPr>
        <w:t>EN</w:t>
      </w:r>
    </w:p>
    <w:p w14:paraId="37540563" w14:textId="77777777" w:rsidR="00AA3508" w:rsidRPr="00CA3922" w:rsidRDefault="00AA3508" w:rsidP="00AA3508">
      <w:pPr>
        <w:pStyle w:val="Geenafstand"/>
        <w:spacing w:line="288" w:lineRule="auto"/>
        <w:jc w:val="both"/>
        <w:rPr>
          <w:rFonts w:ascii="Georgia" w:hAnsi="Georgia" w:cstheme="minorHAnsi"/>
          <w:b/>
        </w:rPr>
      </w:pPr>
    </w:p>
    <w:p w14:paraId="47DDE299" w14:textId="77777777" w:rsidR="003A399D" w:rsidRPr="00CA3922" w:rsidRDefault="003A399D" w:rsidP="003A399D">
      <w:pPr>
        <w:pStyle w:val="Geenafstand"/>
        <w:numPr>
          <w:ilvl w:val="0"/>
          <w:numId w:val="2"/>
        </w:numPr>
        <w:spacing w:line="288" w:lineRule="auto"/>
        <w:ind w:hanging="720"/>
        <w:jc w:val="both"/>
        <w:rPr>
          <w:rFonts w:ascii="Georgia" w:hAnsi="Georgia" w:cstheme="minorHAnsi"/>
        </w:rPr>
      </w:pPr>
      <w:r w:rsidRPr="00CA3922">
        <w:rPr>
          <w:rFonts w:ascii="Georgia" w:hAnsi="Georgia" w:cstheme="minorHAnsi"/>
        </w:rPr>
        <w:t>Afnemer [</w:t>
      </w:r>
      <w:r w:rsidRPr="00CA3922">
        <w:rPr>
          <w:rFonts w:ascii="Georgia" w:hAnsi="Georgia" w:cstheme="minorHAnsi"/>
          <w:highlight w:val="lightGray"/>
        </w:rPr>
        <w:t>wordt/is</w:t>
      </w:r>
      <w:r w:rsidRPr="00CA3922">
        <w:rPr>
          <w:rFonts w:ascii="Georgia" w:hAnsi="Georgia" w:cstheme="minorHAnsi"/>
        </w:rPr>
        <w:t>] eigenaar van de Locatie;</w:t>
      </w:r>
    </w:p>
    <w:p w14:paraId="264AF342" w14:textId="31D0B307" w:rsidR="003A399D" w:rsidRPr="00CA3922" w:rsidRDefault="003A399D" w:rsidP="003A399D">
      <w:pPr>
        <w:pStyle w:val="Geenafstand"/>
        <w:numPr>
          <w:ilvl w:val="0"/>
          <w:numId w:val="2"/>
        </w:numPr>
        <w:spacing w:line="288" w:lineRule="auto"/>
        <w:ind w:hanging="720"/>
        <w:jc w:val="both"/>
        <w:rPr>
          <w:rFonts w:ascii="Georgia" w:hAnsi="Georgia" w:cstheme="minorHAnsi"/>
        </w:rPr>
      </w:pPr>
      <w:r w:rsidRPr="00CA3922">
        <w:rPr>
          <w:rFonts w:ascii="Georgia" w:hAnsi="Georgia" w:cstheme="minorHAnsi"/>
        </w:rPr>
        <w:t xml:space="preserve">De wens van Afnemer is om op </w:t>
      </w:r>
      <w:r w:rsidR="003B4E6F" w:rsidRPr="00CA3922">
        <w:rPr>
          <w:rFonts w:ascii="Georgia" w:hAnsi="Georgia" w:cstheme="minorHAnsi"/>
        </w:rPr>
        <w:t xml:space="preserve">de </w:t>
      </w:r>
      <w:r w:rsidRPr="00CA3922">
        <w:rPr>
          <w:rFonts w:ascii="Georgia" w:hAnsi="Georgia" w:cstheme="minorHAnsi"/>
        </w:rPr>
        <w:t xml:space="preserve">Locatie een project bestaande uit </w:t>
      </w:r>
      <w:r w:rsidR="00173ED2" w:rsidRPr="00CA3922">
        <w:rPr>
          <w:rFonts w:ascii="Georgia" w:hAnsi="Georgia" w:cstheme="minorHAnsi"/>
        </w:rPr>
        <w:t>[</w:t>
      </w:r>
      <w:r w:rsidR="00173ED2" w:rsidRPr="00CA3922">
        <w:rPr>
          <w:rFonts w:ascii="Georgia" w:hAnsi="Georgia" w:cstheme="minorHAnsi"/>
          <w:highlight w:val="lightGray"/>
        </w:rPr>
        <w:t>•</w:t>
      </w:r>
      <w:r w:rsidR="00173ED2" w:rsidRPr="00CA3922">
        <w:rPr>
          <w:rFonts w:ascii="Georgia" w:hAnsi="Georgia" w:cstheme="minorHAnsi"/>
        </w:rPr>
        <w:t>]</w:t>
      </w:r>
      <w:r w:rsidRPr="00CA3922">
        <w:rPr>
          <w:rFonts w:ascii="Georgia" w:hAnsi="Georgia" w:cstheme="minorHAnsi"/>
        </w:rPr>
        <w:t xml:space="preserve"> woningen met aanhorigheden te laten realiseren op basis van een </w:t>
      </w:r>
      <w:r w:rsidR="00C2026C" w:rsidRPr="00CA3922">
        <w:rPr>
          <w:rFonts w:ascii="Georgia" w:hAnsi="Georgia"/>
        </w:rPr>
        <w:t>prefab/modulair</w:t>
      </w:r>
      <w:r w:rsidR="00C2026C" w:rsidRPr="00CA3922">
        <w:rPr>
          <w:rFonts w:ascii="Georgia" w:hAnsi="Georgia" w:cstheme="minorHAnsi"/>
        </w:rPr>
        <w:t xml:space="preserve"> </w:t>
      </w:r>
      <w:r w:rsidRPr="00CA3922">
        <w:rPr>
          <w:rFonts w:ascii="Georgia" w:hAnsi="Georgia" w:cstheme="minorHAnsi"/>
        </w:rPr>
        <w:t xml:space="preserve">woningconcept gebaseerd op </w:t>
      </w:r>
      <w:r w:rsidR="00F3714D" w:rsidRPr="00CA3922">
        <w:rPr>
          <w:rFonts w:ascii="Georgia" w:hAnsi="Georgia" w:cstheme="minorHAnsi"/>
        </w:rPr>
        <w:t xml:space="preserve">de </w:t>
      </w:r>
      <w:r w:rsidR="00666F06" w:rsidRPr="00CA3922">
        <w:rPr>
          <w:rFonts w:ascii="Georgia" w:hAnsi="Georgia" w:cstheme="minorHAnsi"/>
        </w:rPr>
        <w:t>Uitvraag van Afnemer</w:t>
      </w:r>
      <w:r w:rsidR="004466F7" w:rsidRPr="00CA3922">
        <w:rPr>
          <w:rFonts w:ascii="Georgia" w:hAnsi="Georgia" w:cstheme="minorHAnsi"/>
        </w:rPr>
        <w:t>;</w:t>
      </w:r>
    </w:p>
    <w:p w14:paraId="2462DF21" w14:textId="47E6757A" w:rsidR="003A399D" w:rsidRPr="00CA3922" w:rsidRDefault="003A399D" w:rsidP="003A399D">
      <w:pPr>
        <w:pStyle w:val="Geenafstand"/>
        <w:numPr>
          <w:ilvl w:val="0"/>
          <w:numId w:val="2"/>
        </w:numPr>
        <w:spacing w:line="288" w:lineRule="auto"/>
        <w:ind w:hanging="720"/>
        <w:jc w:val="both"/>
        <w:rPr>
          <w:rFonts w:ascii="Georgia" w:hAnsi="Georgia" w:cstheme="minorHAnsi"/>
        </w:rPr>
      </w:pPr>
      <w:r w:rsidRPr="00CA3922">
        <w:rPr>
          <w:rFonts w:ascii="Georgia" w:hAnsi="Georgia" w:cstheme="minorHAnsi"/>
        </w:rPr>
        <w:t xml:space="preserve">Afnemer heeft de markt verkend en </w:t>
      </w:r>
      <w:r w:rsidR="006447A9" w:rsidRPr="00CA3922">
        <w:rPr>
          <w:rFonts w:ascii="Georgia" w:hAnsi="Georgia" w:cstheme="minorHAnsi"/>
        </w:rPr>
        <w:t xml:space="preserve">Aanbieder </w:t>
      </w:r>
      <w:r w:rsidRPr="00CA3922">
        <w:rPr>
          <w:rFonts w:ascii="Georgia" w:hAnsi="Georgia" w:cstheme="minorHAnsi"/>
        </w:rPr>
        <w:t>g</w:t>
      </w:r>
      <w:r w:rsidR="00862B63" w:rsidRPr="00CA3922">
        <w:rPr>
          <w:rFonts w:ascii="Georgia" w:hAnsi="Georgia" w:cstheme="minorHAnsi"/>
        </w:rPr>
        <w:t xml:space="preserve">eselecteerd, </w:t>
      </w:r>
      <w:r w:rsidR="00623240" w:rsidRPr="00CA3922">
        <w:rPr>
          <w:rFonts w:ascii="Georgia" w:hAnsi="Georgia" w:cstheme="minorHAnsi"/>
        </w:rPr>
        <w:t xml:space="preserve">die </w:t>
      </w:r>
      <w:r w:rsidR="000F7A23" w:rsidRPr="00CA3922">
        <w:rPr>
          <w:rFonts w:ascii="Georgia" w:hAnsi="Georgia" w:cstheme="minorHAnsi"/>
        </w:rPr>
        <w:t>in staat</w:t>
      </w:r>
      <w:r w:rsidRPr="00CA3922">
        <w:rPr>
          <w:rFonts w:ascii="Georgia" w:hAnsi="Georgia" w:cstheme="minorHAnsi"/>
        </w:rPr>
        <w:t xml:space="preserve"> en bereid is om zijn </w:t>
      </w:r>
      <w:r w:rsidR="00614617" w:rsidRPr="00CA3922">
        <w:rPr>
          <w:rFonts w:ascii="Georgia" w:hAnsi="Georgia" w:cstheme="minorHAnsi"/>
        </w:rPr>
        <w:t>Woningconcept</w:t>
      </w:r>
      <w:r w:rsidRPr="00CA3922">
        <w:rPr>
          <w:rFonts w:ascii="Georgia" w:hAnsi="Georgia" w:cstheme="minorHAnsi"/>
        </w:rPr>
        <w:t xml:space="preserve"> </w:t>
      </w:r>
      <w:r w:rsidR="00BA434B" w:rsidRPr="00CA3922">
        <w:rPr>
          <w:rFonts w:ascii="Georgia" w:hAnsi="Georgia" w:cstheme="minorHAnsi"/>
        </w:rPr>
        <w:t>uit</w:t>
      </w:r>
      <w:r w:rsidR="00AF7079" w:rsidRPr="00CA3922">
        <w:rPr>
          <w:rFonts w:ascii="Georgia" w:hAnsi="Georgia" w:cstheme="minorHAnsi"/>
        </w:rPr>
        <w:t xml:space="preserve"> te </w:t>
      </w:r>
      <w:r w:rsidR="00BA434B" w:rsidRPr="00CA3922">
        <w:rPr>
          <w:rFonts w:ascii="Georgia" w:hAnsi="Georgia" w:cstheme="minorHAnsi"/>
        </w:rPr>
        <w:t>werk</w:t>
      </w:r>
      <w:r w:rsidR="00AF7079" w:rsidRPr="00CA3922">
        <w:rPr>
          <w:rFonts w:ascii="Georgia" w:hAnsi="Georgia" w:cstheme="minorHAnsi"/>
        </w:rPr>
        <w:t>en</w:t>
      </w:r>
      <w:r w:rsidRPr="00CA3922">
        <w:rPr>
          <w:rFonts w:ascii="Georgia" w:hAnsi="Georgia" w:cstheme="minorHAnsi"/>
        </w:rPr>
        <w:t xml:space="preserve"> voor de Locatie (</w:t>
      </w:r>
      <w:r w:rsidR="00D12241" w:rsidRPr="00CA3922">
        <w:rPr>
          <w:rFonts w:ascii="Georgia" w:hAnsi="Georgia" w:cstheme="minorHAnsi"/>
        </w:rPr>
        <w:t>met daarbij</w:t>
      </w:r>
      <w:r w:rsidR="00F66DC9" w:rsidRPr="00CA3922">
        <w:rPr>
          <w:rFonts w:ascii="Georgia" w:hAnsi="Georgia" w:cstheme="minorHAnsi"/>
        </w:rPr>
        <w:t xml:space="preserve"> een </w:t>
      </w:r>
      <w:r w:rsidR="00F66DC9" w:rsidRPr="00CA3922">
        <w:rPr>
          <w:rFonts w:ascii="Georgia" w:hAnsi="Georgia" w:cstheme="minorHAnsi"/>
        </w:rPr>
        <w:lastRenderedPageBreak/>
        <w:t xml:space="preserve">inspanningsverplichting </w:t>
      </w:r>
      <w:r w:rsidR="00D12241" w:rsidRPr="00CA3922">
        <w:rPr>
          <w:rFonts w:ascii="Georgia" w:hAnsi="Georgia" w:cstheme="minorHAnsi"/>
        </w:rPr>
        <w:t>om te voldoen</w:t>
      </w:r>
      <w:r w:rsidR="00F66DC9" w:rsidRPr="00CA3922">
        <w:rPr>
          <w:rFonts w:ascii="Georgia" w:hAnsi="Georgia" w:cstheme="minorHAnsi"/>
        </w:rPr>
        <w:t xml:space="preserve"> </w:t>
      </w:r>
      <w:r w:rsidR="00D12241" w:rsidRPr="00CA3922">
        <w:rPr>
          <w:rFonts w:ascii="Georgia" w:hAnsi="Georgia" w:cstheme="minorHAnsi"/>
        </w:rPr>
        <w:t>aan</w:t>
      </w:r>
      <w:r w:rsidR="00F66DC9" w:rsidRPr="00CA3922">
        <w:rPr>
          <w:rFonts w:ascii="Georgia" w:hAnsi="Georgia" w:cstheme="minorHAnsi"/>
        </w:rPr>
        <w:t xml:space="preserve"> </w:t>
      </w:r>
      <w:r w:rsidRPr="00CA3922">
        <w:rPr>
          <w:rFonts w:ascii="Georgia" w:hAnsi="Georgia" w:cstheme="minorHAnsi"/>
        </w:rPr>
        <w:t xml:space="preserve">welstandseisen) en </w:t>
      </w:r>
      <w:r w:rsidR="00592554" w:rsidRPr="00CA3922">
        <w:rPr>
          <w:rFonts w:ascii="Georgia" w:hAnsi="Georgia" w:cstheme="minorHAnsi"/>
        </w:rPr>
        <w:t>dit</w:t>
      </w:r>
      <w:r w:rsidRPr="00CA3922">
        <w:rPr>
          <w:rFonts w:ascii="Georgia" w:hAnsi="Georgia" w:cstheme="minorHAnsi"/>
        </w:rPr>
        <w:t xml:space="preserve"> vervolgens ook te kunnen realiseren;</w:t>
      </w:r>
    </w:p>
    <w:p w14:paraId="7085AE35" w14:textId="186A055A" w:rsidR="004145A9" w:rsidRPr="00CA3922" w:rsidRDefault="004145A9" w:rsidP="004145A9">
      <w:pPr>
        <w:pStyle w:val="Geenafstand"/>
        <w:numPr>
          <w:ilvl w:val="0"/>
          <w:numId w:val="2"/>
        </w:numPr>
        <w:spacing w:line="288" w:lineRule="auto"/>
        <w:ind w:hanging="720"/>
        <w:jc w:val="both"/>
        <w:rPr>
          <w:rFonts w:ascii="Georgia" w:hAnsi="Georgia" w:cstheme="minorHAnsi"/>
        </w:rPr>
      </w:pPr>
      <w:r w:rsidRPr="00CA3922">
        <w:rPr>
          <w:rFonts w:ascii="Georgia" w:hAnsi="Georgia" w:cstheme="minorHAnsi"/>
        </w:rPr>
        <w:t xml:space="preserve">Aanbieder is een aannemer die werkt met </w:t>
      </w:r>
      <w:r w:rsidR="00E95437" w:rsidRPr="00CA3922">
        <w:rPr>
          <w:rFonts w:ascii="Georgia" w:hAnsi="Georgia" w:cstheme="minorHAnsi"/>
        </w:rPr>
        <w:t xml:space="preserve">een </w:t>
      </w:r>
      <w:r w:rsidR="00C2026C" w:rsidRPr="00CA3922">
        <w:rPr>
          <w:rFonts w:ascii="Georgia" w:hAnsi="Georgia"/>
        </w:rPr>
        <w:t>prefab/modulair</w:t>
      </w:r>
      <w:r w:rsidR="00C2026C" w:rsidRPr="00CA3922">
        <w:rPr>
          <w:rFonts w:ascii="Georgia" w:hAnsi="Georgia" w:cstheme="minorHAnsi"/>
        </w:rPr>
        <w:t xml:space="preserve"> </w:t>
      </w:r>
      <w:r w:rsidR="00E95437" w:rsidRPr="00CA3922">
        <w:rPr>
          <w:rFonts w:ascii="Georgia" w:hAnsi="Georgia" w:cstheme="minorHAnsi"/>
        </w:rPr>
        <w:t xml:space="preserve">woningconcept, te weten het </w:t>
      </w:r>
      <w:r w:rsidR="001823E8" w:rsidRPr="00CA3922">
        <w:rPr>
          <w:rFonts w:ascii="Georgia" w:hAnsi="Georgia" w:cstheme="minorHAnsi"/>
        </w:rPr>
        <w:t>Woningconcept</w:t>
      </w:r>
      <w:r w:rsidR="00260AEE" w:rsidRPr="00CA3922">
        <w:rPr>
          <w:rFonts w:ascii="Georgia" w:hAnsi="Georgia" w:cstheme="minorHAnsi"/>
        </w:rPr>
        <w:t>;</w:t>
      </w:r>
    </w:p>
    <w:p w14:paraId="0E17F786" w14:textId="799C4089" w:rsidR="00ED0078" w:rsidRPr="00CA3922" w:rsidRDefault="00E95437" w:rsidP="00ED0078">
      <w:pPr>
        <w:pStyle w:val="Geenafstand"/>
        <w:numPr>
          <w:ilvl w:val="0"/>
          <w:numId w:val="2"/>
        </w:numPr>
        <w:spacing w:line="288" w:lineRule="auto"/>
        <w:ind w:hanging="720"/>
        <w:jc w:val="both"/>
        <w:rPr>
          <w:rFonts w:ascii="Georgia" w:hAnsi="Georgia" w:cstheme="minorHAnsi"/>
        </w:rPr>
      </w:pPr>
      <w:r w:rsidRPr="00CA3922">
        <w:rPr>
          <w:rFonts w:ascii="Georgia" w:hAnsi="Georgia" w:cstheme="minorHAnsi"/>
        </w:rPr>
        <w:t xml:space="preserve">Afnemer heeft op zijn beurt </w:t>
      </w:r>
      <w:r w:rsidR="00C55BA5" w:rsidRPr="00CA3922">
        <w:rPr>
          <w:rFonts w:ascii="Georgia" w:hAnsi="Georgia" w:cstheme="minorHAnsi"/>
        </w:rPr>
        <w:t xml:space="preserve">een </w:t>
      </w:r>
      <w:r w:rsidR="00761AD6" w:rsidRPr="00CA3922">
        <w:rPr>
          <w:rFonts w:ascii="Georgia" w:hAnsi="Georgia" w:cstheme="minorHAnsi"/>
        </w:rPr>
        <w:t>Uitvraag</w:t>
      </w:r>
      <w:r w:rsidR="00C55BA5" w:rsidRPr="00CA3922">
        <w:rPr>
          <w:rFonts w:ascii="Georgia" w:hAnsi="Georgia" w:cstheme="minorHAnsi"/>
        </w:rPr>
        <w:t xml:space="preserve"> geformuleerd met eisen </w:t>
      </w:r>
      <w:r w:rsidRPr="00CA3922">
        <w:rPr>
          <w:rFonts w:ascii="Georgia" w:hAnsi="Georgia" w:cstheme="minorHAnsi"/>
        </w:rPr>
        <w:t xml:space="preserve">waar het </w:t>
      </w:r>
      <w:r w:rsidR="00D46120" w:rsidRPr="00CA3922">
        <w:rPr>
          <w:rFonts w:ascii="Georgia" w:hAnsi="Georgia" w:cstheme="minorHAnsi"/>
        </w:rPr>
        <w:t xml:space="preserve">Werk </w:t>
      </w:r>
      <w:r w:rsidRPr="00CA3922">
        <w:rPr>
          <w:rFonts w:ascii="Georgia" w:hAnsi="Georgia" w:cstheme="minorHAnsi"/>
        </w:rPr>
        <w:t>aan dient te voldoen</w:t>
      </w:r>
      <w:r w:rsidR="00BF6479" w:rsidRPr="00CA3922">
        <w:rPr>
          <w:rFonts w:ascii="Georgia" w:hAnsi="Georgia" w:cstheme="minorHAnsi"/>
        </w:rPr>
        <w:t>,</w:t>
      </w:r>
      <w:r w:rsidR="008F3887" w:rsidRPr="00CA3922">
        <w:rPr>
          <w:rFonts w:ascii="Georgia" w:hAnsi="Georgia" w:cstheme="minorHAnsi"/>
        </w:rPr>
        <w:t xml:space="preserve"> waarbij uitgangspunt is dat het </w:t>
      </w:r>
      <w:r w:rsidR="00904EE6" w:rsidRPr="00CA3922">
        <w:rPr>
          <w:rFonts w:ascii="Georgia" w:hAnsi="Georgia" w:cstheme="minorHAnsi"/>
        </w:rPr>
        <w:t>Woningconcept</w:t>
      </w:r>
      <w:r w:rsidR="008F3887" w:rsidRPr="00CA3922">
        <w:rPr>
          <w:rFonts w:ascii="Georgia" w:hAnsi="Georgia" w:cstheme="minorHAnsi"/>
        </w:rPr>
        <w:t xml:space="preserve"> niet kan worden gewijzigd door deze eisen</w:t>
      </w:r>
      <w:r w:rsidRPr="00CA3922">
        <w:rPr>
          <w:rFonts w:ascii="Georgia" w:hAnsi="Georgia" w:cstheme="minorHAnsi"/>
        </w:rPr>
        <w:t>;</w:t>
      </w:r>
    </w:p>
    <w:p w14:paraId="1BDD1DE0" w14:textId="29945A18" w:rsidR="00D14E5F" w:rsidRPr="00CA3922" w:rsidRDefault="00ED0078" w:rsidP="009F3352">
      <w:pPr>
        <w:pStyle w:val="Geenafstand"/>
        <w:numPr>
          <w:ilvl w:val="0"/>
          <w:numId w:val="2"/>
        </w:numPr>
        <w:spacing w:line="288" w:lineRule="auto"/>
        <w:ind w:hanging="720"/>
        <w:jc w:val="both"/>
        <w:rPr>
          <w:rFonts w:ascii="Georgia" w:hAnsi="Georgia" w:cstheme="minorHAnsi"/>
        </w:rPr>
      </w:pPr>
      <w:r w:rsidRPr="00CA3922">
        <w:rPr>
          <w:rFonts w:ascii="Georgia" w:hAnsi="Georgia" w:cstheme="minorHAnsi"/>
        </w:rPr>
        <w:t>Partijen wensen hiertoe een twee-fasen</w:t>
      </w:r>
      <w:r w:rsidR="00400B21" w:rsidRPr="00CA3922">
        <w:rPr>
          <w:rFonts w:ascii="Georgia" w:hAnsi="Georgia" w:cstheme="minorHAnsi"/>
        </w:rPr>
        <w:t>-</w:t>
      </w:r>
      <w:r w:rsidRPr="00CA3922">
        <w:rPr>
          <w:rFonts w:ascii="Georgia" w:hAnsi="Georgia" w:cstheme="minorHAnsi"/>
        </w:rPr>
        <w:t>overeenkomst aan te gaan</w:t>
      </w:r>
      <w:r w:rsidR="00D14E5F" w:rsidRPr="00CA3922">
        <w:rPr>
          <w:rFonts w:ascii="Georgia" w:hAnsi="Georgia" w:cstheme="minorHAnsi"/>
        </w:rPr>
        <w:t>:</w:t>
      </w:r>
    </w:p>
    <w:p w14:paraId="0CCFE874" w14:textId="0EDEF775" w:rsidR="00D14E5F" w:rsidRPr="00CA3922" w:rsidRDefault="00E17D57" w:rsidP="00D14E5F">
      <w:pPr>
        <w:pStyle w:val="Geenafstand"/>
        <w:numPr>
          <w:ilvl w:val="0"/>
          <w:numId w:val="73"/>
        </w:numPr>
        <w:spacing w:line="288" w:lineRule="auto"/>
        <w:jc w:val="both"/>
        <w:rPr>
          <w:rFonts w:ascii="Georgia" w:hAnsi="Georgia" w:cstheme="minorHAnsi"/>
        </w:rPr>
      </w:pPr>
      <w:r w:rsidRPr="00CA3922">
        <w:rPr>
          <w:rFonts w:ascii="Georgia" w:hAnsi="Georgia" w:cstheme="minorHAnsi"/>
        </w:rPr>
        <w:t xml:space="preserve">In Fase 1 </w:t>
      </w:r>
      <w:r w:rsidR="00892237" w:rsidRPr="00CA3922">
        <w:rPr>
          <w:rFonts w:ascii="Georgia" w:hAnsi="Georgia" w:cstheme="minorHAnsi"/>
        </w:rPr>
        <w:t>werkt</w:t>
      </w:r>
      <w:r w:rsidR="00FD3746" w:rsidRPr="00CA3922">
        <w:rPr>
          <w:rFonts w:ascii="Georgia" w:hAnsi="Georgia" w:cstheme="minorHAnsi"/>
        </w:rPr>
        <w:t xml:space="preserve"> Aanbieder het Woningconcept </w:t>
      </w:r>
      <w:r w:rsidR="00892237" w:rsidRPr="00CA3922">
        <w:rPr>
          <w:rFonts w:ascii="Georgia" w:hAnsi="Georgia" w:cstheme="minorHAnsi"/>
        </w:rPr>
        <w:t>uit</w:t>
      </w:r>
      <w:r w:rsidR="00FD3746" w:rsidRPr="00CA3922">
        <w:rPr>
          <w:rFonts w:ascii="Georgia" w:hAnsi="Georgia" w:cstheme="minorHAnsi"/>
        </w:rPr>
        <w:t xml:space="preserve"> voor de Locatie</w:t>
      </w:r>
      <w:r w:rsidRPr="00CA3922">
        <w:rPr>
          <w:rFonts w:ascii="Georgia" w:hAnsi="Georgia" w:cstheme="minorHAnsi"/>
        </w:rPr>
        <w:t xml:space="preserve"> op basis van </w:t>
      </w:r>
      <w:r w:rsidR="00D83205" w:rsidRPr="00CA3922">
        <w:rPr>
          <w:rFonts w:ascii="Georgia" w:hAnsi="Georgia" w:cstheme="minorHAnsi"/>
        </w:rPr>
        <w:t>het</w:t>
      </w:r>
      <w:r w:rsidRPr="00CA3922">
        <w:rPr>
          <w:rFonts w:ascii="Georgia" w:hAnsi="Georgia" w:cstheme="minorHAnsi"/>
        </w:rPr>
        <w:t xml:space="preserve"> in de Opdrachtdocumenten opgenomen </w:t>
      </w:r>
      <w:r w:rsidR="00CB6C5A" w:rsidRPr="00CA3922">
        <w:rPr>
          <w:rFonts w:ascii="Georgia" w:hAnsi="Georgia" w:cstheme="minorHAnsi"/>
        </w:rPr>
        <w:t>Programma van Prestatie-eisen</w:t>
      </w:r>
      <w:r w:rsidRPr="00CA3922">
        <w:rPr>
          <w:rFonts w:ascii="Georgia" w:hAnsi="Georgia" w:cstheme="minorHAnsi"/>
        </w:rPr>
        <w:t>, het Budget en nadere specificaties zoals genoemd in deze Overeenkomst. Deze fase kwalificeert als een overeenkomst van opdracht</w:t>
      </w:r>
      <w:r w:rsidR="008748DA" w:rsidRPr="00CA3922">
        <w:rPr>
          <w:rFonts w:ascii="Georgia" w:hAnsi="Georgia" w:cstheme="minorHAnsi"/>
        </w:rPr>
        <w:t>;</w:t>
      </w:r>
    </w:p>
    <w:p w14:paraId="3118B4CE" w14:textId="044D3758" w:rsidR="00D14E5F" w:rsidRPr="00CA3922" w:rsidRDefault="00D14E5F" w:rsidP="00D14E5F">
      <w:pPr>
        <w:pStyle w:val="Geenafstand"/>
        <w:numPr>
          <w:ilvl w:val="0"/>
          <w:numId w:val="73"/>
        </w:numPr>
        <w:spacing w:line="288" w:lineRule="auto"/>
        <w:jc w:val="both"/>
        <w:rPr>
          <w:rFonts w:ascii="Georgia" w:hAnsi="Georgia" w:cstheme="minorHAnsi"/>
        </w:rPr>
      </w:pPr>
      <w:r w:rsidRPr="00CA3922">
        <w:rPr>
          <w:rFonts w:ascii="Georgia" w:hAnsi="Georgia" w:cstheme="minorHAnsi"/>
        </w:rPr>
        <w:t xml:space="preserve">In Fase 2 geeft Afnemer aan Aanbieder de opdracht om het Werk </w:t>
      </w:r>
      <w:proofErr w:type="spellStart"/>
      <w:r w:rsidRPr="00CA3922">
        <w:rPr>
          <w:rFonts w:ascii="Georgia" w:hAnsi="Georgia" w:cstheme="minorHAnsi"/>
        </w:rPr>
        <w:t>Turnkey</w:t>
      </w:r>
      <w:proofErr w:type="spellEnd"/>
      <w:r w:rsidRPr="00CA3922">
        <w:rPr>
          <w:rFonts w:ascii="Georgia" w:hAnsi="Georgia" w:cstheme="minorHAnsi"/>
        </w:rPr>
        <w:t xml:space="preserve"> te realiseren. Deze fase </w:t>
      </w:r>
      <w:r w:rsidR="00A05673" w:rsidRPr="00CA3922">
        <w:rPr>
          <w:rFonts w:ascii="Georgia" w:hAnsi="Georgia" w:cstheme="minorHAnsi"/>
        </w:rPr>
        <w:t>kwalificeert</w:t>
      </w:r>
      <w:r w:rsidRPr="00CA3922">
        <w:rPr>
          <w:rFonts w:ascii="Georgia" w:hAnsi="Georgia" w:cstheme="minorHAnsi"/>
        </w:rPr>
        <w:t xml:space="preserve"> als aanneming van werk; </w:t>
      </w:r>
    </w:p>
    <w:p w14:paraId="10813A8C" w14:textId="0E911E18" w:rsidR="00665E78" w:rsidRPr="00CA3922" w:rsidRDefault="00AA3508" w:rsidP="00584B96">
      <w:pPr>
        <w:pStyle w:val="Geenafstand"/>
        <w:numPr>
          <w:ilvl w:val="0"/>
          <w:numId w:val="2"/>
        </w:numPr>
        <w:spacing w:line="288" w:lineRule="auto"/>
        <w:ind w:hanging="720"/>
        <w:jc w:val="both"/>
        <w:rPr>
          <w:rFonts w:ascii="Georgia" w:hAnsi="Georgia" w:cstheme="minorHAnsi"/>
        </w:rPr>
      </w:pPr>
      <w:r w:rsidRPr="00CA3922">
        <w:rPr>
          <w:rFonts w:ascii="Georgia" w:hAnsi="Georgia" w:cstheme="minorHAnsi"/>
        </w:rPr>
        <w:t xml:space="preserve">Het vigerend bestemmingsplan van de Locatie maakt het realiseren van het Werk </w:t>
      </w:r>
      <w:r w:rsidR="00F81DD3" w:rsidRPr="00CA3922">
        <w:rPr>
          <w:rFonts w:ascii="Georgia" w:hAnsi="Georgia" w:cstheme="minorHAnsi"/>
        </w:rPr>
        <w:t>[</w:t>
      </w:r>
      <w:r w:rsidR="00F81DD3" w:rsidRPr="00CA3922">
        <w:rPr>
          <w:rFonts w:ascii="Georgia" w:hAnsi="Georgia" w:cstheme="minorHAnsi"/>
          <w:highlight w:val="lightGray"/>
        </w:rPr>
        <w:t>wel/</w:t>
      </w:r>
      <w:r w:rsidRPr="00CA3922">
        <w:rPr>
          <w:rFonts w:ascii="Georgia" w:hAnsi="Georgia" w:cstheme="minorHAnsi"/>
          <w:highlight w:val="lightGray"/>
        </w:rPr>
        <w:t>niet</w:t>
      </w:r>
      <w:r w:rsidR="00F81DD3" w:rsidRPr="00CA3922">
        <w:rPr>
          <w:rFonts w:ascii="Georgia" w:hAnsi="Georgia" w:cstheme="minorHAnsi"/>
        </w:rPr>
        <w:t>]</w:t>
      </w:r>
      <w:r w:rsidRPr="00CA3922">
        <w:rPr>
          <w:rFonts w:ascii="Georgia" w:hAnsi="Georgia" w:cstheme="minorHAnsi"/>
        </w:rPr>
        <w:t xml:space="preserve"> mogelijk en dient </w:t>
      </w:r>
      <w:proofErr w:type="gramStart"/>
      <w:r w:rsidRPr="00CA3922">
        <w:rPr>
          <w:rFonts w:ascii="Georgia" w:hAnsi="Georgia" w:cstheme="minorHAnsi"/>
        </w:rPr>
        <w:t>derhalve</w:t>
      </w:r>
      <w:proofErr w:type="gramEnd"/>
      <w:r w:rsidRPr="00CA3922">
        <w:rPr>
          <w:rFonts w:ascii="Georgia" w:hAnsi="Georgia" w:cstheme="minorHAnsi"/>
        </w:rPr>
        <w:t xml:space="preserve"> </w:t>
      </w:r>
      <w:r w:rsidR="000C6049" w:rsidRPr="00CA3922">
        <w:rPr>
          <w:rFonts w:ascii="Georgia" w:hAnsi="Georgia" w:cstheme="minorHAnsi"/>
        </w:rPr>
        <w:t>[</w:t>
      </w:r>
      <w:r w:rsidR="000C6049" w:rsidRPr="00CA3922">
        <w:rPr>
          <w:rFonts w:ascii="Georgia" w:hAnsi="Georgia" w:cstheme="minorHAnsi"/>
          <w:highlight w:val="lightGray"/>
        </w:rPr>
        <w:t>wel/niet</w:t>
      </w:r>
      <w:r w:rsidR="000C6049" w:rsidRPr="00CA3922">
        <w:rPr>
          <w:rFonts w:ascii="Georgia" w:hAnsi="Georgia" w:cstheme="minorHAnsi"/>
        </w:rPr>
        <w:t xml:space="preserve">] </w:t>
      </w:r>
      <w:r w:rsidRPr="00CA3922">
        <w:rPr>
          <w:rFonts w:ascii="Georgia" w:hAnsi="Georgia" w:cstheme="minorHAnsi"/>
        </w:rPr>
        <w:t>te worden gewijzigd</w:t>
      </w:r>
      <w:r w:rsidR="001B7E83" w:rsidRPr="00CA3922">
        <w:rPr>
          <w:rFonts w:ascii="Georgia" w:hAnsi="Georgia" w:cstheme="minorHAnsi"/>
        </w:rPr>
        <w:t xml:space="preserve">. </w:t>
      </w:r>
      <w:r w:rsidR="006269E4" w:rsidRPr="00CA3922">
        <w:rPr>
          <w:rFonts w:ascii="Georgia" w:hAnsi="Georgia" w:cstheme="minorHAnsi"/>
          <w:highlight w:val="lightGray"/>
        </w:rPr>
        <w:t>[</w:t>
      </w:r>
      <w:r w:rsidR="00453C9C" w:rsidRPr="00CA3922">
        <w:rPr>
          <w:rFonts w:ascii="Georgia" w:hAnsi="Georgia" w:cstheme="minorHAnsi"/>
          <w:highlight w:val="lightGray"/>
        </w:rPr>
        <w:t>KEUZEBEPALING</w:t>
      </w:r>
      <w:r w:rsidR="006269E4" w:rsidRPr="00CA3922">
        <w:rPr>
          <w:rFonts w:ascii="Georgia" w:hAnsi="Georgia" w:cstheme="minorHAnsi"/>
          <w:highlight w:val="lightGray"/>
        </w:rPr>
        <w:t xml:space="preserve">: </w:t>
      </w:r>
      <w:r w:rsidR="001B7E83" w:rsidRPr="00CA3922">
        <w:rPr>
          <w:rFonts w:ascii="Georgia" w:hAnsi="Georgia" w:cstheme="minorHAnsi"/>
          <w:highlight w:val="lightGray"/>
        </w:rPr>
        <w:t xml:space="preserve">Afnemer draagt </w:t>
      </w:r>
      <w:r w:rsidR="001A0926" w:rsidRPr="00CA3922">
        <w:rPr>
          <w:rFonts w:ascii="Georgia" w:hAnsi="Georgia" w:cstheme="minorHAnsi"/>
          <w:highlight w:val="lightGray"/>
        </w:rPr>
        <w:t xml:space="preserve">zorg </w:t>
      </w:r>
      <w:r w:rsidR="00A870B1" w:rsidRPr="00CA3922">
        <w:rPr>
          <w:rFonts w:ascii="Georgia" w:hAnsi="Georgia" w:cstheme="minorHAnsi"/>
          <w:highlight w:val="lightGray"/>
        </w:rPr>
        <w:t>voor de aanvraag van een bestemmingsplanwijziging</w:t>
      </w:r>
      <w:r w:rsidR="00A870B1" w:rsidRPr="00CA3922">
        <w:rPr>
          <w:rFonts w:ascii="Georgia" w:hAnsi="Georgia" w:cstheme="minorHAnsi"/>
        </w:rPr>
        <w:t>];</w:t>
      </w:r>
    </w:p>
    <w:p w14:paraId="6A62AF77" w14:textId="043E1024" w:rsidR="004912E0" w:rsidRPr="00CA3922" w:rsidRDefault="004912E0" w:rsidP="009D6CDA">
      <w:pPr>
        <w:pStyle w:val="Geenafstand"/>
        <w:numPr>
          <w:ilvl w:val="0"/>
          <w:numId w:val="2"/>
        </w:numPr>
        <w:spacing w:line="288" w:lineRule="auto"/>
        <w:ind w:hanging="720"/>
        <w:jc w:val="both"/>
        <w:rPr>
          <w:rFonts w:ascii="Georgia" w:hAnsi="Georgia" w:cstheme="minorHAnsi"/>
        </w:rPr>
      </w:pPr>
      <w:r w:rsidRPr="00CA3922">
        <w:rPr>
          <w:rFonts w:ascii="Georgia" w:hAnsi="Georgia" w:cstheme="minorHAnsi"/>
        </w:rPr>
        <w:t xml:space="preserve">De </w:t>
      </w:r>
      <w:r w:rsidR="00955EBE" w:rsidRPr="00CA3922">
        <w:rPr>
          <w:rFonts w:ascii="Georgia" w:hAnsi="Georgia" w:cstheme="minorHAnsi"/>
        </w:rPr>
        <w:t xml:space="preserve">verantwoordelijkheid </w:t>
      </w:r>
      <w:r w:rsidR="0015786C" w:rsidRPr="00CA3922">
        <w:rPr>
          <w:rFonts w:ascii="Georgia" w:hAnsi="Georgia" w:cstheme="minorHAnsi"/>
        </w:rPr>
        <w:t>voor</w:t>
      </w:r>
      <w:r w:rsidR="00890FFA" w:rsidRPr="00CA3922">
        <w:rPr>
          <w:rFonts w:ascii="Georgia" w:hAnsi="Georgia" w:cstheme="minorHAnsi"/>
        </w:rPr>
        <w:t xml:space="preserve"> het ontwerp en de realisatie van het Werk</w:t>
      </w:r>
      <w:r w:rsidRPr="00CA3922">
        <w:rPr>
          <w:rFonts w:ascii="Georgia" w:hAnsi="Georgia" w:cstheme="minorHAnsi"/>
        </w:rPr>
        <w:t xml:space="preserve"> ligt</w:t>
      </w:r>
      <w:r w:rsidR="009D6CDA" w:rsidRPr="00CA3922">
        <w:rPr>
          <w:rFonts w:ascii="Georgia" w:hAnsi="Georgia" w:cstheme="minorHAnsi"/>
        </w:rPr>
        <w:t xml:space="preserve"> </w:t>
      </w:r>
      <w:r w:rsidRPr="00CA3922">
        <w:rPr>
          <w:rFonts w:ascii="Georgia" w:hAnsi="Georgia" w:cstheme="minorHAnsi"/>
        </w:rPr>
        <w:t xml:space="preserve">bij </w:t>
      </w:r>
      <w:r w:rsidR="00266BCF" w:rsidRPr="00CA3922">
        <w:rPr>
          <w:rFonts w:ascii="Georgia" w:hAnsi="Georgia" w:cstheme="minorHAnsi"/>
        </w:rPr>
        <w:t>A</w:t>
      </w:r>
      <w:r w:rsidRPr="00CA3922">
        <w:rPr>
          <w:rFonts w:ascii="Georgia" w:hAnsi="Georgia" w:cstheme="minorHAnsi"/>
        </w:rPr>
        <w:t>anbieder</w:t>
      </w:r>
      <w:r w:rsidR="00B213A4" w:rsidRPr="00CA3922">
        <w:rPr>
          <w:rFonts w:ascii="Georgia" w:hAnsi="Georgia" w:cstheme="minorHAnsi"/>
        </w:rPr>
        <w:t>;</w:t>
      </w:r>
      <w:r w:rsidRPr="00CA3922">
        <w:rPr>
          <w:rFonts w:ascii="Georgia" w:hAnsi="Georgia" w:cstheme="minorHAnsi"/>
        </w:rPr>
        <w:t xml:space="preserve"> </w:t>
      </w:r>
    </w:p>
    <w:p w14:paraId="70726108" w14:textId="0EB5E040" w:rsidR="00AA3508" w:rsidRPr="00CA3922" w:rsidRDefault="00AA3508" w:rsidP="00AA3508">
      <w:pPr>
        <w:pStyle w:val="Geenafstand"/>
        <w:numPr>
          <w:ilvl w:val="0"/>
          <w:numId w:val="2"/>
        </w:numPr>
        <w:spacing w:line="288" w:lineRule="auto"/>
        <w:ind w:hanging="720"/>
        <w:jc w:val="both"/>
        <w:rPr>
          <w:rFonts w:ascii="Georgia" w:hAnsi="Georgia" w:cstheme="minorHAnsi"/>
        </w:rPr>
      </w:pPr>
      <w:r w:rsidRPr="00CA3922">
        <w:rPr>
          <w:rFonts w:ascii="Georgia" w:hAnsi="Georgia" w:cstheme="minorHAnsi"/>
        </w:rPr>
        <w:t xml:space="preserve">Partijen </w:t>
      </w:r>
      <w:r w:rsidR="00B72496" w:rsidRPr="00CA3922">
        <w:rPr>
          <w:rFonts w:ascii="Georgia" w:hAnsi="Georgia" w:cstheme="minorHAnsi"/>
        </w:rPr>
        <w:t>leggen</w:t>
      </w:r>
      <w:r w:rsidRPr="00CA3922">
        <w:rPr>
          <w:rFonts w:ascii="Georgia" w:hAnsi="Georgia" w:cstheme="minorHAnsi"/>
        </w:rPr>
        <w:t xml:space="preserve"> hun afspraken in deze </w:t>
      </w:r>
      <w:r w:rsidR="00795059" w:rsidRPr="00CA3922">
        <w:rPr>
          <w:rFonts w:ascii="Georgia" w:hAnsi="Georgia" w:cstheme="minorHAnsi"/>
        </w:rPr>
        <w:t>O</w:t>
      </w:r>
      <w:r w:rsidR="009D4E13" w:rsidRPr="00CA3922">
        <w:rPr>
          <w:rFonts w:ascii="Georgia" w:hAnsi="Georgia" w:cstheme="minorHAnsi"/>
        </w:rPr>
        <w:t>v</w:t>
      </w:r>
      <w:r w:rsidR="00795059" w:rsidRPr="00CA3922">
        <w:rPr>
          <w:rFonts w:ascii="Georgia" w:hAnsi="Georgia" w:cstheme="minorHAnsi"/>
        </w:rPr>
        <w:t>ereenkomst</w:t>
      </w:r>
      <w:r w:rsidRPr="00CA3922">
        <w:rPr>
          <w:rFonts w:ascii="Georgia" w:hAnsi="Georgia" w:cstheme="minorHAnsi"/>
          <w:bCs/>
        </w:rPr>
        <w:t xml:space="preserve"> </w:t>
      </w:r>
      <w:r w:rsidRPr="00CA3922">
        <w:rPr>
          <w:rFonts w:ascii="Georgia" w:hAnsi="Georgia" w:cstheme="minorHAnsi"/>
        </w:rPr>
        <w:t>vast.</w:t>
      </w:r>
    </w:p>
    <w:p w14:paraId="6F016923" w14:textId="77777777" w:rsidR="00AA3508" w:rsidRPr="00CA3922" w:rsidRDefault="00AA3508" w:rsidP="00AA3508">
      <w:pPr>
        <w:pStyle w:val="Geenafstand"/>
        <w:spacing w:line="288" w:lineRule="auto"/>
        <w:jc w:val="both"/>
        <w:rPr>
          <w:rFonts w:ascii="Georgia" w:hAnsi="Georgia" w:cstheme="minorHAnsi"/>
        </w:rPr>
      </w:pPr>
    </w:p>
    <w:p w14:paraId="242B6006" w14:textId="79F20AFE" w:rsidR="00AA3508" w:rsidRPr="00CA3922" w:rsidRDefault="00B8357C" w:rsidP="00AA3508">
      <w:pPr>
        <w:pStyle w:val="Geenafstand"/>
        <w:spacing w:line="288" w:lineRule="auto"/>
        <w:jc w:val="both"/>
        <w:rPr>
          <w:rFonts w:ascii="Georgia" w:hAnsi="Georgia" w:cstheme="minorHAnsi"/>
          <w:b/>
        </w:rPr>
      </w:pPr>
      <w:r w:rsidRPr="00CA3922">
        <w:rPr>
          <w:rFonts w:ascii="Georgia" w:hAnsi="Georgia" w:cstheme="minorHAnsi"/>
          <w:b/>
        </w:rPr>
        <w:t xml:space="preserve">PARTIJEN </w:t>
      </w:r>
      <w:r w:rsidR="00AA3508" w:rsidRPr="00CA3922">
        <w:rPr>
          <w:rFonts w:ascii="Georgia" w:hAnsi="Georgia" w:cstheme="minorHAnsi"/>
          <w:b/>
        </w:rPr>
        <w:t xml:space="preserve">KOMEN </w:t>
      </w:r>
      <w:r w:rsidR="00CC477F" w:rsidRPr="00CA3922">
        <w:rPr>
          <w:rFonts w:ascii="Georgia" w:hAnsi="Georgia" w:cstheme="minorHAnsi"/>
          <w:b/>
        </w:rPr>
        <w:t xml:space="preserve">HET VOLGENDE </w:t>
      </w:r>
      <w:r w:rsidR="00AA3508" w:rsidRPr="00CA3922">
        <w:rPr>
          <w:rFonts w:ascii="Georgia" w:hAnsi="Georgia" w:cstheme="minorHAnsi"/>
          <w:b/>
        </w:rPr>
        <w:t xml:space="preserve">OVEREEN </w:t>
      </w:r>
    </w:p>
    <w:p w14:paraId="559CBC97" w14:textId="78FBD2AE" w:rsidR="00205CE8" w:rsidRPr="00CA3922" w:rsidRDefault="00205CE8" w:rsidP="00AA3508">
      <w:pPr>
        <w:pStyle w:val="Geenafstand"/>
        <w:spacing w:line="288" w:lineRule="auto"/>
        <w:jc w:val="both"/>
        <w:rPr>
          <w:rFonts w:ascii="Georgia" w:hAnsi="Georgia" w:cstheme="minorHAnsi"/>
          <w:b/>
        </w:rPr>
      </w:pPr>
    </w:p>
    <w:p w14:paraId="6FCE57A4" w14:textId="41AADE59" w:rsidR="00205CE8" w:rsidRPr="00CA3922" w:rsidRDefault="00205CE8" w:rsidP="00AA3508">
      <w:pPr>
        <w:pStyle w:val="Geenafstand"/>
        <w:spacing w:line="288" w:lineRule="auto"/>
        <w:jc w:val="both"/>
        <w:rPr>
          <w:rFonts w:ascii="Georgia" w:hAnsi="Georgia" w:cstheme="minorHAnsi"/>
          <w:b/>
        </w:rPr>
      </w:pPr>
      <w:r w:rsidRPr="00CA3922">
        <w:rPr>
          <w:rFonts w:ascii="Georgia" w:hAnsi="Georgia" w:cstheme="minorHAnsi"/>
          <w:b/>
        </w:rPr>
        <w:t>DEFINITIES</w:t>
      </w:r>
    </w:p>
    <w:p w14:paraId="5320D1F9" w14:textId="2F79C485" w:rsidR="0031430E" w:rsidRPr="00CA3922" w:rsidRDefault="004145A9" w:rsidP="00AA3508">
      <w:pPr>
        <w:pStyle w:val="Geenafstand"/>
        <w:spacing w:line="288" w:lineRule="auto"/>
        <w:jc w:val="both"/>
        <w:rPr>
          <w:rFonts w:ascii="Georgia" w:hAnsi="Georgia" w:cstheme="minorHAnsi"/>
          <w:bCs/>
        </w:rPr>
      </w:pPr>
      <w:r w:rsidRPr="00CA3922">
        <w:rPr>
          <w:rFonts w:ascii="Georgia" w:hAnsi="Georgia" w:cstheme="minorHAnsi"/>
          <w:bCs/>
        </w:rPr>
        <w:t xml:space="preserve">In deze </w:t>
      </w:r>
      <w:r w:rsidR="00A146C8" w:rsidRPr="00CA3922">
        <w:rPr>
          <w:rFonts w:ascii="Georgia" w:hAnsi="Georgia" w:cstheme="minorHAnsi"/>
          <w:bCs/>
        </w:rPr>
        <w:t>O</w:t>
      </w:r>
      <w:r w:rsidRPr="00CA3922">
        <w:rPr>
          <w:rFonts w:ascii="Georgia" w:hAnsi="Georgia" w:cstheme="minorHAnsi"/>
          <w:bCs/>
        </w:rPr>
        <w:t>vereenkomst wordt verstaan onder:</w:t>
      </w:r>
    </w:p>
    <w:p w14:paraId="11385842" w14:textId="77777777" w:rsidR="007F4B7E" w:rsidRPr="00CA3922" w:rsidRDefault="007F4B7E" w:rsidP="00AA3508">
      <w:pPr>
        <w:pStyle w:val="Geenafstand"/>
        <w:spacing w:line="288" w:lineRule="auto"/>
        <w:jc w:val="both"/>
        <w:rPr>
          <w:rFonts w:ascii="Georgia" w:hAnsi="Georgia" w:cstheme="minorHAnsi"/>
        </w:rPr>
      </w:pPr>
    </w:p>
    <w:p w14:paraId="533470E8" w14:textId="2FCC3086" w:rsidR="00D10C1D" w:rsidRPr="00CA3922" w:rsidRDefault="00D10C1D" w:rsidP="00AA3508">
      <w:pPr>
        <w:pStyle w:val="Geenafstand"/>
        <w:spacing w:line="288" w:lineRule="auto"/>
        <w:jc w:val="both"/>
        <w:rPr>
          <w:rFonts w:ascii="Georgia" w:hAnsi="Georgia" w:cstheme="minorHAnsi"/>
        </w:rPr>
        <w:sectPr w:rsidR="00D10C1D" w:rsidRPr="00CA3922" w:rsidSect="00FF7179">
          <w:headerReference w:type="even" r:id="rId12"/>
          <w:headerReference w:type="default" r:id="rId13"/>
          <w:footerReference w:type="even" r:id="rId14"/>
          <w:footerReference w:type="default" r:id="rId15"/>
          <w:headerReference w:type="first" r:id="rId16"/>
          <w:footerReference w:type="first" r:id="rId17"/>
          <w:pgSz w:w="11906" w:h="16838"/>
          <w:pgMar w:top="1985" w:right="1418" w:bottom="1418" w:left="1418" w:header="709" w:footer="709" w:gutter="0"/>
          <w:cols w:space="708"/>
          <w:docGrid w:linePitch="360"/>
        </w:sectPr>
      </w:pPr>
    </w:p>
    <w:tbl>
      <w:tblPr>
        <w:tblStyle w:val="Onopgemaaktetabel4"/>
        <w:tblW w:w="9072" w:type="dxa"/>
        <w:tblLook w:val="04A0" w:firstRow="1" w:lastRow="0" w:firstColumn="1" w:lastColumn="0" w:noHBand="0" w:noVBand="1"/>
      </w:tblPr>
      <w:tblGrid>
        <w:gridCol w:w="2977"/>
        <w:gridCol w:w="6095"/>
      </w:tblGrid>
      <w:tr w:rsidR="006976B9" w:rsidRPr="00CA3922" w14:paraId="3B128185" w14:textId="77777777" w:rsidTr="00425D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DF666D3" w14:textId="591D643E" w:rsidR="006976B9" w:rsidRPr="00CA3922" w:rsidRDefault="006976B9" w:rsidP="006976B9">
            <w:pPr>
              <w:pStyle w:val="Geenafstand"/>
              <w:spacing w:line="288" w:lineRule="auto"/>
              <w:jc w:val="both"/>
              <w:rPr>
                <w:rFonts w:ascii="Georgia" w:hAnsi="Georgia" w:cstheme="minorHAnsi"/>
              </w:rPr>
            </w:pPr>
            <w:r w:rsidRPr="00CA3922">
              <w:rPr>
                <w:rFonts w:ascii="Georgia" w:hAnsi="Georgia" w:cstheme="minorHAnsi"/>
              </w:rPr>
              <w:t>Aanbiedersplanning</w:t>
            </w:r>
          </w:p>
        </w:tc>
        <w:tc>
          <w:tcPr>
            <w:tcW w:w="6095" w:type="dxa"/>
            <w:shd w:val="clear" w:color="auto" w:fill="auto"/>
          </w:tcPr>
          <w:p w14:paraId="579B92D0" w14:textId="77777777" w:rsidR="006976B9" w:rsidRPr="00CA3922" w:rsidRDefault="006976B9" w:rsidP="006976B9">
            <w:pPr>
              <w:pStyle w:val="Geenafstand"/>
              <w:spacing w:line="288" w:lineRule="auto"/>
              <w:jc w:val="both"/>
              <w:cnfStyle w:val="100000000000" w:firstRow="1" w:lastRow="0" w:firstColumn="0" w:lastColumn="0" w:oddVBand="0" w:evenVBand="0" w:oddHBand="0" w:evenHBand="0" w:firstRowFirstColumn="0" w:firstRowLastColumn="0" w:lastRowFirstColumn="0" w:lastRowLastColumn="0"/>
              <w:rPr>
                <w:rFonts w:ascii="Georgia" w:hAnsi="Georgia" w:cstheme="minorHAnsi"/>
                <w:b w:val="0"/>
                <w:bCs w:val="0"/>
              </w:rPr>
            </w:pPr>
            <w:r w:rsidRPr="00CA3922">
              <w:rPr>
                <w:rFonts w:ascii="Georgia" w:hAnsi="Georgia" w:cstheme="minorHAnsi"/>
                <w:b w:val="0"/>
                <w:bCs w:val="0"/>
              </w:rPr>
              <w:t>De door Aanbieder op te stellen planning in het kader van zijn Aanbieding zoals bedoeld in artikel 7 van de Overeenkomst.</w:t>
            </w:r>
          </w:p>
          <w:p w14:paraId="30D373E9" w14:textId="77777777" w:rsidR="006976B9" w:rsidRPr="00CA3922" w:rsidRDefault="006976B9" w:rsidP="006976B9">
            <w:pPr>
              <w:pStyle w:val="Geenafstand"/>
              <w:spacing w:line="288" w:lineRule="auto"/>
              <w:jc w:val="both"/>
              <w:cnfStyle w:val="100000000000" w:firstRow="1" w:lastRow="0" w:firstColumn="0" w:lastColumn="0" w:oddVBand="0" w:evenVBand="0" w:oddHBand="0" w:evenHBand="0" w:firstRowFirstColumn="0" w:firstRowLastColumn="0" w:lastRowFirstColumn="0" w:lastRowLastColumn="0"/>
              <w:rPr>
                <w:rFonts w:ascii="Georgia" w:hAnsi="Georgia" w:cstheme="minorHAnsi"/>
                <w:b w:val="0"/>
                <w:bCs w:val="0"/>
              </w:rPr>
            </w:pPr>
          </w:p>
        </w:tc>
      </w:tr>
      <w:tr w:rsidR="006976B9" w:rsidRPr="00CA3922" w14:paraId="754E82A1" w14:textId="77777777" w:rsidTr="00425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2D2033D9" w14:textId="499C0185" w:rsidR="006976B9" w:rsidRPr="00CA3922" w:rsidRDefault="006976B9" w:rsidP="006976B9">
            <w:pPr>
              <w:pStyle w:val="Geenafstand"/>
              <w:spacing w:line="288" w:lineRule="auto"/>
              <w:jc w:val="both"/>
              <w:rPr>
                <w:rFonts w:ascii="Georgia" w:hAnsi="Georgia" w:cstheme="minorHAnsi"/>
              </w:rPr>
            </w:pPr>
            <w:r w:rsidRPr="00CA3922">
              <w:rPr>
                <w:rFonts w:ascii="Georgia" w:hAnsi="Georgia" w:cstheme="minorHAnsi"/>
              </w:rPr>
              <w:t>Aanbieding</w:t>
            </w:r>
          </w:p>
        </w:tc>
        <w:tc>
          <w:tcPr>
            <w:tcW w:w="6095" w:type="dxa"/>
            <w:shd w:val="clear" w:color="auto" w:fill="auto"/>
          </w:tcPr>
          <w:p w14:paraId="49EB2807" w14:textId="68B69D82" w:rsidR="006976B9" w:rsidRPr="00CA3922" w:rsidRDefault="006976B9" w:rsidP="006976B9">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 xml:space="preserve">De aanbieding </w:t>
            </w:r>
            <w:proofErr w:type="gramStart"/>
            <w:r w:rsidRPr="00CA3922">
              <w:rPr>
                <w:rFonts w:ascii="Georgia" w:hAnsi="Georgia" w:cstheme="minorHAnsi"/>
              </w:rPr>
              <w:t>van  Aanbieder</w:t>
            </w:r>
            <w:proofErr w:type="gramEnd"/>
            <w:r w:rsidRPr="00CA3922">
              <w:rPr>
                <w:rFonts w:ascii="Georgia" w:hAnsi="Georgia" w:cstheme="minorHAnsi"/>
              </w:rPr>
              <w:t xml:space="preserve"> zoals omschreven in artikel 7 van de Overeenkomst onder andere bestaande uit het Uitgewerkt Woningconcept met Prijsaanbieding en de Aanbiedersplanning.</w:t>
            </w:r>
          </w:p>
          <w:p w14:paraId="4771D6E9" w14:textId="1B87F5BE" w:rsidR="006976B9" w:rsidRPr="00CA3922" w:rsidRDefault="006976B9" w:rsidP="006976B9">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b/>
                <w:bCs/>
              </w:rPr>
            </w:pPr>
          </w:p>
        </w:tc>
      </w:tr>
      <w:tr w:rsidR="006976B9" w:rsidRPr="00CA3922" w14:paraId="0622ADB3" w14:textId="77777777" w:rsidTr="00425D1D">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4C2CEF80" w14:textId="09CB3452" w:rsidR="006976B9" w:rsidRPr="00CA3922" w:rsidRDefault="006976B9" w:rsidP="006976B9">
            <w:pPr>
              <w:pStyle w:val="Geenafstand"/>
              <w:spacing w:line="288" w:lineRule="auto"/>
              <w:jc w:val="both"/>
              <w:rPr>
                <w:rFonts w:ascii="Georgia" w:hAnsi="Georgia" w:cstheme="minorHAnsi"/>
              </w:rPr>
            </w:pPr>
            <w:r w:rsidRPr="00CA3922">
              <w:rPr>
                <w:rFonts w:ascii="Georgia" w:hAnsi="Georgia" w:cstheme="minorHAnsi"/>
              </w:rPr>
              <w:t>Afnemersplanning</w:t>
            </w:r>
          </w:p>
        </w:tc>
        <w:tc>
          <w:tcPr>
            <w:tcW w:w="6095" w:type="dxa"/>
            <w:shd w:val="clear" w:color="auto" w:fill="auto"/>
          </w:tcPr>
          <w:p w14:paraId="66894891" w14:textId="60A69AB4" w:rsidR="006976B9" w:rsidRPr="00CA3922" w:rsidRDefault="006976B9" w:rsidP="006976B9">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r w:rsidRPr="00CA3922">
              <w:rPr>
                <w:rFonts w:ascii="Georgia" w:hAnsi="Georgia" w:cstheme="minorHAnsi"/>
              </w:rPr>
              <w:t>De door Afnemer opgestelde planning zoals bedoeld in artikel 2.4 van deze Overeenkomst.</w:t>
            </w:r>
          </w:p>
          <w:p w14:paraId="72ECEBE5" w14:textId="6BF30EBD" w:rsidR="006976B9" w:rsidRPr="00CA3922" w:rsidRDefault="006976B9" w:rsidP="006976B9">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p>
        </w:tc>
      </w:tr>
      <w:tr w:rsidR="006976B9" w:rsidRPr="00CA3922" w14:paraId="46FC136F" w14:textId="77777777" w:rsidTr="00425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F406D97" w14:textId="79F8290D" w:rsidR="006976B9" w:rsidRPr="00CA3922" w:rsidRDefault="006976B9" w:rsidP="006976B9">
            <w:pPr>
              <w:pStyle w:val="Geenafstand"/>
              <w:spacing w:line="288" w:lineRule="auto"/>
              <w:jc w:val="both"/>
              <w:rPr>
                <w:rFonts w:ascii="Georgia" w:hAnsi="Georgia" w:cstheme="minorHAnsi"/>
              </w:rPr>
            </w:pPr>
            <w:r w:rsidRPr="00CA3922">
              <w:rPr>
                <w:rFonts w:ascii="Georgia" w:hAnsi="Georgia" w:cstheme="minorHAnsi"/>
              </w:rPr>
              <w:t>Bouwrijpe staat</w:t>
            </w:r>
          </w:p>
        </w:tc>
        <w:tc>
          <w:tcPr>
            <w:tcW w:w="6095" w:type="dxa"/>
            <w:shd w:val="clear" w:color="auto" w:fill="auto"/>
          </w:tcPr>
          <w:p w14:paraId="437B1AC4" w14:textId="02554669" w:rsidR="006976B9" w:rsidRPr="00CA3922" w:rsidRDefault="006976B9" w:rsidP="006976B9">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Het geschikt zijn van de grond voor bebouwing c.q. inrichting, waaronder begrepen:</w:t>
            </w:r>
          </w:p>
          <w:p w14:paraId="092061B4" w14:textId="77777777" w:rsidR="006976B9" w:rsidRPr="00CA3922" w:rsidRDefault="006976B9" w:rsidP="006976B9">
            <w:pPr>
              <w:pStyle w:val="Geenafstand"/>
              <w:numPr>
                <w:ilvl w:val="0"/>
                <w:numId w:val="92"/>
              </w:numPr>
              <w:spacing w:line="288" w:lineRule="auto"/>
              <w:ind w:left="460" w:hanging="425"/>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Het terrein is vrij van opstallen;</w:t>
            </w:r>
          </w:p>
          <w:p w14:paraId="2F56D38C" w14:textId="77777777" w:rsidR="006976B9" w:rsidRPr="00CA3922" w:rsidRDefault="006976B9" w:rsidP="006976B9">
            <w:pPr>
              <w:pStyle w:val="Geenafstand"/>
              <w:numPr>
                <w:ilvl w:val="0"/>
                <w:numId w:val="92"/>
              </w:numPr>
              <w:spacing w:line="288" w:lineRule="auto"/>
              <w:ind w:left="460" w:hanging="425"/>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Het terrein is geëgaliseerd en goed bereikbaar;</w:t>
            </w:r>
          </w:p>
          <w:p w14:paraId="3254F3D3" w14:textId="77777777" w:rsidR="006976B9" w:rsidRPr="00CA3922" w:rsidRDefault="006976B9" w:rsidP="006976B9">
            <w:pPr>
              <w:pStyle w:val="Geenafstand"/>
              <w:numPr>
                <w:ilvl w:val="0"/>
                <w:numId w:val="92"/>
              </w:numPr>
              <w:spacing w:line="288" w:lineRule="auto"/>
              <w:ind w:left="460" w:hanging="425"/>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lastRenderedPageBreak/>
              <w:t>De hoogteligging (indicatief) is vastgelegd;</w:t>
            </w:r>
          </w:p>
          <w:p w14:paraId="05FFBFC7" w14:textId="430BF7D1" w:rsidR="006976B9" w:rsidRPr="00CA3922" w:rsidRDefault="006976B9" w:rsidP="006976B9">
            <w:pPr>
              <w:pStyle w:val="Geenafstand"/>
              <w:numPr>
                <w:ilvl w:val="0"/>
                <w:numId w:val="92"/>
              </w:numPr>
              <w:spacing w:line="288" w:lineRule="auto"/>
              <w:ind w:left="460" w:hanging="425"/>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De grond en het grondwater is vrij van verontreinigingen en/of funderingen die het beoogd gebruik belemmeren;</w:t>
            </w:r>
          </w:p>
          <w:p w14:paraId="4E94A312" w14:textId="22724CEB" w:rsidR="006976B9" w:rsidRPr="00CA3922" w:rsidRDefault="00AD14F5" w:rsidP="006976B9">
            <w:pPr>
              <w:pStyle w:val="Geenafstand"/>
              <w:numPr>
                <w:ilvl w:val="0"/>
                <w:numId w:val="92"/>
              </w:numPr>
              <w:spacing w:line="288" w:lineRule="auto"/>
              <w:ind w:left="460" w:hanging="425"/>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De a</w:t>
            </w:r>
            <w:r w:rsidR="006976B9" w:rsidRPr="00CA3922">
              <w:rPr>
                <w:rFonts w:ascii="Georgia" w:hAnsi="Georgia" w:cstheme="minorHAnsi"/>
              </w:rPr>
              <w:t xml:space="preserve">anwezige grond is </w:t>
            </w:r>
            <w:proofErr w:type="spellStart"/>
            <w:r w:rsidR="006976B9" w:rsidRPr="00CA3922">
              <w:rPr>
                <w:rFonts w:ascii="Georgia" w:hAnsi="Georgia" w:cstheme="minorHAnsi"/>
              </w:rPr>
              <w:t>beteelbaar</w:t>
            </w:r>
            <w:proofErr w:type="spellEnd"/>
            <w:r w:rsidR="006976B9" w:rsidRPr="00CA3922">
              <w:rPr>
                <w:rFonts w:ascii="Georgia" w:hAnsi="Georgia" w:cstheme="minorHAnsi"/>
              </w:rPr>
              <w:t>;</w:t>
            </w:r>
          </w:p>
          <w:p w14:paraId="09B36D09" w14:textId="4B5A9EBF" w:rsidR="006976B9" w:rsidRPr="00CA3922" w:rsidRDefault="006976B9" w:rsidP="006976B9">
            <w:pPr>
              <w:pStyle w:val="Geenafstand"/>
              <w:numPr>
                <w:ilvl w:val="0"/>
                <w:numId w:val="92"/>
              </w:numPr>
              <w:spacing w:line="288" w:lineRule="auto"/>
              <w:ind w:left="460" w:hanging="425"/>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 xml:space="preserve">De hoofd nutstracé en riolering is aanwezig; </w:t>
            </w:r>
          </w:p>
          <w:p w14:paraId="04828719" w14:textId="74A21959" w:rsidR="006976B9" w:rsidRPr="00CA3922" w:rsidRDefault="006976B9" w:rsidP="006976B9">
            <w:pPr>
              <w:pStyle w:val="Geenafstand"/>
              <w:numPr>
                <w:ilvl w:val="0"/>
                <w:numId w:val="92"/>
              </w:numPr>
              <w:spacing w:line="288" w:lineRule="auto"/>
              <w:ind w:left="460" w:hanging="425"/>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De ontsluiting van bouwwegen.</w:t>
            </w:r>
          </w:p>
          <w:p w14:paraId="21C90119" w14:textId="6E88DAA7" w:rsidR="006976B9" w:rsidRPr="00CA3922" w:rsidRDefault="006976B9" w:rsidP="006976B9">
            <w:pPr>
              <w:pStyle w:val="Geenafstand"/>
              <w:numPr>
                <w:ilvl w:val="0"/>
                <w:numId w:val="92"/>
              </w:numPr>
              <w:spacing w:line="288" w:lineRule="auto"/>
              <w:ind w:left="460" w:hanging="425"/>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w:t>
            </w:r>
            <w:r w:rsidRPr="00CA3922">
              <w:rPr>
                <w:rFonts w:ascii="Georgia" w:hAnsi="Georgia" w:cstheme="minorHAnsi"/>
                <w:highlight w:val="lightGray"/>
              </w:rPr>
              <w:t>•</w:t>
            </w:r>
            <w:r w:rsidRPr="00CA3922">
              <w:rPr>
                <w:rFonts w:ascii="Georgia" w:hAnsi="Georgia" w:cstheme="minorHAnsi"/>
              </w:rPr>
              <w:t>].</w:t>
            </w:r>
          </w:p>
          <w:p w14:paraId="25B90B87" w14:textId="404BC75E" w:rsidR="006976B9" w:rsidRPr="00CA3922" w:rsidRDefault="006976B9" w:rsidP="006976B9">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p>
        </w:tc>
      </w:tr>
      <w:tr w:rsidR="006976B9" w:rsidRPr="00CA3922" w14:paraId="5ABF475A" w14:textId="77777777" w:rsidTr="00425D1D">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44AEBD89" w14:textId="4BE23617" w:rsidR="006976B9" w:rsidRPr="00CA3922" w:rsidRDefault="006976B9" w:rsidP="006976B9">
            <w:pPr>
              <w:pStyle w:val="Geenafstand"/>
              <w:spacing w:line="288" w:lineRule="auto"/>
              <w:jc w:val="both"/>
              <w:rPr>
                <w:rFonts w:ascii="Georgia" w:hAnsi="Georgia" w:cstheme="minorHAnsi"/>
              </w:rPr>
            </w:pPr>
            <w:r w:rsidRPr="00CA3922">
              <w:rPr>
                <w:rFonts w:ascii="Georgia" w:hAnsi="Georgia" w:cstheme="minorHAnsi"/>
              </w:rPr>
              <w:lastRenderedPageBreak/>
              <w:t>Budget</w:t>
            </w:r>
          </w:p>
        </w:tc>
        <w:tc>
          <w:tcPr>
            <w:tcW w:w="6095" w:type="dxa"/>
            <w:shd w:val="clear" w:color="auto" w:fill="auto"/>
          </w:tcPr>
          <w:p w14:paraId="4041E2ED" w14:textId="2BA4641E" w:rsidR="006976B9" w:rsidRPr="00CA3922" w:rsidRDefault="006976B9" w:rsidP="006976B9">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r w:rsidRPr="00CA3922">
              <w:rPr>
                <w:rFonts w:ascii="Georgia" w:hAnsi="Georgia" w:cstheme="minorHAnsi"/>
              </w:rPr>
              <w:t xml:space="preserve">Een door Afnemer ter beschikking gesteld taakstellend bedrag voor het Werk exclusief btw. </w:t>
            </w:r>
          </w:p>
          <w:p w14:paraId="7EA9FF97" w14:textId="77777777" w:rsidR="006976B9" w:rsidRPr="00CA3922" w:rsidRDefault="006976B9" w:rsidP="006976B9">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p>
        </w:tc>
      </w:tr>
      <w:tr w:rsidR="006976B9" w:rsidRPr="00CA3922" w14:paraId="199EBF30" w14:textId="77777777" w:rsidTr="00425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7878EC24" w14:textId="2D818A39" w:rsidR="006976B9" w:rsidRPr="00CA3922" w:rsidRDefault="006976B9" w:rsidP="006976B9">
            <w:pPr>
              <w:pStyle w:val="Geenafstand"/>
              <w:spacing w:line="288" w:lineRule="auto"/>
              <w:jc w:val="both"/>
              <w:rPr>
                <w:rFonts w:ascii="Georgia" w:hAnsi="Georgia" w:cstheme="minorHAnsi"/>
              </w:rPr>
            </w:pPr>
            <w:r w:rsidRPr="00CA3922">
              <w:rPr>
                <w:rFonts w:ascii="Georgia" w:hAnsi="Georgia" w:cstheme="minorHAnsi"/>
              </w:rPr>
              <w:t>Documentenlijst</w:t>
            </w:r>
          </w:p>
        </w:tc>
        <w:tc>
          <w:tcPr>
            <w:tcW w:w="6095" w:type="dxa"/>
            <w:shd w:val="clear" w:color="auto" w:fill="auto"/>
          </w:tcPr>
          <w:p w14:paraId="5DA07131" w14:textId="5934CC44" w:rsidR="006976B9" w:rsidRPr="00CA3922" w:rsidRDefault="006976B9" w:rsidP="006976B9">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 xml:space="preserve">Lijst met documenten die Afnemer heeft verstrekt, waaronder het </w:t>
            </w:r>
            <w:proofErr w:type="spellStart"/>
            <w:r w:rsidRPr="00CA3922">
              <w:rPr>
                <w:rFonts w:ascii="Georgia" w:hAnsi="Georgia" w:cstheme="minorHAnsi"/>
              </w:rPr>
              <w:t>PvPE</w:t>
            </w:r>
            <w:proofErr w:type="spellEnd"/>
            <w:r w:rsidRPr="00CA3922">
              <w:rPr>
                <w:rFonts w:ascii="Georgia" w:hAnsi="Georgia" w:cstheme="minorHAnsi"/>
              </w:rPr>
              <w:t xml:space="preserve">, het Budget, stedenbouwkundige uitgangspunten en het beeldkwaliteitsplan. </w:t>
            </w:r>
          </w:p>
          <w:p w14:paraId="52080B1A" w14:textId="4D33A68A" w:rsidR="006976B9" w:rsidRPr="00CA3922" w:rsidRDefault="006976B9" w:rsidP="006976B9">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p>
        </w:tc>
      </w:tr>
      <w:tr w:rsidR="006976B9" w:rsidRPr="00CA3922" w14:paraId="7DDA3F44" w14:textId="77777777" w:rsidTr="00425D1D">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402159A8" w14:textId="0C4037B0" w:rsidR="006976B9" w:rsidRPr="00CA3922" w:rsidRDefault="006976B9" w:rsidP="006976B9">
            <w:pPr>
              <w:pStyle w:val="Geenafstand"/>
              <w:spacing w:line="288" w:lineRule="auto"/>
              <w:jc w:val="both"/>
              <w:rPr>
                <w:rFonts w:ascii="Georgia" w:hAnsi="Georgia" w:cstheme="minorHAnsi"/>
              </w:rPr>
            </w:pPr>
            <w:r w:rsidRPr="00CA3922">
              <w:rPr>
                <w:rFonts w:ascii="Georgia" w:hAnsi="Georgia" w:cstheme="minorHAnsi"/>
              </w:rPr>
              <w:t>Fase 1</w:t>
            </w:r>
          </w:p>
        </w:tc>
        <w:tc>
          <w:tcPr>
            <w:tcW w:w="6095" w:type="dxa"/>
            <w:shd w:val="clear" w:color="auto" w:fill="auto"/>
          </w:tcPr>
          <w:p w14:paraId="4AC34B57" w14:textId="56341DD5" w:rsidR="006976B9" w:rsidRPr="00CA3922" w:rsidRDefault="006976B9" w:rsidP="006976B9">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r w:rsidRPr="00CA3922">
              <w:rPr>
                <w:rFonts w:ascii="Georgia" w:hAnsi="Georgia" w:cstheme="minorHAnsi"/>
              </w:rPr>
              <w:t xml:space="preserve">De fase van de Overeenkomst waarin het Woningconcept op basis van de in de Opdrachtdocumenten opgenomen eisen, het Budget en nadere specificaties genoemd in de Overeenkomst wordt uitgewerkt tot een Aanbieding. </w:t>
            </w:r>
          </w:p>
          <w:p w14:paraId="5A796310" w14:textId="71C5C27E" w:rsidR="006976B9" w:rsidRPr="00CA3922" w:rsidRDefault="006976B9" w:rsidP="006976B9">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b/>
                <w:bCs/>
              </w:rPr>
            </w:pPr>
          </w:p>
        </w:tc>
      </w:tr>
      <w:tr w:rsidR="006976B9" w:rsidRPr="00CA3922" w14:paraId="7A0F5370" w14:textId="77777777" w:rsidTr="00425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052C3D82" w14:textId="20A1E04F" w:rsidR="006976B9" w:rsidRPr="00CA3922" w:rsidRDefault="006976B9" w:rsidP="006976B9">
            <w:pPr>
              <w:pStyle w:val="Geenafstand"/>
              <w:spacing w:line="288" w:lineRule="auto"/>
              <w:jc w:val="both"/>
              <w:rPr>
                <w:rFonts w:ascii="Georgia" w:hAnsi="Georgia" w:cstheme="minorHAnsi"/>
              </w:rPr>
            </w:pPr>
            <w:r w:rsidRPr="00CA3922">
              <w:rPr>
                <w:rFonts w:ascii="Georgia" w:hAnsi="Georgia" w:cstheme="minorHAnsi"/>
              </w:rPr>
              <w:t>Fase 2</w:t>
            </w:r>
          </w:p>
        </w:tc>
        <w:tc>
          <w:tcPr>
            <w:tcW w:w="6095" w:type="dxa"/>
            <w:shd w:val="clear" w:color="auto" w:fill="auto"/>
          </w:tcPr>
          <w:p w14:paraId="7A163B9D" w14:textId="1C252710" w:rsidR="006976B9" w:rsidRPr="00CA3922" w:rsidRDefault="006976B9" w:rsidP="006976B9">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 xml:space="preserve">De fase van de Overeenkomst waarin de Aanbieding voor het Werk door de Afnemer is aanvaard, waarbij Aanbieder opdracht krijgt om het Werk </w:t>
            </w:r>
            <w:proofErr w:type="spellStart"/>
            <w:r w:rsidRPr="00CA3922">
              <w:rPr>
                <w:rFonts w:ascii="Georgia" w:hAnsi="Georgia" w:cstheme="minorHAnsi"/>
              </w:rPr>
              <w:t>Turnkey</w:t>
            </w:r>
            <w:proofErr w:type="spellEnd"/>
            <w:r w:rsidRPr="00CA3922">
              <w:rPr>
                <w:rFonts w:ascii="Georgia" w:hAnsi="Georgia" w:cstheme="minorHAnsi"/>
              </w:rPr>
              <w:t xml:space="preserve"> te realiseren en Afnemer het Werk </w:t>
            </w:r>
            <w:proofErr w:type="spellStart"/>
            <w:r w:rsidRPr="00CA3922">
              <w:rPr>
                <w:rFonts w:ascii="Georgia" w:hAnsi="Georgia" w:cstheme="minorHAnsi"/>
              </w:rPr>
              <w:t>Turnkey</w:t>
            </w:r>
            <w:proofErr w:type="spellEnd"/>
            <w:r w:rsidRPr="00CA3922">
              <w:rPr>
                <w:rFonts w:ascii="Georgia" w:hAnsi="Georgia" w:cstheme="minorHAnsi"/>
              </w:rPr>
              <w:t xml:space="preserve"> afneemt.</w:t>
            </w:r>
          </w:p>
          <w:p w14:paraId="0D40627F" w14:textId="41F9F543" w:rsidR="006976B9" w:rsidRPr="00CA3922" w:rsidRDefault="006976B9" w:rsidP="006976B9">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b/>
                <w:bCs/>
              </w:rPr>
            </w:pPr>
          </w:p>
        </w:tc>
      </w:tr>
      <w:tr w:rsidR="006976B9" w:rsidRPr="00CA3922" w14:paraId="0510152C" w14:textId="77777777" w:rsidTr="00425D1D">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5C103AA2" w14:textId="4CEF4372" w:rsidR="006976B9" w:rsidRPr="00CA3922" w:rsidRDefault="006976B9" w:rsidP="006976B9">
            <w:pPr>
              <w:pStyle w:val="Geenafstand"/>
              <w:spacing w:line="288" w:lineRule="auto"/>
              <w:jc w:val="both"/>
              <w:rPr>
                <w:rFonts w:ascii="Georgia" w:hAnsi="Georgia" w:cstheme="minorHAnsi"/>
              </w:rPr>
            </w:pPr>
            <w:r w:rsidRPr="00CA3922">
              <w:rPr>
                <w:rFonts w:ascii="Georgia" w:hAnsi="Georgia" w:cstheme="minorHAnsi"/>
              </w:rPr>
              <w:t>Honorarium</w:t>
            </w:r>
          </w:p>
        </w:tc>
        <w:tc>
          <w:tcPr>
            <w:tcW w:w="6095" w:type="dxa"/>
            <w:shd w:val="clear" w:color="auto" w:fill="auto"/>
          </w:tcPr>
          <w:p w14:paraId="3622ADF2" w14:textId="7999917C" w:rsidR="006976B9" w:rsidRPr="00CA3922" w:rsidRDefault="006976B9" w:rsidP="006976B9">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r w:rsidRPr="00CA3922">
              <w:rPr>
                <w:rFonts w:ascii="Georgia" w:hAnsi="Georgia" w:cstheme="minorHAnsi"/>
              </w:rPr>
              <w:t>De prijs voor de werkzaamheden in Fase 1 zoals omschreven in artikel 6.</w:t>
            </w:r>
          </w:p>
          <w:p w14:paraId="75A63A1B" w14:textId="3CC03E4C" w:rsidR="006976B9" w:rsidRPr="00CA3922" w:rsidRDefault="006976B9" w:rsidP="006976B9">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p>
        </w:tc>
      </w:tr>
      <w:tr w:rsidR="006976B9" w:rsidRPr="00CA3922" w14:paraId="656067D9" w14:textId="77777777" w:rsidTr="00425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4D40DE96" w14:textId="6C439057" w:rsidR="006976B9" w:rsidRPr="00CA3922" w:rsidRDefault="006976B9" w:rsidP="006976B9">
            <w:pPr>
              <w:pStyle w:val="Geenafstand"/>
              <w:spacing w:line="288" w:lineRule="auto"/>
              <w:jc w:val="both"/>
              <w:rPr>
                <w:rFonts w:ascii="Georgia" w:hAnsi="Georgia" w:cstheme="minorHAnsi"/>
              </w:rPr>
            </w:pPr>
            <w:r w:rsidRPr="00CA3922">
              <w:rPr>
                <w:rFonts w:ascii="Georgia" w:hAnsi="Georgia" w:cstheme="minorHAnsi"/>
              </w:rPr>
              <w:t>Locatie</w:t>
            </w:r>
          </w:p>
        </w:tc>
        <w:tc>
          <w:tcPr>
            <w:tcW w:w="6095" w:type="dxa"/>
            <w:shd w:val="clear" w:color="auto" w:fill="auto"/>
          </w:tcPr>
          <w:p w14:paraId="32595924" w14:textId="7ACF0A63" w:rsidR="006976B9" w:rsidRPr="00CA3922" w:rsidRDefault="006976B9" w:rsidP="006976B9">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Het terrein aan de [</w:t>
            </w:r>
            <w:r w:rsidRPr="00CA3922">
              <w:rPr>
                <w:rFonts w:ascii="Georgia" w:hAnsi="Georgia" w:cstheme="minorHAnsi"/>
                <w:highlight w:val="lightGray"/>
              </w:rPr>
              <w:t>adres</w:t>
            </w:r>
            <w:r w:rsidRPr="00CA3922">
              <w:rPr>
                <w:rFonts w:ascii="Georgia" w:hAnsi="Georgia" w:cstheme="minorHAnsi"/>
              </w:rPr>
              <w:t>] te [</w:t>
            </w:r>
            <w:r w:rsidRPr="00CA3922">
              <w:rPr>
                <w:rFonts w:ascii="Georgia" w:hAnsi="Georgia" w:cstheme="minorHAnsi"/>
                <w:highlight w:val="lightGray"/>
              </w:rPr>
              <w:t>Plaats</w:t>
            </w:r>
            <w:r w:rsidRPr="00CA3922">
              <w:rPr>
                <w:rFonts w:ascii="Georgia" w:hAnsi="Georgia" w:cstheme="minorHAnsi"/>
              </w:rPr>
              <w:t>], kadastraal bekend gemeente [</w:t>
            </w:r>
            <w:r w:rsidRPr="00CA3922">
              <w:rPr>
                <w:rFonts w:ascii="Georgia" w:hAnsi="Georgia" w:cstheme="minorHAnsi"/>
                <w:highlight w:val="lightGray"/>
              </w:rPr>
              <w:t>Plaats</w:t>
            </w:r>
            <w:r w:rsidRPr="00CA3922">
              <w:rPr>
                <w:rFonts w:ascii="Georgia" w:hAnsi="Georgia" w:cstheme="minorHAnsi"/>
              </w:rPr>
              <w:t>] sectie [</w:t>
            </w:r>
            <w:r w:rsidRPr="00CA3922">
              <w:rPr>
                <w:rFonts w:ascii="Georgia" w:hAnsi="Georgia" w:cstheme="minorHAnsi"/>
                <w:highlight w:val="lightGray"/>
              </w:rPr>
              <w:t>sectie</w:t>
            </w:r>
            <w:r w:rsidRPr="00CA3922">
              <w:rPr>
                <w:rFonts w:ascii="Georgia" w:hAnsi="Georgia" w:cstheme="minorHAnsi"/>
              </w:rPr>
              <w:t>] nummer [</w:t>
            </w:r>
            <w:r w:rsidRPr="00CA3922">
              <w:rPr>
                <w:rFonts w:ascii="Georgia" w:hAnsi="Georgia" w:cstheme="minorHAnsi"/>
                <w:highlight w:val="lightGray"/>
              </w:rPr>
              <w:t>nummer</w:t>
            </w:r>
            <w:r w:rsidRPr="00CA3922">
              <w:rPr>
                <w:rFonts w:ascii="Georgia" w:hAnsi="Georgia" w:cstheme="minorHAnsi"/>
              </w:rPr>
              <w:t>].</w:t>
            </w:r>
          </w:p>
          <w:p w14:paraId="4CA808A4" w14:textId="56C7FACD" w:rsidR="006976B9" w:rsidRPr="00CA3922" w:rsidRDefault="006976B9" w:rsidP="006976B9">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p>
        </w:tc>
      </w:tr>
      <w:tr w:rsidR="006976B9" w:rsidRPr="00CA3922" w14:paraId="3EDECA58" w14:textId="77777777" w:rsidTr="00425D1D">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1D06E31E" w14:textId="5E1A72CA" w:rsidR="006976B9" w:rsidRPr="00CA3922" w:rsidRDefault="006976B9" w:rsidP="006976B9">
            <w:pPr>
              <w:pStyle w:val="Geenafstand"/>
              <w:spacing w:line="288" w:lineRule="auto"/>
              <w:jc w:val="both"/>
              <w:rPr>
                <w:rFonts w:ascii="Georgia" w:hAnsi="Georgia" w:cstheme="minorHAnsi"/>
              </w:rPr>
            </w:pPr>
            <w:r w:rsidRPr="00CA3922">
              <w:rPr>
                <w:rFonts w:ascii="Georgia" w:hAnsi="Georgia" w:cstheme="minorHAnsi"/>
              </w:rPr>
              <w:t>Opdrachtdocumenten</w:t>
            </w:r>
          </w:p>
        </w:tc>
        <w:tc>
          <w:tcPr>
            <w:tcW w:w="6095" w:type="dxa"/>
            <w:shd w:val="clear" w:color="auto" w:fill="auto"/>
          </w:tcPr>
          <w:p w14:paraId="5B602C71" w14:textId="45145010" w:rsidR="006976B9" w:rsidRPr="00CA3922" w:rsidRDefault="006976B9" w:rsidP="006976B9">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r w:rsidRPr="00CA3922">
              <w:rPr>
                <w:rFonts w:ascii="Georgia" w:hAnsi="Georgia" w:cstheme="minorHAnsi"/>
              </w:rPr>
              <w:t xml:space="preserve">De documenten zoals omschreven in artikel 3.1 van deze Overeenkomst. </w:t>
            </w:r>
          </w:p>
          <w:p w14:paraId="2C43C4B9" w14:textId="1395D4DA" w:rsidR="006976B9" w:rsidRPr="00CA3922" w:rsidRDefault="006976B9" w:rsidP="006976B9">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b/>
                <w:bCs/>
              </w:rPr>
            </w:pPr>
          </w:p>
        </w:tc>
      </w:tr>
      <w:tr w:rsidR="006976B9" w:rsidRPr="00CA3922" w14:paraId="4F08660B" w14:textId="77777777" w:rsidTr="00425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0D044D06" w14:textId="4FF23C5F" w:rsidR="006976B9" w:rsidRPr="00CA3922" w:rsidRDefault="006976B9" w:rsidP="006976B9">
            <w:pPr>
              <w:pStyle w:val="Geenafstand"/>
              <w:spacing w:line="288" w:lineRule="auto"/>
              <w:jc w:val="both"/>
              <w:rPr>
                <w:rFonts w:ascii="Georgia" w:hAnsi="Georgia" w:cstheme="minorHAnsi"/>
              </w:rPr>
            </w:pPr>
            <w:r w:rsidRPr="00CA3922">
              <w:rPr>
                <w:rFonts w:ascii="Georgia" w:hAnsi="Georgia" w:cstheme="minorHAnsi"/>
              </w:rPr>
              <w:t>Opleverdatum</w:t>
            </w:r>
          </w:p>
        </w:tc>
        <w:tc>
          <w:tcPr>
            <w:tcW w:w="6095" w:type="dxa"/>
            <w:shd w:val="clear" w:color="auto" w:fill="auto"/>
          </w:tcPr>
          <w:p w14:paraId="159DCA5E" w14:textId="3B05F602" w:rsidR="006976B9" w:rsidRPr="00CA3922" w:rsidRDefault="006976B9" w:rsidP="006976B9">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De fatale datum voor oplevering van het Werk, zoals opgenomen in de Aanbiedersplanning, zijnde [</w:t>
            </w:r>
            <w:r w:rsidRPr="00CA3922">
              <w:rPr>
                <w:rFonts w:ascii="Georgia" w:hAnsi="Georgia" w:cstheme="minorHAnsi"/>
                <w:highlight w:val="lightGray"/>
              </w:rPr>
              <w:t>datum</w:t>
            </w:r>
            <w:r w:rsidRPr="00CA3922">
              <w:rPr>
                <w:rFonts w:ascii="Georgia" w:hAnsi="Georgia" w:cstheme="minorHAnsi"/>
              </w:rPr>
              <w:t>].</w:t>
            </w:r>
          </w:p>
          <w:p w14:paraId="790BA6BC" w14:textId="5FC7F8B9" w:rsidR="006976B9" w:rsidRPr="00CA3922" w:rsidRDefault="006976B9" w:rsidP="006976B9">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p>
        </w:tc>
      </w:tr>
      <w:tr w:rsidR="006976B9" w:rsidRPr="00CA3922" w14:paraId="526B051B" w14:textId="77777777" w:rsidTr="00425D1D">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0B4776EE" w14:textId="69AAA137" w:rsidR="006976B9" w:rsidRPr="00CA3922" w:rsidRDefault="006976B9" w:rsidP="006976B9">
            <w:pPr>
              <w:pStyle w:val="Geenafstand"/>
              <w:spacing w:line="288" w:lineRule="auto"/>
              <w:jc w:val="both"/>
              <w:rPr>
                <w:rFonts w:ascii="Georgia" w:hAnsi="Georgia" w:cstheme="minorHAnsi"/>
              </w:rPr>
            </w:pPr>
            <w:r w:rsidRPr="00CA3922">
              <w:rPr>
                <w:rFonts w:ascii="Georgia" w:hAnsi="Georgia" w:cstheme="minorHAnsi"/>
              </w:rPr>
              <w:t>Overeenkomst</w:t>
            </w:r>
          </w:p>
        </w:tc>
        <w:tc>
          <w:tcPr>
            <w:tcW w:w="6095" w:type="dxa"/>
            <w:shd w:val="clear" w:color="auto" w:fill="auto"/>
          </w:tcPr>
          <w:p w14:paraId="4C352B16" w14:textId="77777777" w:rsidR="006976B9" w:rsidRPr="00CA3922" w:rsidRDefault="006976B9" w:rsidP="006976B9">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r w:rsidRPr="00CA3922">
              <w:rPr>
                <w:rFonts w:ascii="Georgia" w:hAnsi="Georgia" w:cstheme="minorHAnsi"/>
              </w:rPr>
              <w:t>De onderhavige twee-fasen-overeenkomst.</w:t>
            </w:r>
          </w:p>
          <w:p w14:paraId="4FAA46CD" w14:textId="522ABA2D" w:rsidR="006976B9" w:rsidRPr="00CA3922" w:rsidRDefault="006976B9" w:rsidP="006976B9">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p>
        </w:tc>
      </w:tr>
      <w:tr w:rsidR="006976B9" w:rsidRPr="00CA3922" w14:paraId="6EF540D2" w14:textId="77777777" w:rsidTr="00425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7DDCA5BD" w14:textId="65F4DF8D" w:rsidR="006976B9" w:rsidRPr="00CA3922" w:rsidRDefault="006976B9" w:rsidP="006976B9">
            <w:pPr>
              <w:pStyle w:val="Geenafstand"/>
              <w:spacing w:line="288" w:lineRule="auto"/>
              <w:jc w:val="both"/>
              <w:rPr>
                <w:rFonts w:ascii="Georgia" w:hAnsi="Georgia" w:cstheme="minorHAnsi"/>
              </w:rPr>
            </w:pPr>
            <w:r w:rsidRPr="00CA3922">
              <w:rPr>
                <w:rFonts w:ascii="Georgia" w:hAnsi="Georgia" w:cstheme="minorHAnsi"/>
              </w:rPr>
              <w:t>PMC</w:t>
            </w:r>
          </w:p>
        </w:tc>
        <w:tc>
          <w:tcPr>
            <w:tcW w:w="6095" w:type="dxa"/>
            <w:shd w:val="clear" w:color="auto" w:fill="auto"/>
          </w:tcPr>
          <w:p w14:paraId="66D6D235" w14:textId="026CBC1D" w:rsidR="006976B9" w:rsidRPr="00CA3922" w:rsidRDefault="006976B9" w:rsidP="006976B9">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 xml:space="preserve">Een in de Woonstandaard 2.0 beschreven woningtype (Product-Markt-Combinatie). </w:t>
            </w:r>
          </w:p>
          <w:p w14:paraId="14CF4776" w14:textId="72594C73" w:rsidR="006976B9" w:rsidRPr="00CA3922" w:rsidRDefault="006976B9" w:rsidP="006976B9">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p>
        </w:tc>
      </w:tr>
      <w:tr w:rsidR="006976B9" w:rsidRPr="00CA3922" w14:paraId="697F31EB" w14:textId="77777777" w:rsidTr="00425D1D">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4A959AA3" w14:textId="644300D8" w:rsidR="006976B9" w:rsidRPr="00CA3922" w:rsidRDefault="006976B9" w:rsidP="006976B9">
            <w:pPr>
              <w:pStyle w:val="Geenafstand"/>
              <w:spacing w:line="288" w:lineRule="auto"/>
              <w:jc w:val="both"/>
              <w:rPr>
                <w:rFonts w:ascii="Georgia" w:hAnsi="Georgia" w:cstheme="minorHAnsi"/>
              </w:rPr>
            </w:pPr>
            <w:r w:rsidRPr="00CA3922">
              <w:rPr>
                <w:rFonts w:ascii="Georgia" w:hAnsi="Georgia" w:cstheme="minorHAnsi"/>
              </w:rPr>
              <w:lastRenderedPageBreak/>
              <w:t>Prijs</w:t>
            </w:r>
          </w:p>
        </w:tc>
        <w:tc>
          <w:tcPr>
            <w:tcW w:w="6095" w:type="dxa"/>
            <w:shd w:val="clear" w:color="auto" w:fill="auto"/>
          </w:tcPr>
          <w:p w14:paraId="0CC012A9" w14:textId="77777777" w:rsidR="006976B9" w:rsidRPr="00CA3922" w:rsidRDefault="006976B9" w:rsidP="006976B9">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r w:rsidRPr="00CA3922">
              <w:rPr>
                <w:rFonts w:ascii="Georgia" w:hAnsi="Georgia" w:cstheme="minorHAnsi"/>
              </w:rPr>
              <w:t>De prijs voor de werkzaamheden in Fase 2 zoals omschreven in artikel 12</w:t>
            </w:r>
            <w:r w:rsidRPr="00CA3922">
              <w:rPr>
                <w:rFonts w:ascii="Georgia" w:hAnsi="Georgia" w:cstheme="minorHAnsi"/>
                <w:b/>
                <w:bCs/>
              </w:rPr>
              <w:t xml:space="preserve"> </w:t>
            </w:r>
            <w:r w:rsidRPr="00CA3922">
              <w:rPr>
                <w:rFonts w:ascii="Georgia" w:hAnsi="Georgia" w:cstheme="minorHAnsi"/>
              </w:rPr>
              <w:t xml:space="preserve">van de Overeenkomst. </w:t>
            </w:r>
          </w:p>
          <w:p w14:paraId="685A4112" w14:textId="3140D42F" w:rsidR="006976B9" w:rsidRPr="00CA3922" w:rsidRDefault="006976B9" w:rsidP="006976B9">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p>
        </w:tc>
      </w:tr>
      <w:tr w:rsidR="006976B9" w:rsidRPr="00CA3922" w14:paraId="133A1676" w14:textId="77777777" w:rsidTr="00425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0BBC032C" w14:textId="6C8B0CC2" w:rsidR="006976B9" w:rsidRPr="00CA3922" w:rsidRDefault="006976B9" w:rsidP="006976B9">
            <w:pPr>
              <w:pStyle w:val="Geenafstand"/>
              <w:spacing w:line="288" w:lineRule="auto"/>
              <w:jc w:val="both"/>
              <w:rPr>
                <w:rFonts w:ascii="Georgia" w:hAnsi="Georgia" w:cstheme="minorHAnsi"/>
              </w:rPr>
            </w:pPr>
            <w:r w:rsidRPr="00CA3922">
              <w:rPr>
                <w:rFonts w:ascii="Georgia" w:hAnsi="Georgia" w:cstheme="minorHAnsi"/>
              </w:rPr>
              <w:t>Prijsaanbieding</w:t>
            </w:r>
          </w:p>
        </w:tc>
        <w:tc>
          <w:tcPr>
            <w:tcW w:w="6095" w:type="dxa"/>
            <w:shd w:val="clear" w:color="auto" w:fill="auto"/>
          </w:tcPr>
          <w:p w14:paraId="00D51341" w14:textId="7612D2AF" w:rsidR="006976B9" w:rsidRPr="00CA3922" w:rsidRDefault="006976B9" w:rsidP="006976B9">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 xml:space="preserve">Het door Aanbieder aan Afnemer kenbaar gemaakt bedrag waarvoor hij het Werk in Fase 2 realiseert.  </w:t>
            </w:r>
          </w:p>
          <w:p w14:paraId="46D2775D" w14:textId="2EC2C38F" w:rsidR="006976B9" w:rsidRPr="00CA3922" w:rsidRDefault="006976B9" w:rsidP="006976B9">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p>
        </w:tc>
      </w:tr>
      <w:tr w:rsidR="006976B9" w:rsidRPr="00CA3922" w14:paraId="52C22DFB" w14:textId="77777777" w:rsidTr="00425D1D">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2EDBE08C" w14:textId="2EE8B44F" w:rsidR="006976B9" w:rsidRPr="00CA3922" w:rsidRDefault="006976B9" w:rsidP="006976B9">
            <w:pPr>
              <w:pStyle w:val="Geenafstand"/>
              <w:spacing w:line="288" w:lineRule="auto"/>
              <w:jc w:val="both"/>
              <w:rPr>
                <w:rFonts w:ascii="Georgia" w:hAnsi="Georgia" w:cstheme="minorHAnsi"/>
                <w:b w:val="0"/>
                <w:bCs w:val="0"/>
              </w:rPr>
            </w:pPr>
            <w:r w:rsidRPr="00CA3922">
              <w:rPr>
                <w:rFonts w:ascii="Georgia" w:hAnsi="Georgia" w:cstheme="minorHAnsi"/>
              </w:rPr>
              <w:t>Programma van Prestatie-Eisen (</w:t>
            </w:r>
            <w:proofErr w:type="spellStart"/>
            <w:r w:rsidRPr="00CA3922">
              <w:rPr>
                <w:rFonts w:ascii="Georgia" w:hAnsi="Georgia" w:cstheme="minorHAnsi"/>
              </w:rPr>
              <w:t>PvPE</w:t>
            </w:r>
            <w:proofErr w:type="spellEnd"/>
            <w:r w:rsidRPr="00CA3922">
              <w:rPr>
                <w:rFonts w:ascii="Georgia" w:hAnsi="Georgia" w:cstheme="minorHAnsi"/>
              </w:rPr>
              <w:t>)</w:t>
            </w:r>
          </w:p>
          <w:p w14:paraId="62046260" w14:textId="559E241A" w:rsidR="006976B9" w:rsidRPr="00CA3922" w:rsidRDefault="006976B9" w:rsidP="006976B9">
            <w:pPr>
              <w:pStyle w:val="Geenafstand"/>
              <w:spacing w:line="288" w:lineRule="auto"/>
              <w:jc w:val="both"/>
              <w:rPr>
                <w:rFonts w:ascii="Georgia" w:hAnsi="Georgia" w:cstheme="minorHAnsi"/>
              </w:rPr>
            </w:pPr>
          </w:p>
        </w:tc>
        <w:tc>
          <w:tcPr>
            <w:tcW w:w="6095" w:type="dxa"/>
            <w:shd w:val="clear" w:color="auto" w:fill="auto"/>
          </w:tcPr>
          <w:p w14:paraId="1FC927C4" w14:textId="529D8A5A" w:rsidR="006976B9" w:rsidRPr="00CA3922" w:rsidRDefault="006976B9" w:rsidP="006976B9">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b/>
                <w:bCs/>
              </w:rPr>
            </w:pPr>
            <w:r w:rsidRPr="00CA3922">
              <w:rPr>
                <w:rFonts w:ascii="Georgia" w:hAnsi="Georgia" w:cstheme="minorHAnsi"/>
              </w:rPr>
              <w:t xml:space="preserve">Een geschreven verzameling van </w:t>
            </w:r>
            <w:proofErr w:type="spellStart"/>
            <w:r w:rsidRPr="00CA3922">
              <w:rPr>
                <w:rFonts w:ascii="Georgia" w:hAnsi="Georgia" w:cstheme="minorHAnsi"/>
              </w:rPr>
              <w:t>locatiespecifieke</w:t>
            </w:r>
            <w:proofErr w:type="spellEnd"/>
            <w:r w:rsidRPr="00CA3922">
              <w:rPr>
                <w:rFonts w:ascii="Georgia" w:hAnsi="Georgia" w:cstheme="minorHAnsi"/>
              </w:rPr>
              <w:t xml:space="preserve"> eisen en wensen van Afnemer zoals omschreven in </w:t>
            </w:r>
            <w:r w:rsidRPr="00CA3922">
              <w:rPr>
                <w:rFonts w:ascii="Georgia" w:hAnsi="Georgia" w:cstheme="minorHAnsi"/>
                <w:b/>
                <w:bCs/>
              </w:rPr>
              <w:t>Bijlage 1</w:t>
            </w:r>
            <w:r w:rsidRPr="00CA3922">
              <w:rPr>
                <w:rFonts w:ascii="Georgia" w:hAnsi="Georgia" w:cstheme="minorHAnsi"/>
              </w:rPr>
              <w:t xml:space="preserve"> ter aanvulling op en invulling van de Woonstandaard 2.0 (</w:t>
            </w:r>
            <w:r w:rsidRPr="00CA3922">
              <w:rPr>
                <w:rFonts w:ascii="Georgia" w:hAnsi="Georgia" w:cstheme="minorHAnsi"/>
                <w:b/>
                <w:bCs/>
              </w:rPr>
              <w:t>Bijlage 2</w:t>
            </w:r>
            <w:r w:rsidRPr="00CA3922">
              <w:rPr>
                <w:rFonts w:ascii="Georgia" w:hAnsi="Georgia" w:cstheme="minorHAnsi"/>
              </w:rPr>
              <w:t>).</w:t>
            </w:r>
          </w:p>
          <w:p w14:paraId="5D3EF176" w14:textId="394178EE" w:rsidR="006976B9" w:rsidRPr="00CA3922" w:rsidRDefault="006976B9" w:rsidP="006976B9">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p>
        </w:tc>
      </w:tr>
      <w:tr w:rsidR="006976B9" w:rsidRPr="00CA3922" w14:paraId="091661E3" w14:textId="77777777" w:rsidTr="00425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7E923193" w14:textId="22DC7DFE" w:rsidR="006976B9" w:rsidRPr="00CA3922" w:rsidRDefault="006976B9" w:rsidP="006976B9">
            <w:pPr>
              <w:pStyle w:val="Geenafstand"/>
              <w:spacing w:line="288" w:lineRule="auto"/>
              <w:jc w:val="both"/>
              <w:rPr>
                <w:rFonts w:ascii="Georgia" w:hAnsi="Georgia" w:cstheme="minorHAnsi"/>
              </w:rPr>
            </w:pPr>
            <w:r w:rsidRPr="00CA3922">
              <w:rPr>
                <w:rFonts w:ascii="Georgia" w:hAnsi="Georgia" w:cstheme="minorHAnsi"/>
              </w:rPr>
              <w:t>Projectkwaliteitsplan</w:t>
            </w:r>
          </w:p>
        </w:tc>
        <w:tc>
          <w:tcPr>
            <w:tcW w:w="6095" w:type="dxa"/>
            <w:shd w:val="clear" w:color="auto" w:fill="auto"/>
          </w:tcPr>
          <w:p w14:paraId="73158F56" w14:textId="732F4BBA" w:rsidR="006976B9" w:rsidRPr="00CA3922" w:rsidRDefault="006976B9" w:rsidP="006976B9">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 xml:space="preserve">Een document waarin Aanbieder aangeeft hoe de kwaliteitsborging van het Werk plaatsvindt. Daarbij gaat het onder meer om de taken, bevoegdheden en verantwoordelijkheden van Partijen die bij de uitvoering zijn betrokken. </w:t>
            </w:r>
          </w:p>
          <w:p w14:paraId="4984DCC6" w14:textId="7FDA41A7" w:rsidR="006976B9" w:rsidRPr="00CA3922" w:rsidRDefault="006976B9" w:rsidP="006976B9">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p>
        </w:tc>
      </w:tr>
      <w:tr w:rsidR="006976B9" w:rsidRPr="00CA3922" w14:paraId="63E113D2" w14:textId="77777777" w:rsidTr="00425D1D">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439E5AC4" w14:textId="2688CC3E" w:rsidR="006976B9" w:rsidRPr="00CA3922" w:rsidRDefault="006976B9" w:rsidP="006976B9">
            <w:pPr>
              <w:pStyle w:val="Geenafstand"/>
              <w:spacing w:line="288" w:lineRule="auto"/>
              <w:jc w:val="both"/>
              <w:rPr>
                <w:rFonts w:ascii="Georgia" w:hAnsi="Georgia" w:cstheme="minorHAnsi"/>
              </w:rPr>
            </w:pPr>
            <w:r w:rsidRPr="00CA3922">
              <w:rPr>
                <w:rFonts w:ascii="Georgia" w:hAnsi="Georgia" w:cstheme="minorHAnsi"/>
              </w:rPr>
              <w:t>Start bouw</w:t>
            </w:r>
          </w:p>
        </w:tc>
        <w:tc>
          <w:tcPr>
            <w:tcW w:w="6095" w:type="dxa"/>
            <w:shd w:val="clear" w:color="auto" w:fill="auto"/>
          </w:tcPr>
          <w:p w14:paraId="05AE8971" w14:textId="55138755" w:rsidR="006976B9" w:rsidRPr="00CA3922" w:rsidRDefault="006976B9" w:rsidP="006976B9">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r w:rsidRPr="00CA3922">
              <w:rPr>
                <w:rFonts w:ascii="Georgia" w:hAnsi="Georgia" w:cstheme="minorHAnsi"/>
              </w:rPr>
              <w:t>[</w:t>
            </w:r>
            <w:proofErr w:type="gramStart"/>
            <w:r w:rsidR="00BC03F4" w:rsidRPr="00CA3922">
              <w:rPr>
                <w:rFonts w:ascii="Georgia" w:hAnsi="Georgia" w:cstheme="minorHAnsi"/>
                <w:highlight w:val="lightGray"/>
              </w:rPr>
              <w:t>datum</w:t>
            </w:r>
            <w:proofErr w:type="gramEnd"/>
            <w:r w:rsidRPr="00CA3922">
              <w:rPr>
                <w:rFonts w:ascii="Georgia" w:hAnsi="Georgia" w:cstheme="minorHAnsi"/>
              </w:rPr>
              <w:t>], zoals opgenomen in de Aanbiedersplanning.</w:t>
            </w:r>
          </w:p>
          <w:p w14:paraId="2D0CECB1" w14:textId="5524F3EC" w:rsidR="006976B9" w:rsidRPr="00CA3922" w:rsidRDefault="006976B9" w:rsidP="006976B9">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p>
        </w:tc>
      </w:tr>
      <w:tr w:rsidR="006976B9" w:rsidRPr="00CA3922" w14:paraId="74D3D18E" w14:textId="77777777" w:rsidTr="00425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2293A727" w14:textId="1EAE4ABD" w:rsidR="006976B9" w:rsidRPr="00CA3922" w:rsidRDefault="006976B9" w:rsidP="006976B9">
            <w:pPr>
              <w:pStyle w:val="Geenafstand"/>
              <w:spacing w:line="288" w:lineRule="auto"/>
              <w:jc w:val="both"/>
              <w:rPr>
                <w:rFonts w:ascii="Georgia" w:hAnsi="Georgia" w:cstheme="minorHAnsi"/>
              </w:rPr>
            </w:pPr>
            <w:proofErr w:type="spellStart"/>
            <w:r w:rsidRPr="00CA3922">
              <w:rPr>
                <w:rFonts w:ascii="Georgia" w:hAnsi="Georgia" w:cstheme="minorHAnsi"/>
              </w:rPr>
              <w:t>Turnkey</w:t>
            </w:r>
            <w:proofErr w:type="spellEnd"/>
          </w:p>
        </w:tc>
        <w:tc>
          <w:tcPr>
            <w:tcW w:w="6095" w:type="dxa"/>
            <w:shd w:val="clear" w:color="auto" w:fill="auto"/>
          </w:tcPr>
          <w:p w14:paraId="16F7FB0D" w14:textId="36D1E326" w:rsidR="006976B9" w:rsidRPr="00CA3922" w:rsidRDefault="006976B9" w:rsidP="006976B9">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bCs/>
              </w:rPr>
            </w:pPr>
            <w:r w:rsidRPr="00CA3922">
              <w:rPr>
                <w:rFonts w:ascii="Georgia" w:hAnsi="Georgia" w:cstheme="minorHAnsi"/>
                <w:bCs/>
              </w:rPr>
              <w:t>Realisatie van het Werk, waarbij:</w:t>
            </w:r>
          </w:p>
          <w:p w14:paraId="1500398A" w14:textId="78EBCC02" w:rsidR="006976B9" w:rsidRPr="00CA3922" w:rsidRDefault="006976B9" w:rsidP="006976B9">
            <w:pPr>
              <w:pStyle w:val="Geenafstand"/>
              <w:numPr>
                <w:ilvl w:val="0"/>
                <w:numId w:val="84"/>
              </w:numPr>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bCs/>
              </w:rPr>
            </w:pPr>
            <w:proofErr w:type="gramStart"/>
            <w:r w:rsidRPr="00CA3922">
              <w:rPr>
                <w:rFonts w:ascii="Georgia" w:hAnsi="Georgia" w:cstheme="minorHAnsi"/>
                <w:bCs/>
              </w:rPr>
              <w:t>het</w:t>
            </w:r>
            <w:proofErr w:type="gramEnd"/>
            <w:r w:rsidRPr="00CA3922">
              <w:rPr>
                <w:rFonts w:ascii="Georgia" w:hAnsi="Georgia" w:cstheme="minorHAnsi"/>
                <w:bCs/>
              </w:rPr>
              <w:t xml:space="preserve"> Werk conform de Uitvoeringsdocumenten is gerealiseerd;</w:t>
            </w:r>
          </w:p>
          <w:p w14:paraId="10950DA9" w14:textId="7C9BF9CB" w:rsidR="006976B9" w:rsidRPr="00CA3922" w:rsidRDefault="006976B9" w:rsidP="006976B9">
            <w:pPr>
              <w:pStyle w:val="Geenafstand"/>
              <w:numPr>
                <w:ilvl w:val="0"/>
                <w:numId w:val="84"/>
              </w:numPr>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bCs/>
              </w:rPr>
            </w:pPr>
            <w:proofErr w:type="gramStart"/>
            <w:r w:rsidRPr="00CA3922">
              <w:rPr>
                <w:rFonts w:ascii="Georgia" w:hAnsi="Georgia" w:cstheme="minorHAnsi"/>
                <w:bCs/>
              </w:rPr>
              <w:t>het</w:t>
            </w:r>
            <w:proofErr w:type="gramEnd"/>
            <w:r w:rsidRPr="00CA3922">
              <w:rPr>
                <w:rFonts w:ascii="Georgia" w:hAnsi="Georgia" w:cstheme="minorHAnsi"/>
                <w:bCs/>
              </w:rPr>
              <w:t xml:space="preserve"> Werk geheel gebruiksklaar, bereikbaar, toegankelijk en geschikt is voor het overeengekomen gebruik;</w:t>
            </w:r>
          </w:p>
          <w:p w14:paraId="37713824" w14:textId="6D5AC300" w:rsidR="006976B9" w:rsidRPr="00CA3922" w:rsidRDefault="006976B9" w:rsidP="006976B9">
            <w:pPr>
              <w:pStyle w:val="Geenafstand"/>
              <w:numPr>
                <w:ilvl w:val="0"/>
                <w:numId w:val="84"/>
              </w:numPr>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bCs/>
              </w:rPr>
            </w:pPr>
            <w:proofErr w:type="gramStart"/>
            <w:r w:rsidRPr="00CA3922">
              <w:rPr>
                <w:rFonts w:ascii="Georgia" w:hAnsi="Georgia" w:cstheme="minorHAnsi"/>
                <w:bCs/>
              </w:rPr>
              <w:t>het</w:t>
            </w:r>
            <w:proofErr w:type="gramEnd"/>
            <w:r w:rsidRPr="00CA3922">
              <w:rPr>
                <w:rFonts w:ascii="Georgia" w:hAnsi="Georgia" w:cstheme="minorHAnsi"/>
                <w:bCs/>
              </w:rPr>
              <w:t xml:space="preserve"> Werk bezemschoon is en ontdaan van al het (bouw)afval;</w:t>
            </w:r>
          </w:p>
          <w:p w14:paraId="0D9ECF83" w14:textId="3A02B5AB" w:rsidR="006976B9" w:rsidRPr="00CA3922" w:rsidRDefault="006976B9" w:rsidP="006976B9">
            <w:pPr>
              <w:pStyle w:val="Geenafstand"/>
              <w:numPr>
                <w:ilvl w:val="0"/>
                <w:numId w:val="84"/>
              </w:numPr>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bCs/>
              </w:rPr>
            </w:pPr>
            <w:proofErr w:type="gramStart"/>
            <w:r w:rsidRPr="00CA3922">
              <w:rPr>
                <w:rFonts w:ascii="Georgia" w:hAnsi="Georgia" w:cstheme="minorHAnsi"/>
                <w:bCs/>
              </w:rPr>
              <w:t>alle</w:t>
            </w:r>
            <w:proofErr w:type="gramEnd"/>
            <w:r w:rsidRPr="00CA3922">
              <w:rPr>
                <w:rFonts w:ascii="Georgia" w:hAnsi="Georgia" w:cstheme="minorHAnsi"/>
                <w:bCs/>
              </w:rPr>
              <w:t xml:space="preserve"> tot het Werk behorende technische installaties zijn ingeregeld en functioneren;</w:t>
            </w:r>
          </w:p>
          <w:p w14:paraId="6DDB750C" w14:textId="7A9E5BCE" w:rsidR="006976B9" w:rsidRPr="00CA3922" w:rsidRDefault="006976B9" w:rsidP="006976B9">
            <w:pPr>
              <w:pStyle w:val="Geenafstand"/>
              <w:numPr>
                <w:ilvl w:val="0"/>
                <w:numId w:val="84"/>
              </w:numPr>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bCs/>
              </w:rPr>
            </w:pPr>
            <w:proofErr w:type="gramStart"/>
            <w:r w:rsidRPr="00CA3922">
              <w:rPr>
                <w:rFonts w:ascii="Georgia" w:hAnsi="Georgia" w:cstheme="minorHAnsi"/>
                <w:bCs/>
              </w:rPr>
              <w:t>het</w:t>
            </w:r>
            <w:proofErr w:type="gramEnd"/>
            <w:r w:rsidRPr="00CA3922">
              <w:rPr>
                <w:rFonts w:ascii="Georgia" w:hAnsi="Georgia" w:cstheme="minorHAnsi"/>
                <w:bCs/>
              </w:rPr>
              <w:t xml:space="preserve"> Werk is aangesloten op het</w:t>
            </w:r>
            <w:r w:rsidR="00C76B69" w:rsidRPr="00CA3922">
              <w:rPr>
                <w:rFonts w:ascii="Georgia" w:hAnsi="Georgia" w:cstheme="minorHAnsi"/>
                <w:bCs/>
              </w:rPr>
              <w:t xml:space="preserve"> </w:t>
            </w:r>
            <w:r w:rsidRPr="00CA3922">
              <w:rPr>
                <w:rFonts w:ascii="Georgia" w:hAnsi="Georgia" w:cstheme="minorHAnsi"/>
                <w:bCs/>
              </w:rPr>
              <w:t>hoofdtracé, indien en voor zover dit volgens de Uitvraag voor rekening komt van Aanbieder;</w:t>
            </w:r>
          </w:p>
          <w:p w14:paraId="6C9007D6" w14:textId="0C000C7D" w:rsidR="006976B9" w:rsidRPr="00CA3922" w:rsidRDefault="006976B9" w:rsidP="006976B9">
            <w:pPr>
              <w:pStyle w:val="Geenafstand"/>
              <w:numPr>
                <w:ilvl w:val="0"/>
                <w:numId w:val="84"/>
              </w:numPr>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bCs/>
              </w:rPr>
            </w:pPr>
            <w:proofErr w:type="gramStart"/>
            <w:r w:rsidRPr="00CA3922">
              <w:rPr>
                <w:rFonts w:ascii="Georgia" w:hAnsi="Georgia"/>
              </w:rPr>
              <w:t>het</w:t>
            </w:r>
            <w:proofErr w:type="gramEnd"/>
            <w:r w:rsidRPr="00CA3922">
              <w:rPr>
                <w:rFonts w:ascii="Georgia" w:hAnsi="Georgia"/>
              </w:rPr>
              <w:t xml:space="preserve"> Werk in overeenstemming is met de vanwege de overheid (rijk, provincie, gemeente, gemeentelijke bedrijven en/of andere publiekrechtelijke lichamen) en/of nutsbedrijven gestelde eisen en voorschriften respectievelijk alle ter zake geldende of benodigde vergunningen zoals deze eisen, voorschriften en vergunningen golden ten tijde van het aanvragen van de voor de bouw van het Werk vereiste omgevingsvergunning.</w:t>
            </w:r>
          </w:p>
          <w:p w14:paraId="40ED64E6" w14:textId="4D56E602" w:rsidR="006976B9" w:rsidRPr="00CA3922" w:rsidRDefault="006976B9" w:rsidP="006976B9">
            <w:pPr>
              <w:pStyle w:val="Geenafstand"/>
              <w:numPr>
                <w:ilvl w:val="0"/>
                <w:numId w:val="84"/>
              </w:numPr>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bCs/>
              </w:rPr>
            </w:pPr>
            <w:r w:rsidRPr="00CA3922">
              <w:rPr>
                <w:rFonts w:ascii="Georgia" w:hAnsi="Georgia" w:cstheme="minorHAnsi"/>
                <w:bCs/>
              </w:rPr>
              <w:lastRenderedPageBreak/>
              <w:t>[</w:t>
            </w:r>
            <w:r w:rsidRPr="00CA3922">
              <w:rPr>
                <w:rFonts w:ascii="Georgia" w:hAnsi="Georgia" w:cstheme="minorHAnsi"/>
                <w:bCs/>
                <w:highlight w:val="lightGray"/>
              </w:rPr>
              <w:t>KEUZEBEPALING: er geen aan Aanbieder toe te rekenen gebreken zijn in de zin van artikel 7:204 BW, die de verhuur in de weg staat.</w:t>
            </w:r>
            <w:r w:rsidRPr="00CA3922">
              <w:rPr>
                <w:rFonts w:ascii="Georgia" w:hAnsi="Georgia" w:cstheme="minorHAnsi"/>
                <w:bCs/>
              </w:rPr>
              <w:t>]</w:t>
            </w:r>
          </w:p>
          <w:p w14:paraId="15804495" w14:textId="36FA71D2" w:rsidR="006976B9" w:rsidRPr="00CA3922" w:rsidRDefault="006976B9" w:rsidP="006976B9">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bCs/>
              </w:rPr>
            </w:pPr>
          </w:p>
        </w:tc>
      </w:tr>
      <w:tr w:rsidR="006976B9" w:rsidRPr="00CA3922" w14:paraId="60FA1206" w14:textId="77777777" w:rsidTr="00425D1D">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0004B9B0" w14:textId="77777777" w:rsidR="006976B9" w:rsidRPr="00CA3922" w:rsidRDefault="006976B9" w:rsidP="006976B9">
            <w:pPr>
              <w:pStyle w:val="Geenafstand"/>
              <w:spacing w:line="288" w:lineRule="auto"/>
              <w:jc w:val="both"/>
              <w:rPr>
                <w:rFonts w:ascii="Georgia" w:hAnsi="Georgia" w:cstheme="minorHAnsi"/>
                <w:b w:val="0"/>
                <w:bCs w:val="0"/>
              </w:rPr>
            </w:pPr>
            <w:r w:rsidRPr="00CA3922">
              <w:rPr>
                <w:rFonts w:ascii="Georgia" w:hAnsi="Georgia" w:cstheme="minorHAnsi"/>
              </w:rPr>
              <w:lastRenderedPageBreak/>
              <w:t>Uitgewerkt Woningconcept</w:t>
            </w:r>
          </w:p>
          <w:p w14:paraId="38D55586" w14:textId="77777777" w:rsidR="006976B9" w:rsidRPr="00CA3922" w:rsidRDefault="006976B9" w:rsidP="006976B9">
            <w:pPr>
              <w:pStyle w:val="Geenafstand"/>
              <w:spacing w:line="288" w:lineRule="auto"/>
              <w:jc w:val="both"/>
              <w:rPr>
                <w:rFonts w:ascii="Georgia" w:hAnsi="Georgia" w:cstheme="minorHAnsi"/>
              </w:rPr>
            </w:pPr>
          </w:p>
        </w:tc>
        <w:tc>
          <w:tcPr>
            <w:tcW w:w="6095" w:type="dxa"/>
            <w:shd w:val="clear" w:color="auto" w:fill="auto"/>
          </w:tcPr>
          <w:p w14:paraId="505446FD" w14:textId="77777777" w:rsidR="006976B9" w:rsidRPr="00CA3922" w:rsidRDefault="006976B9" w:rsidP="006976B9">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r w:rsidRPr="00CA3922">
              <w:rPr>
                <w:rFonts w:ascii="Georgia" w:hAnsi="Georgia" w:cstheme="minorHAnsi"/>
              </w:rPr>
              <w:t>Het Woningconcept geschikt gemaakt voor de Locatie op basis van de documenten in artikel 3 van deze Overeenkomst.</w:t>
            </w:r>
          </w:p>
          <w:p w14:paraId="6B3EBD89" w14:textId="77777777" w:rsidR="006976B9" w:rsidRPr="00CA3922" w:rsidRDefault="006976B9" w:rsidP="006976B9">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bCs/>
              </w:rPr>
            </w:pPr>
          </w:p>
        </w:tc>
      </w:tr>
      <w:tr w:rsidR="006976B9" w:rsidRPr="00CA3922" w14:paraId="0A58148B" w14:textId="77777777" w:rsidTr="00425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D22E373" w14:textId="74D9B6FE" w:rsidR="006976B9" w:rsidRPr="00CA3922" w:rsidRDefault="006976B9" w:rsidP="006976B9">
            <w:pPr>
              <w:pStyle w:val="Geenafstand"/>
              <w:spacing w:line="288" w:lineRule="auto"/>
              <w:jc w:val="both"/>
              <w:rPr>
                <w:rFonts w:ascii="Georgia" w:hAnsi="Georgia" w:cstheme="minorHAnsi"/>
              </w:rPr>
            </w:pPr>
            <w:r w:rsidRPr="00CA3922">
              <w:rPr>
                <w:rFonts w:ascii="Georgia" w:hAnsi="Georgia" w:cstheme="minorHAnsi"/>
              </w:rPr>
              <w:t>Uitvoeringsdocumenten</w:t>
            </w:r>
          </w:p>
        </w:tc>
        <w:tc>
          <w:tcPr>
            <w:tcW w:w="6095" w:type="dxa"/>
            <w:shd w:val="clear" w:color="auto" w:fill="auto"/>
          </w:tcPr>
          <w:p w14:paraId="593C745D" w14:textId="55A6F14F" w:rsidR="006976B9" w:rsidRPr="00CA3922" w:rsidRDefault="006976B9" w:rsidP="006976B9">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 xml:space="preserve">De documenten zoals omschreven in artikel 9.4 van deze Overeenkomst. </w:t>
            </w:r>
          </w:p>
          <w:p w14:paraId="7E7C871B" w14:textId="6E449CB3" w:rsidR="006976B9" w:rsidRPr="00CA3922" w:rsidRDefault="006976B9" w:rsidP="006976B9">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p>
        </w:tc>
      </w:tr>
      <w:tr w:rsidR="006976B9" w:rsidRPr="00CA3922" w14:paraId="35C00203" w14:textId="77777777" w:rsidTr="00425D1D">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650A800C" w14:textId="26CD8E78" w:rsidR="006976B9" w:rsidRPr="00CA3922" w:rsidRDefault="006976B9" w:rsidP="006976B9">
            <w:pPr>
              <w:pStyle w:val="Geenafstand"/>
              <w:spacing w:line="288" w:lineRule="auto"/>
              <w:jc w:val="both"/>
              <w:rPr>
                <w:rFonts w:ascii="Georgia" w:hAnsi="Georgia" w:cstheme="minorHAnsi"/>
              </w:rPr>
            </w:pPr>
            <w:r w:rsidRPr="00CA3922">
              <w:rPr>
                <w:rFonts w:ascii="Georgia" w:hAnsi="Georgia" w:cstheme="minorHAnsi"/>
              </w:rPr>
              <w:t>Uitvraag</w:t>
            </w:r>
          </w:p>
        </w:tc>
        <w:tc>
          <w:tcPr>
            <w:tcW w:w="6095" w:type="dxa"/>
            <w:shd w:val="clear" w:color="auto" w:fill="auto"/>
          </w:tcPr>
          <w:p w14:paraId="7E7D0F98" w14:textId="61275043" w:rsidR="00746AB7" w:rsidRPr="00CA3922" w:rsidRDefault="006976B9" w:rsidP="00746AB7">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b/>
                <w:bCs/>
              </w:rPr>
            </w:pPr>
            <w:r w:rsidRPr="00CA3922">
              <w:rPr>
                <w:rFonts w:ascii="Georgia" w:hAnsi="Georgia" w:cstheme="minorHAnsi"/>
              </w:rPr>
              <w:t xml:space="preserve">Beschrijving van de wensen van Afnemer bestaande uit de projectkenmerken met het </w:t>
            </w:r>
            <w:proofErr w:type="spellStart"/>
            <w:r w:rsidRPr="00CA3922">
              <w:rPr>
                <w:rFonts w:ascii="Georgia" w:hAnsi="Georgia" w:cstheme="minorHAnsi"/>
              </w:rPr>
              <w:t>PvPE</w:t>
            </w:r>
            <w:proofErr w:type="spellEnd"/>
            <w:r w:rsidRPr="00CA3922">
              <w:rPr>
                <w:rFonts w:ascii="Georgia" w:hAnsi="Georgia" w:cstheme="minorHAnsi"/>
              </w:rPr>
              <w:t xml:space="preserve">, </w:t>
            </w:r>
            <w:r w:rsidR="00746AB7" w:rsidRPr="00CA3922">
              <w:rPr>
                <w:rFonts w:ascii="Georgia" w:hAnsi="Georgia" w:cstheme="minorHAnsi"/>
              </w:rPr>
              <w:t>de Uitwerking proceskwaliteit</w:t>
            </w:r>
          </w:p>
          <w:p w14:paraId="181B4283" w14:textId="3250F293" w:rsidR="006976B9" w:rsidRPr="00CA3922" w:rsidRDefault="006976B9" w:rsidP="006976B9">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proofErr w:type="gramStart"/>
            <w:r w:rsidRPr="00CA3922">
              <w:rPr>
                <w:rFonts w:ascii="Georgia" w:hAnsi="Georgia" w:cstheme="minorHAnsi"/>
              </w:rPr>
              <w:t>en</w:t>
            </w:r>
            <w:proofErr w:type="gramEnd"/>
            <w:r w:rsidRPr="00CA3922">
              <w:rPr>
                <w:rFonts w:ascii="Georgia" w:hAnsi="Georgia" w:cstheme="minorHAnsi"/>
              </w:rPr>
              <w:t xml:space="preserve"> welke is gebaseerd op de Woonstandaard versie 2.0, PMC [</w:t>
            </w:r>
            <w:r w:rsidRPr="00CA3922">
              <w:rPr>
                <w:rFonts w:ascii="Georgia" w:hAnsi="Georgia" w:cstheme="minorHAnsi"/>
                <w:highlight w:val="lightGray"/>
              </w:rPr>
              <w:t>•</w:t>
            </w:r>
            <w:r w:rsidRPr="00CA3922">
              <w:rPr>
                <w:rFonts w:ascii="Georgia" w:hAnsi="Georgia" w:cstheme="minorHAnsi"/>
              </w:rPr>
              <w:t>].</w:t>
            </w:r>
          </w:p>
          <w:p w14:paraId="5EDF40A6" w14:textId="1AAA8C41" w:rsidR="006976B9" w:rsidRPr="00CA3922" w:rsidRDefault="006976B9" w:rsidP="006976B9">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p>
        </w:tc>
      </w:tr>
      <w:tr w:rsidR="006976B9" w:rsidRPr="00CA3922" w14:paraId="6D819C3E" w14:textId="77777777" w:rsidTr="00425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4FD0924D" w14:textId="77777777" w:rsidR="006976B9" w:rsidRPr="00CA3922" w:rsidRDefault="006976B9" w:rsidP="006976B9">
            <w:pPr>
              <w:pStyle w:val="Geenafstand"/>
              <w:spacing w:line="288" w:lineRule="auto"/>
              <w:jc w:val="both"/>
              <w:rPr>
                <w:rFonts w:ascii="Georgia" w:hAnsi="Georgia" w:cstheme="minorHAnsi"/>
                <w:b w:val="0"/>
                <w:bCs w:val="0"/>
              </w:rPr>
            </w:pPr>
            <w:r w:rsidRPr="00CA3922">
              <w:rPr>
                <w:rFonts w:ascii="Georgia" w:hAnsi="Georgia" w:cstheme="minorHAnsi"/>
              </w:rPr>
              <w:t>Uitwerking proceskwaliteit</w:t>
            </w:r>
          </w:p>
          <w:p w14:paraId="6764AE64" w14:textId="77777777" w:rsidR="006976B9" w:rsidRPr="00CA3922" w:rsidRDefault="006976B9" w:rsidP="006976B9">
            <w:pPr>
              <w:pStyle w:val="Geenafstand"/>
              <w:spacing w:line="288" w:lineRule="auto"/>
              <w:jc w:val="both"/>
              <w:rPr>
                <w:rFonts w:ascii="Georgia" w:hAnsi="Georgia" w:cstheme="minorHAnsi"/>
              </w:rPr>
            </w:pPr>
          </w:p>
        </w:tc>
        <w:tc>
          <w:tcPr>
            <w:tcW w:w="6095" w:type="dxa"/>
            <w:shd w:val="clear" w:color="auto" w:fill="auto"/>
          </w:tcPr>
          <w:p w14:paraId="0F898019" w14:textId="13EC04CE" w:rsidR="006976B9" w:rsidRPr="00CA3922" w:rsidRDefault="006976B9" w:rsidP="006976B9">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Een schema waarin een verdeling wordt gegeven van de taken en verantwoordelijkheden van Afnemer en Aanbieder, welke onderdeel vormt van de Uitvraag</w:t>
            </w:r>
            <w:r w:rsidR="00E872AF" w:rsidRPr="00CA3922">
              <w:rPr>
                <w:rFonts w:ascii="Georgia" w:hAnsi="Georgia" w:cstheme="minorHAnsi"/>
              </w:rPr>
              <w:t xml:space="preserve"> (</w:t>
            </w:r>
            <w:r w:rsidR="00E872AF" w:rsidRPr="00CA3922">
              <w:rPr>
                <w:rFonts w:ascii="Georgia" w:hAnsi="Georgia" w:cstheme="minorHAnsi"/>
                <w:b/>
                <w:bCs/>
              </w:rPr>
              <w:t>Bijlage 4</w:t>
            </w:r>
            <w:r w:rsidR="00E872AF" w:rsidRPr="00CA3922">
              <w:rPr>
                <w:rFonts w:ascii="Georgia" w:hAnsi="Georgia" w:cstheme="minorHAnsi"/>
              </w:rPr>
              <w:t>)</w:t>
            </w:r>
            <w:r w:rsidRPr="00CA3922">
              <w:rPr>
                <w:rFonts w:ascii="Georgia" w:hAnsi="Georgia" w:cstheme="minorHAnsi"/>
              </w:rPr>
              <w:t xml:space="preserve">. </w:t>
            </w:r>
          </w:p>
          <w:p w14:paraId="1C83207A" w14:textId="77777777" w:rsidR="006976B9" w:rsidRPr="00CA3922" w:rsidRDefault="006976B9" w:rsidP="006976B9">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p>
        </w:tc>
      </w:tr>
      <w:tr w:rsidR="006976B9" w:rsidRPr="00CA3922" w14:paraId="2342A3EE" w14:textId="77777777" w:rsidTr="00425D1D">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D35E226" w14:textId="3D8A5DCB" w:rsidR="006976B9" w:rsidRPr="00CA3922" w:rsidRDefault="006976B9" w:rsidP="006976B9">
            <w:pPr>
              <w:pStyle w:val="Geenafstand"/>
              <w:spacing w:line="288" w:lineRule="auto"/>
              <w:jc w:val="both"/>
              <w:rPr>
                <w:rFonts w:ascii="Georgia" w:hAnsi="Georgia" w:cstheme="minorHAnsi"/>
              </w:rPr>
            </w:pPr>
            <w:r w:rsidRPr="00CA3922">
              <w:rPr>
                <w:rFonts w:ascii="Georgia" w:hAnsi="Georgia" w:cstheme="minorHAnsi"/>
              </w:rPr>
              <w:t>Werk</w:t>
            </w:r>
          </w:p>
        </w:tc>
        <w:tc>
          <w:tcPr>
            <w:tcW w:w="6095" w:type="dxa"/>
            <w:shd w:val="clear" w:color="auto" w:fill="auto"/>
          </w:tcPr>
          <w:p w14:paraId="49E4733B" w14:textId="2DE268A6" w:rsidR="006976B9" w:rsidRPr="00CA3922" w:rsidRDefault="006976B9" w:rsidP="006976B9">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r w:rsidRPr="00CA3922">
              <w:rPr>
                <w:rFonts w:ascii="Georgia" w:hAnsi="Georgia" w:cstheme="minorHAnsi"/>
              </w:rPr>
              <w:t>Het te realiseren Uitgewerkt Woningconcept</w:t>
            </w:r>
            <w:r w:rsidR="000C44CD" w:rsidRPr="00CA3922">
              <w:rPr>
                <w:rFonts w:ascii="Georgia" w:hAnsi="Georgia" w:cstheme="minorHAnsi"/>
              </w:rPr>
              <w:t xml:space="preserve"> welke minimaal dient te voldoen aan het </w:t>
            </w:r>
            <w:proofErr w:type="spellStart"/>
            <w:r w:rsidR="000C44CD" w:rsidRPr="00CA3922">
              <w:rPr>
                <w:rFonts w:ascii="Georgia" w:hAnsi="Georgia" w:cstheme="minorHAnsi"/>
              </w:rPr>
              <w:t>PvPE</w:t>
            </w:r>
            <w:proofErr w:type="spellEnd"/>
            <w:r w:rsidRPr="00CA3922">
              <w:rPr>
                <w:rFonts w:ascii="Georgia" w:hAnsi="Georgia" w:cstheme="minorHAnsi"/>
              </w:rPr>
              <w:t xml:space="preserve">. </w:t>
            </w:r>
          </w:p>
          <w:p w14:paraId="57318EDD" w14:textId="7F325B45" w:rsidR="006976B9" w:rsidRPr="00CA3922" w:rsidRDefault="006976B9" w:rsidP="006976B9">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p>
        </w:tc>
      </w:tr>
      <w:tr w:rsidR="006976B9" w:rsidRPr="00CA3922" w14:paraId="022121F4" w14:textId="77777777" w:rsidTr="00425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10D52970" w14:textId="4343E42D" w:rsidR="006976B9" w:rsidRPr="00CA3922" w:rsidRDefault="006976B9" w:rsidP="006976B9">
            <w:pPr>
              <w:pStyle w:val="Geenafstand"/>
              <w:spacing w:line="288" w:lineRule="auto"/>
              <w:jc w:val="both"/>
              <w:rPr>
                <w:rFonts w:ascii="Georgia" w:hAnsi="Georgia" w:cstheme="minorHAnsi"/>
              </w:rPr>
            </w:pPr>
            <w:r w:rsidRPr="00CA3922">
              <w:rPr>
                <w:rFonts w:ascii="Georgia" w:hAnsi="Georgia" w:cstheme="minorHAnsi"/>
              </w:rPr>
              <w:t>Werkgroep</w:t>
            </w:r>
          </w:p>
        </w:tc>
        <w:tc>
          <w:tcPr>
            <w:tcW w:w="6095" w:type="dxa"/>
            <w:shd w:val="clear" w:color="auto" w:fill="auto"/>
          </w:tcPr>
          <w:p w14:paraId="64F41643" w14:textId="77777777" w:rsidR="006976B9" w:rsidRPr="00CA3922" w:rsidRDefault="006976B9" w:rsidP="006976B9">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De groep zoals nader omschreven in artikel 4 van deze Overeenkomst.</w:t>
            </w:r>
          </w:p>
          <w:p w14:paraId="5CA35C84" w14:textId="5D5A1C14" w:rsidR="006976B9" w:rsidRPr="00CA3922" w:rsidRDefault="006976B9" w:rsidP="006976B9">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p>
        </w:tc>
      </w:tr>
      <w:tr w:rsidR="006976B9" w:rsidRPr="00CA3922" w14:paraId="1598C481" w14:textId="77777777" w:rsidTr="00425D1D">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2F364575" w14:textId="3AC0D0EF" w:rsidR="006976B9" w:rsidRPr="00CA3922" w:rsidRDefault="006976B9" w:rsidP="006976B9">
            <w:pPr>
              <w:pStyle w:val="Geenafstand"/>
              <w:spacing w:line="288" w:lineRule="auto"/>
              <w:jc w:val="both"/>
              <w:rPr>
                <w:rFonts w:ascii="Georgia" w:hAnsi="Georgia" w:cstheme="minorHAnsi"/>
              </w:rPr>
            </w:pPr>
            <w:r w:rsidRPr="00CA3922">
              <w:rPr>
                <w:rFonts w:ascii="Georgia" w:hAnsi="Georgia" w:cstheme="minorHAnsi"/>
              </w:rPr>
              <w:t>Woningconcept</w:t>
            </w:r>
          </w:p>
        </w:tc>
        <w:tc>
          <w:tcPr>
            <w:tcW w:w="6095" w:type="dxa"/>
            <w:shd w:val="clear" w:color="auto" w:fill="auto"/>
          </w:tcPr>
          <w:p w14:paraId="121C28E9" w14:textId="4A19480D" w:rsidR="006976B9" w:rsidRPr="00CA3922" w:rsidRDefault="006976B9" w:rsidP="006976B9">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b/>
                <w:bCs/>
              </w:rPr>
            </w:pPr>
            <w:r w:rsidRPr="00CA3922">
              <w:rPr>
                <w:rFonts w:ascii="Georgia" w:hAnsi="Georgia" w:cstheme="minorHAnsi"/>
              </w:rPr>
              <w:t xml:space="preserve">Het/de </w:t>
            </w:r>
            <w:r w:rsidR="00C2026C" w:rsidRPr="00CA3922">
              <w:rPr>
                <w:rFonts w:ascii="Georgia" w:hAnsi="Georgia"/>
              </w:rPr>
              <w:t xml:space="preserve">prefab/modulair </w:t>
            </w:r>
            <w:r w:rsidRPr="00CA3922">
              <w:rPr>
                <w:rFonts w:ascii="Georgia" w:hAnsi="Georgia" w:cstheme="minorHAnsi"/>
              </w:rPr>
              <w:t xml:space="preserve">herhaalbare woningoplossing(en) van Aanbieder zoals omschreven in </w:t>
            </w:r>
            <w:r w:rsidRPr="00CA3922">
              <w:rPr>
                <w:rFonts w:ascii="Georgia" w:hAnsi="Georgia" w:cstheme="minorHAnsi"/>
                <w:b/>
                <w:bCs/>
              </w:rPr>
              <w:t>Bijlage 3</w:t>
            </w:r>
            <w:r w:rsidRPr="00CA3922">
              <w:rPr>
                <w:rFonts w:ascii="Georgia" w:hAnsi="Georgia" w:cstheme="minorHAnsi"/>
              </w:rPr>
              <w:t>.</w:t>
            </w:r>
          </w:p>
          <w:p w14:paraId="501375BD" w14:textId="77777777" w:rsidR="006976B9" w:rsidRPr="00CA3922" w:rsidRDefault="006976B9" w:rsidP="006976B9">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p>
        </w:tc>
      </w:tr>
      <w:tr w:rsidR="006976B9" w:rsidRPr="00CA3922" w14:paraId="6991CB42" w14:textId="77777777" w:rsidTr="00425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214AD4E0" w14:textId="1CB097EA" w:rsidR="006976B9" w:rsidRPr="00CA3922" w:rsidRDefault="006976B9" w:rsidP="006976B9">
            <w:pPr>
              <w:pStyle w:val="Geenafstand"/>
              <w:spacing w:line="288" w:lineRule="auto"/>
              <w:jc w:val="both"/>
              <w:rPr>
                <w:rFonts w:ascii="Georgia" w:hAnsi="Georgia" w:cstheme="minorHAnsi"/>
              </w:rPr>
            </w:pPr>
            <w:r w:rsidRPr="00CA3922">
              <w:rPr>
                <w:rFonts w:ascii="Georgia" w:hAnsi="Georgia" w:cstheme="minorHAnsi"/>
              </w:rPr>
              <w:t>Woonstandaard</w:t>
            </w:r>
          </w:p>
        </w:tc>
        <w:tc>
          <w:tcPr>
            <w:tcW w:w="6095" w:type="dxa"/>
            <w:shd w:val="clear" w:color="auto" w:fill="auto"/>
          </w:tcPr>
          <w:p w14:paraId="4ED557B0" w14:textId="3ED765AD" w:rsidR="006976B9" w:rsidRPr="00CA3922" w:rsidRDefault="006976B9" w:rsidP="006976B9">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De Woonstandaard 2.0 ontwikkeld door Netwerk Conceptueel Bouwen</w:t>
            </w:r>
            <w:r w:rsidR="004967C1" w:rsidRPr="00CA3922">
              <w:rPr>
                <w:rFonts w:ascii="Georgia" w:hAnsi="Georgia" w:cstheme="minorHAnsi"/>
              </w:rPr>
              <w:t xml:space="preserve"> zoals toegevoegd in </w:t>
            </w:r>
            <w:r w:rsidR="004967C1" w:rsidRPr="00CA3922">
              <w:rPr>
                <w:rFonts w:ascii="Georgia" w:hAnsi="Georgia" w:cstheme="minorHAnsi"/>
                <w:b/>
                <w:bCs/>
              </w:rPr>
              <w:t>Bijlage 2</w:t>
            </w:r>
            <w:r w:rsidRPr="00CA3922">
              <w:rPr>
                <w:rFonts w:ascii="Georgia" w:hAnsi="Georgia" w:cstheme="minorHAnsi"/>
              </w:rPr>
              <w:t>.</w:t>
            </w:r>
          </w:p>
        </w:tc>
      </w:tr>
    </w:tbl>
    <w:p w14:paraId="29D2D43C" w14:textId="77777777" w:rsidR="007F4B7E" w:rsidRPr="00CA3922" w:rsidRDefault="007F4B7E" w:rsidP="004C0991">
      <w:pPr>
        <w:pStyle w:val="Geenafstand"/>
        <w:spacing w:line="288" w:lineRule="auto"/>
        <w:jc w:val="both"/>
        <w:rPr>
          <w:rFonts w:ascii="Georgia" w:hAnsi="Georgia" w:cstheme="minorHAnsi"/>
          <w:b/>
        </w:rPr>
        <w:sectPr w:rsidR="007F4B7E" w:rsidRPr="00CA3922" w:rsidSect="00425D1D">
          <w:type w:val="continuous"/>
          <w:pgSz w:w="11906" w:h="16838"/>
          <w:pgMar w:top="1985" w:right="1418" w:bottom="1418" w:left="1418" w:header="709" w:footer="709" w:gutter="0"/>
          <w:cols w:space="708"/>
          <w:docGrid w:linePitch="360"/>
        </w:sectPr>
      </w:pPr>
    </w:p>
    <w:p w14:paraId="01B4DCF2" w14:textId="1DDC5C6F" w:rsidR="00AA3508" w:rsidRPr="00CA3922" w:rsidRDefault="00AA3508" w:rsidP="00C1664A">
      <w:pPr>
        <w:pStyle w:val="Geenafstand"/>
        <w:numPr>
          <w:ilvl w:val="0"/>
          <w:numId w:val="38"/>
        </w:numPr>
        <w:spacing w:line="288" w:lineRule="auto"/>
        <w:jc w:val="both"/>
        <w:rPr>
          <w:rFonts w:ascii="Georgia" w:hAnsi="Georgia" w:cstheme="minorHAnsi"/>
          <w:b/>
        </w:rPr>
      </w:pPr>
      <w:r w:rsidRPr="00CA3922">
        <w:rPr>
          <w:rFonts w:ascii="Georgia" w:hAnsi="Georgia" w:cstheme="minorHAnsi"/>
          <w:b/>
        </w:rPr>
        <w:t>Werking van de Overeenkomst</w:t>
      </w:r>
    </w:p>
    <w:p w14:paraId="6D036269" w14:textId="7BB32D02" w:rsidR="003906DF" w:rsidRPr="00CA3922" w:rsidRDefault="009F3352" w:rsidP="003906DF">
      <w:pPr>
        <w:pStyle w:val="Geenafstand"/>
        <w:numPr>
          <w:ilvl w:val="0"/>
          <w:numId w:val="3"/>
        </w:numPr>
        <w:spacing w:line="288" w:lineRule="auto"/>
        <w:ind w:hanging="720"/>
        <w:jc w:val="both"/>
        <w:rPr>
          <w:rFonts w:ascii="Georgia" w:hAnsi="Georgia" w:cstheme="minorHAnsi"/>
        </w:rPr>
      </w:pPr>
      <w:bookmarkStart w:id="0" w:name="_Ref51054898"/>
      <w:r w:rsidRPr="00CA3922">
        <w:rPr>
          <w:rFonts w:ascii="Georgia" w:hAnsi="Georgia" w:cstheme="minorHAnsi"/>
        </w:rPr>
        <w:t>Deze Overeenkomst</w:t>
      </w:r>
      <w:r w:rsidR="007C4F65" w:rsidRPr="00CA3922">
        <w:rPr>
          <w:rFonts w:ascii="Georgia" w:hAnsi="Georgia" w:cstheme="minorHAnsi"/>
        </w:rPr>
        <w:t xml:space="preserve"> bestaat uit twee fases. </w:t>
      </w:r>
      <w:r w:rsidR="00C7514F" w:rsidRPr="00CA3922">
        <w:rPr>
          <w:rFonts w:ascii="Georgia" w:hAnsi="Georgia" w:cstheme="minorHAnsi"/>
        </w:rPr>
        <w:t xml:space="preserve">Fase 1 </w:t>
      </w:r>
      <w:r w:rsidR="00B833C3" w:rsidRPr="00CA3922">
        <w:rPr>
          <w:rFonts w:ascii="Georgia" w:hAnsi="Georgia" w:cstheme="minorHAnsi"/>
        </w:rPr>
        <w:t xml:space="preserve">bestaat </w:t>
      </w:r>
      <w:r w:rsidR="00945CF7" w:rsidRPr="00CA3922">
        <w:rPr>
          <w:rFonts w:ascii="Georgia" w:hAnsi="Georgia" w:cstheme="minorHAnsi"/>
        </w:rPr>
        <w:t xml:space="preserve">uit het </w:t>
      </w:r>
      <w:r w:rsidR="00D95BAC" w:rsidRPr="00CA3922">
        <w:rPr>
          <w:rFonts w:ascii="Georgia" w:hAnsi="Georgia" w:cstheme="minorHAnsi"/>
        </w:rPr>
        <w:t>uitwerken</w:t>
      </w:r>
      <w:r w:rsidR="00945CF7" w:rsidRPr="00CA3922">
        <w:rPr>
          <w:rFonts w:ascii="Georgia" w:hAnsi="Georgia" w:cstheme="minorHAnsi"/>
        </w:rPr>
        <w:t xml:space="preserve"> van het Woningconcept voor de Locatie. </w:t>
      </w:r>
      <w:r w:rsidR="00C7514F" w:rsidRPr="00CA3922">
        <w:rPr>
          <w:rFonts w:ascii="Georgia" w:hAnsi="Georgia" w:cstheme="minorHAnsi"/>
        </w:rPr>
        <w:t xml:space="preserve">In Fase 1 werkt Aanbieder </w:t>
      </w:r>
      <w:r w:rsidR="00CB4452" w:rsidRPr="00CA3922">
        <w:rPr>
          <w:rFonts w:ascii="Georgia" w:hAnsi="Georgia" w:cstheme="minorHAnsi"/>
        </w:rPr>
        <w:t xml:space="preserve">daartoe </w:t>
      </w:r>
      <w:r w:rsidR="00C7514F" w:rsidRPr="00CA3922">
        <w:rPr>
          <w:rFonts w:ascii="Georgia" w:hAnsi="Georgia" w:cstheme="minorHAnsi"/>
        </w:rPr>
        <w:t xml:space="preserve">het </w:t>
      </w:r>
      <w:r w:rsidR="0016460D" w:rsidRPr="00CA3922">
        <w:rPr>
          <w:rFonts w:ascii="Georgia" w:hAnsi="Georgia" w:cstheme="minorHAnsi"/>
        </w:rPr>
        <w:t>Woningconcept</w:t>
      </w:r>
      <w:r w:rsidR="00C7514F" w:rsidRPr="00CA3922">
        <w:rPr>
          <w:rFonts w:ascii="Georgia" w:hAnsi="Georgia" w:cstheme="minorHAnsi"/>
        </w:rPr>
        <w:t xml:space="preserve"> uit op basis van de in artikel 3.1 vermelde Opdrachtdocumenten, de </w:t>
      </w:r>
      <w:r w:rsidR="00F22416" w:rsidRPr="00CA3922">
        <w:rPr>
          <w:rFonts w:ascii="Georgia" w:hAnsi="Georgia" w:cstheme="minorHAnsi"/>
        </w:rPr>
        <w:t>welstandseisen</w:t>
      </w:r>
      <w:r w:rsidR="00C7514F" w:rsidRPr="00CA3922">
        <w:rPr>
          <w:rFonts w:ascii="Georgia" w:hAnsi="Georgia" w:cstheme="minorHAnsi"/>
        </w:rPr>
        <w:t xml:space="preserve">, het Budget en de nadere specificaties zoals genoemd in deze </w:t>
      </w:r>
      <w:r w:rsidR="00513BBD" w:rsidRPr="00CA3922">
        <w:rPr>
          <w:rFonts w:ascii="Georgia" w:hAnsi="Georgia" w:cstheme="minorHAnsi"/>
        </w:rPr>
        <w:t>O</w:t>
      </w:r>
      <w:r w:rsidR="00C7514F" w:rsidRPr="00CA3922">
        <w:rPr>
          <w:rFonts w:ascii="Georgia" w:hAnsi="Georgia" w:cstheme="minorHAnsi"/>
        </w:rPr>
        <w:t xml:space="preserve">vereenkomst. </w:t>
      </w:r>
      <w:r w:rsidR="001F4464" w:rsidRPr="00CA3922">
        <w:rPr>
          <w:rFonts w:ascii="Georgia" w:hAnsi="Georgia" w:cstheme="minorHAnsi"/>
        </w:rPr>
        <w:t xml:space="preserve">Fase 1 eindigt met een Aanbieding </w:t>
      </w:r>
      <w:r w:rsidR="0096711E" w:rsidRPr="00CA3922">
        <w:rPr>
          <w:rFonts w:ascii="Georgia" w:hAnsi="Georgia" w:cstheme="minorHAnsi"/>
        </w:rPr>
        <w:t xml:space="preserve">door Aanbieder </w:t>
      </w:r>
      <w:r w:rsidR="00EB4CC5" w:rsidRPr="00CA3922">
        <w:rPr>
          <w:rFonts w:ascii="Georgia" w:hAnsi="Georgia" w:cstheme="minorHAnsi"/>
        </w:rPr>
        <w:t xml:space="preserve">zoals beschreven in artikel 7. </w:t>
      </w:r>
      <w:r w:rsidR="00AA3508" w:rsidRPr="00CA3922">
        <w:rPr>
          <w:rFonts w:ascii="Georgia" w:hAnsi="Georgia" w:cstheme="minorHAnsi"/>
        </w:rPr>
        <w:t xml:space="preserve">Op basis </w:t>
      </w:r>
      <w:r w:rsidR="00866405" w:rsidRPr="00CA3922">
        <w:rPr>
          <w:rFonts w:ascii="Georgia" w:hAnsi="Georgia" w:cstheme="minorHAnsi"/>
        </w:rPr>
        <w:t xml:space="preserve">van </w:t>
      </w:r>
      <w:r w:rsidR="00C651FC" w:rsidRPr="00CA3922">
        <w:rPr>
          <w:rFonts w:ascii="Georgia" w:hAnsi="Georgia" w:cstheme="minorHAnsi"/>
        </w:rPr>
        <w:t>de Aanbieding</w:t>
      </w:r>
      <w:r w:rsidR="00AA3508" w:rsidRPr="00CA3922">
        <w:rPr>
          <w:rFonts w:ascii="Georgia" w:hAnsi="Georgia" w:cstheme="minorHAnsi"/>
        </w:rPr>
        <w:t xml:space="preserve"> zal de </w:t>
      </w:r>
      <w:proofErr w:type="spellStart"/>
      <w:r w:rsidR="00AA3508" w:rsidRPr="00CA3922">
        <w:rPr>
          <w:rFonts w:ascii="Georgia" w:hAnsi="Georgia" w:cstheme="minorHAnsi"/>
        </w:rPr>
        <w:t>opdrachtverstrekkingsprocedure</w:t>
      </w:r>
      <w:proofErr w:type="spellEnd"/>
      <w:r w:rsidR="00AA3508" w:rsidRPr="00CA3922">
        <w:rPr>
          <w:rFonts w:ascii="Georgia" w:hAnsi="Georgia" w:cstheme="minorHAnsi"/>
        </w:rPr>
        <w:t xml:space="preserve"> voor Fase 2 worden gestart. In Fase 2 vindt de </w:t>
      </w:r>
      <w:proofErr w:type="spellStart"/>
      <w:r w:rsidR="000B47AE" w:rsidRPr="00CA3922">
        <w:rPr>
          <w:rFonts w:ascii="Georgia" w:hAnsi="Georgia" w:cstheme="minorHAnsi"/>
        </w:rPr>
        <w:t>Turnkey</w:t>
      </w:r>
      <w:proofErr w:type="spellEnd"/>
      <w:r w:rsidR="001B351B" w:rsidRPr="00CA3922">
        <w:rPr>
          <w:rFonts w:ascii="Georgia" w:hAnsi="Georgia" w:cstheme="minorHAnsi"/>
        </w:rPr>
        <w:t xml:space="preserve"> </w:t>
      </w:r>
      <w:r w:rsidR="00AA3508" w:rsidRPr="00CA3922">
        <w:rPr>
          <w:rFonts w:ascii="Georgia" w:hAnsi="Georgia" w:cstheme="minorHAnsi"/>
        </w:rPr>
        <w:t>realisatie van het Werk plaats.</w:t>
      </w:r>
      <w:bookmarkEnd w:id="0"/>
      <w:r w:rsidR="002D71A9" w:rsidRPr="00CA3922">
        <w:rPr>
          <w:rFonts w:ascii="Georgia" w:hAnsi="Georgia" w:cstheme="minorHAnsi"/>
        </w:rPr>
        <w:t xml:space="preserve"> </w:t>
      </w:r>
    </w:p>
    <w:p w14:paraId="6DF76D5D" w14:textId="5D7BF6A9" w:rsidR="00AA3508" w:rsidRPr="00CA3922" w:rsidRDefault="00D03377" w:rsidP="00AA3508">
      <w:pPr>
        <w:pStyle w:val="Geenafstand"/>
        <w:numPr>
          <w:ilvl w:val="0"/>
          <w:numId w:val="3"/>
        </w:numPr>
        <w:spacing w:line="288" w:lineRule="auto"/>
        <w:ind w:hanging="720"/>
        <w:jc w:val="both"/>
        <w:rPr>
          <w:rFonts w:ascii="Georgia" w:hAnsi="Georgia" w:cstheme="minorHAnsi"/>
        </w:rPr>
      </w:pPr>
      <w:r w:rsidRPr="00CA3922">
        <w:rPr>
          <w:rFonts w:ascii="Georgia" w:hAnsi="Georgia" w:cstheme="minorHAnsi"/>
        </w:rPr>
        <w:t>Afnemer</w:t>
      </w:r>
      <w:r w:rsidR="00AA3508" w:rsidRPr="00CA3922">
        <w:rPr>
          <w:rFonts w:ascii="Georgia" w:hAnsi="Georgia" w:cstheme="minorHAnsi"/>
        </w:rPr>
        <w:t xml:space="preserve"> zal zich gedurende de looptijd van Fase 1 onthouden van contact met andere potentiële </w:t>
      </w:r>
      <w:r w:rsidR="003A07B9" w:rsidRPr="00CA3922">
        <w:rPr>
          <w:rFonts w:ascii="Georgia" w:hAnsi="Georgia" w:cstheme="minorHAnsi"/>
        </w:rPr>
        <w:t>a</w:t>
      </w:r>
      <w:r w:rsidR="004B06C1" w:rsidRPr="00CA3922">
        <w:rPr>
          <w:rFonts w:ascii="Georgia" w:hAnsi="Georgia" w:cstheme="minorHAnsi"/>
        </w:rPr>
        <w:t>anbieders</w:t>
      </w:r>
      <w:r w:rsidR="00AA3508" w:rsidRPr="00CA3922">
        <w:rPr>
          <w:rFonts w:ascii="Georgia" w:hAnsi="Georgia" w:cstheme="minorHAnsi"/>
        </w:rPr>
        <w:t xml:space="preserve"> voor Fase 1 en Fase 2.</w:t>
      </w:r>
    </w:p>
    <w:p w14:paraId="61DFB618" w14:textId="77777777" w:rsidR="00A23EF6" w:rsidRPr="00CA3922" w:rsidRDefault="00AA3508" w:rsidP="00A23EF6">
      <w:pPr>
        <w:pStyle w:val="Geenafstand"/>
        <w:numPr>
          <w:ilvl w:val="0"/>
          <w:numId w:val="3"/>
        </w:numPr>
        <w:spacing w:line="288" w:lineRule="auto"/>
        <w:ind w:hanging="720"/>
        <w:jc w:val="both"/>
        <w:rPr>
          <w:rFonts w:ascii="Georgia" w:hAnsi="Georgia" w:cstheme="minorHAnsi"/>
        </w:rPr>
      </w:pPr>
      <w:r w:rsidRPr="00CA3922">
        <w:rPr>
          <w:rFonts w:ascii="Georgia" w:hAnsi="Georgia" w:cstheme="minorHAnsi"/>
        </w:rPr>
        <w:lastRenderedPageBreak/>
        <w:t xml:space="preserve">Partijen zullen bij de uitvoering van deze </w:t>
      </w:r>
      <w:r w:rsidR="00513BBD" w:rsidRPr="00CA3922">
        <w:rPr>
          <w:rFonts w:ascii="Georgia" w:hAnsi="Georgia" w:cstheme="minorHAnsi"/>
        </w:rPr>
        <w:t>O</w:t>
      </w:r>
      <w:r w:rsidRPr="00CA3922">
        <w:rPr>
          <w:rFonts w:ascii="Georgia" w:hAnsi="Georgia" w:cstheme="minorHAnsi"/>
        </w:rPr>
        <w:t xml:space="preserve">vereenkomst zoveel mogelijk rekening houden met elkaars gerechtvaardigde belangen. Zij zullen in openheid en transparant met elkaar communiceren. Zij realiseren zich dat communicatie ter beperking van vertraging en eventuele faalkosten van groot belang is. </w:t>
      </w:r>
    </w:p>
    <w:p w14:paraId="4186201A" w14:textId="0D793588" w:rsidR="00AF1460" w:rsidRPr="00CA3922" w:rsidRDefault="009C03F2" w:rsidP="00A23EF6">
      <w:pPr>
        <w:pStyle w:val="Geenafstand"/>
        <w:numPr>
          <w:ilvl w:val="0"/>
          <w:numId w:val="3"/>
        </w:numPr>
        <w:spacing w:line="288" w:lineRule="auto"/>
        <w:ind w:hanging="720"/>
        <w:jc w:val="both"/>
        <w:rPr>
          <w:rFonts w:ascii="Georgia" w:hAnsi="Georgia" w:cstheme="minorHAnsi"/>
        </w:rPr>
      </w:pPr>
      <w:r w:rsidRPr="00CA3922">
        <w:rPr>
          <w:rFonts w:ascii="Georgia" w:hAnsi="Georgia" w:cstheme="minorHAnsi"/>
        </w:rPr>
        <w:t xml:space="preserve">De verantwoordelijkheden van </w:t>
      </w:r>
      <w:r w:rsidR="000B2D1D" w:rsidRPr="00CA3922">
        <w:rPr>
          <w:rFonts w:ascii="Georgia" w:hAnsi="Georgia" w:cstheme="minorHAnsi"/>
        </w:rPr>
        <w:t>Partijen</w:t>
      </w:r>
      <w:r w:rsidR="00882CA5" w:rsidRPr="00CA3922">
        <w:rPr>
          <w:rFonts w:ascii="Georgia" w:hAnsi="Georgia" w:cstheme="minorHAnsi"/>
        </w:rPr>
        <w:t xml:space="preserve"> </w:t>
      </w:r>
      <w:r w:rsidRPr="00CA3922">
        <w:rPr>
          <w:rFonts w:ascii="Georgia" w:hAnsi="Georgia" w:cstheme="minorHAnsi"/>
        </w:rPr>
        <w:t xml:space="preserve">zijn vastgelegd in </w:t>
      </w:r>
      <w:r w:rsidR="00A23EF6" w:rsidRPr="00CA3922">
        <w:rPr>
          <w:rFonts w:ascii="Georgia" w:hAnsi="Georgia" w:cstheme="minorHAnsi"/>
        </w:rPr>
        <w:t>de Uitwerking proceskwaliteit</w:t>
      </w:r>
      <w:r w:rsidR="00746AB7" w:rsidRPr="00CA3922">
        <w:rPr>
          <w:rFonts w:ascii="Georgia" w:hAnsi="Georgia" w:cstheme="minorHAnsi"/>
          <w:b/>
          <w:bCs/>
        </w:rPr>
        <w:t xml:space="preserve"> </w:t>
      </w:r>
      <w:r w:rsidRPr="00CA3922">
        <w:rPr>
          <w:rFonts w:ascii="Georgia" w:hAnsi="Georgia" w:cstheme="minorHAnsi"/>
        </w:rPr>
        <w:t>(</w:t>
      </w:r>
      <w:r w:rsidRPr="00CA3922">
        <w:rPr>
          <w:rFonts w:ascii="Georgia" w:hAnsi="Georgia" w:cstheme="minorHAnsi"/>
          <w:b/>
          <w:bCs/>
        </w:rPr>
        <w:t>Bijlage 4</w:t>
      </w:r>
      <w:r w:rsidRPr="00CA3922">
        <w:rPr>
          <w:rFonts w:ascii="Georgia" w:hAnsi="Georgia" w:cstheme="minorHAnsi"/>
        </w:rPr>
        <w:t xml:space="preserve">). </w:t>
      </w:r>
      <w:r w:rsidR="004F6A64" w:rsidRPr="00CA3922">
        <w:rPr>
          <w:rFonts w:ascii="Georgia" w:hAnsi="Georgia" w:cstheme="minorHAnsi"/>
        </w:rPr>
        <w:t>Partijen hebben een gezamenlijke inspanningsverplichting om overleg te voeren met de gemeente met betrekking tot welstandseisen, supervisie en door Aanbieder te verzorgen vergunning</w:t>
      </w:r>
      <w:r w:rsidR="00C8217F" w:rsidRPr="00CA3922">
        <w:rPr>
          <w:rFonts w:ascii="Georgia" w:hAnsi="Georgia" w:cstheme="minorHAnsi"/>
        </w:rPr>
        <w:t>saanvrag</w:t>
      </w:r>
      <w:r w:rsidR="004F6A64" w:rsidRPr="00CA3922">
        <w:rPr>
          <w:rFonts w:ascii="Georgia" w:hAnsi="Georgia" w:cstheme="minorHAnsi"/>
        </w:rPr>
        <w:t xml:space="preserve">en. </w:t>
      </w:r>
    </w:p>
    <w:p w14:paraId="6B9449C7" w14:textId="77777777" w:rsidR="00AA3508" w:rsidRPr="00CA3922" w:rsidRDefault="00AA3508" w:rsidP="00C1664A">
      <w:pPr>
        <w:pStyle w:val="Geenafstand"/>
        <w:spacing w:line="288" w:lineRule="auto"/>
        <w:rPr>
          <w:rFonts w:ascii="Georgia" w:hAnsi="Georgia" w:cstheme="minorHAnsi"/>
          <w:b/>
          <w:bCs/>
        </w:rPr>
      </w:pPr>
      <w:r w:rsidRPr="00CA3922">
        <w:rPr>
          <w:rFonts w:ascii="Georgia" w:hAnsi="Georgia" w:cstheme="minorHAnsi"/>
          <w:b/>
          <w:bCs/>
        </w:rPr>
        <w:t>FASE 1</w:t>
      </w:r>
    </w:p>
    <w:p w14:paraId="32DF4BA8" w14:textId="77777777" w:rsidR="00AA3508" w:rsidRPr="00CA3922" w:rsidRDefault="00AA3508" w:rsidP="00AA3508">
      <w:pPr>
        <w:pStyle w:val="Geenafstand"/>
        <w:spacing w:line="288" w:lineRule="auto"/>
        <w:ind w:left="720"/>
        <w:rPr>
          <w:rFonts w:ascii="Georgia" w:hAnsi="Georgia" w:cstheme="minorHAnsi"/>
          <w:b/>
          <w:bCs/>
        </w:rPr>
      </w:pPr>
      <w:r w:rsidRPr="00CA3922">
        <w:rPr>
          <w:rFonts w:ascii="Georgia" w:hAnsi="Georgia" w:cstheme="minorHAnsi"/>
          <w:b/>
          <w:bCs/>
        </w:rPr>
        <w:t xml:space="preserve"> </w:t>
      </w:r>
    </w:p>
    <w:p w14:paraId="3B664951" w14:textId="1B65EFA0" w:rsidR="00AA3508" w:rsidRPr="00CA3922" w:rsidRDefault="00AA3508" w:rsidP="00AA3508">
      <w:pPr>
        <w:pStyle w:val="Geenafstand"/>
        <w:numPr>
          <w:ilvl w:val="0"/>
          <w:numId w:val="41"/>
        </w:numPr>
        <w:spacing w:line="288" w:lineRule="auto"/>
        <w:ind w:left="709" w:hanging="709"/>
        <w:rPr>
          <w:rFonts w:ascii="Georgia" w:hAnsi="Georgia" w:cstheme="minorHAnsi"/>
          <w:b/>
        </w:rPr>
      </w:pPr>
      <w:r w:rsidRPr="00CA3922">
        <w:rPr>
          <w:rFonts w:ascii="Georgia" w:hAnsi="Georgia" w:cstheme="minorHAnsi"/>
          <w:b/>
        </w:rPr>
        <w:t>PLANONTWIKKELING</w:t>
      </w:r>
    </w:p>
    <w:p w14:paraId="5E1787BC" w14:textId="77777777" w:rsidR="00AA3508" w:rsidRPr="00CA3922" w:rsidRDefault="00AA3508" w:rsidP="00AA3508">
      <w:pPr>
        <w:pStyle w:val="Geenafstand"/>
        <w:spacing w:line="288" w:lineRule="auto"/>
        <w:ind w:left="709"/>
        <w:rPr>
          <w:rFonts w:ascii="Georgia" w:hAnsi="Georgia" w:cstheme="minorHAnsi"/>
          <w:b/>
        </w:rPr>
      </w:pPr>
    </w:p>
    <w:p w14:paraId="77864DFB" w14:textId="137AE89D" w:rsidR="001A6071" w:rsidRPr="00CA3922" w:rsidRDefault="00AA3508" w:rsidP="00C1664A">
      <w:pPr>
        <w:pStyle w:val="Geenafstand"/>
        <w:numPr>
          <w:ilvl w:val="0"/>
          <w:numId w:val="38"/>
        </w:numPr>
        <w:spacing w:line="288" w:lineRule="auto"/>
        <w:jc w:val="both"/>
        <w:rPr>
          <w:rFonts w:ascii="Georgia" w:hAnsi="Georgia" w:cstheme="minorHAnsi"/>
        </w:rPr>
      </w:pPr>
      <w:bookmarkStart w:id="1" w:name="_Ref50639692"/>
      <w:r w:rsidRPr="00CA3922">
        <w:rPr>
          <w:rFonts w:ascii="Georgia" w:hAnsi="Georgia" w:cstheme="minorHAnsi"/>
          <w:b/>
        </w:rPr>
        <w:t>Opdracht voor Fase 1</w:t>
      </w:r>
      <w:bookmarkStart w:id="2" w:name="_Hlk42713021"/>
      <w:bookmarkEnd w:id="1"/>
    </w:p>
    <w:p w14:paraId="7CCC1F44" w14:textId="16A646C7" w:rsidR="00476C97" w:rsidRPr="00CA3922" w:rsidRDefault="00F87291" w:rsidP="00476C97">
      <w:pPr>
        <w:pStyle w:val="Geenafstand"/>
        <w:numPr>
          <w:ilvl w:val="0"/>
          <w:numId w:val="4"/>
        </w:numPr>
        <w:spacing w:line="288" w:lineRule="auto"/>
        <w:ind w:hanging="720"/>
        <w:jc w:val="both"/>
        <w:rPr>
          <w:rFonts w:ascii="Georgia" w:hAnsi="Georgia" w:cstheme="minorHAnsi"/>
        </w:rPr>
      </w:pPr>
      <w:r w:rsidRPr="00CA3922">
        <w:rPr>
          <w:rFonts w:ascii="Georgia" w:hAnsi="Georgia" w:cstheme="minorHAnsi"/>
        </w:rPr>
        <w:t xml:space="preserve">Afnemer draagt op aan Aanbieder het uitwerken van het </w:t>
      </w:r>
      <w:r w:rsidR="00B05F87" w:rsidRPr="00CA3922">
        <w:rPr>
          <w:rFonts w:ascii="Georgia" w:hAnsi="Georgia" w:cstheme="minorHAnsi"/>
        </w:rPr>
        <w:t>Woningconcept</w:t>
      </w:r>
      <w:r w:rsidRPr="00CA3922">
        <w:rPr>
          <w:rFonts w:ascii="Georgia" w:hAnsi="Georgia" w:cstheme="minorHAnsi"/>
        </w:rPr>
        <w:t xml:space="preserve"> </w:t>
      </w:r>
      <w:r w:rsidR="002B4E10" w:rsidRPr="00CA3922">
        <w:rPr>
          <w:rFonts w:ascii="Georgia" w:hAnsi="Georgia" w:cstheme="minorHAnsi"/>
        </w:rPr>
        <w:t>tot een</w:t>
      </w:r>
      <w:r w:rsidRPr="00CA3922">
        <w:rPr>
          <w:rFonts w:ascii="Georgia" w:hAnsi="Georgia" w:cstheme="minorHAnsi"/>
        </w:rPr>
        <w:t xml:space="preserve"> </w:t>
      </w:r>
      <w:r w:rsidR="002A403D" w:rsidRPr="00CA3922">
        <w:rPr>
          <w:rFonts w:ascii="Georgia" w:hAnsi="Georgia" w:cstheme="minorHAnsi"/>
        </w:rPr>
        <w:t>Uitgewerkt</w:t>
      </w:r>
      <w:r w:rsidR="005F2C94" w:rsidRPr="00CA3922">
        <w:rPr>
          <w:rFonts w:ascii="Georgia" w:hAnsi="Georgia" w:cstheme="minorHAnsi"/>
        </w:rPr>
        <w:t xml:space="preserve"> </w:t>
      </w:r>
      <w:r w:rsidR="00DE2A7C" w:rsidRPr="00CA3922">
        <w:rPr>
          <w:rFonts w:ascii="Georgia" w:hAnsi="Georgia" w:cstheme="minorHAnsi"/>
        </w:rPr>
        <w:t>Woningconcept</w:t>
      </w:r>
      <w:r w:rsidRPr="00CA3922">
        <w:rPr>
          <w:rFonts w:ascii="Georgia" w:hAnsi="Georgia" w:cstheme="minorHAnsi"/>
        </w:rPr>
        <w:t xml:space="preserve"> waar een onherroepelijke omgevingsvergunning (inclusief een positief welstandsadvies) op verkregen kan worden en dat voldoet aan de verdere Opdrachtdocumenten zoals bedoeld in artikel 3.1 van de Overeenkomst. </w:t>
      </w:r>
      <w:r w:rsidR="005F2C94" w:rsidRPr="00CA3922">
        <w:rPr>
          <w:rFonts w:ascii="Georgia" w:hAnsi="Georgia" w:cstheme="minorHAnsi"/>
        </w:rPr>
        <w:t>Daarvoor doet Aanbieder aan het eind van Fase 1 een Aanbieding die past binnen</w:t>
      </w:r>
      <w:r w:rsidR="00483D25" w:rsidRPr="00CA3922">
        <w:rPr>
          <w:rFonts w:ascii="Georgia" w:hAnsi="Georgia" w:cstheme="minorHAnsi"/>
        </w:rPr>
        <w:t xml:space="preserve"> het</w:t>
      </w:r>
      <w:r w:rsidR="005F2C94" w:rsidRPr="00CA3922">
        <w:rPr>
          <w:rFonts w:ascii="Georgia" w:hAnsi="Georgia" w:cstheme="minorHAnsi"/>
        </w:rPr>
        <w:t xml:space="preserve"> Budget en de Afnemersplanning. </w:t>
      </w:r>
    </w:p>
    <w:p w14:paraId="71CA4455" w14:textId="43DED351" w:rsidR="00476C97" w:rsidRPr="00CA3922" w:rsidRDefault="00476C97" w:rsidP="00476C97">
      <w:pPr>
        <w:pStyle w:val="Geenafstand"/>
        <w:numPr>
          <w:ilvl w:val="0"/>
          <w:numId w:val="4"/>
        </w:numPr>
        <w:spacing w:line="288" w:lineRule="auto"/>
        <w:ind w:hanging="720"/>
        <w:jc w:val="both"/>
        <w:rPr>
          <w:rFonts w:ascii="Georgia" w:hAnsi="Georgia" w:cstheme="minorHAnsi"/>
        </w:rPr>
      </w:pPr>
      <w:r w:rsidRPr="00CA3922">
        <w:rPr>
          <w:rFonts w:ascii="Georgia" w:hAnsi="Georgia" w:cstheme="minorHAnsi"/>
        </w:rPr>
        <w:t xml:space="preserve">Het Budget is taakstellend en bedraagt </w:t>
      </w:r>
      <w:r w:rsidR="00C54412" w:rsidRPr="00CA3922">
        <w:rPr>
          <w:rFonts w:ascii="Georgia" w:hAnsi="Georgia" w:cstheme="minorHAnsi"/>
        </w:rPr>
        <w:t>€ [</w:t>
      </w:r>
      <w:r w:rsidR="00C54412" w:rsidRPr="00CA3922">
        <w:rPr>
          <w:rFonts w:ascii="Georgia" w:hAnsi="Georgia" w:cstheme="minorHAnsi"/>
          <w:highlight w:val="lightGray"/>
        </w:rPr>
        <w:t>•</w:t>
      </w:r>
      <w:r w:rsidRPr="00CA3922">
        <w:rPr>
          <w:rFonts w:ascii="Georgia" w:hAnsi="Georgia" w:cstheme="minorHAnsi"/>
        </w:rPr>
        <w:t xml:space="preserve">] exclusief </w:t>
      </w:r>
      <w:r w:rsidR="00CB4101" w:rsidRPr="00CA3922">
        <w:rPr>
          <w:rFonts w:ascii="Georgia" w:hAnsi="Georgia" w:cstheme="minorHAnsi"/>
        </w:rPr>
        <w:t>btw</w:t>
      </w:r>
      <w:r w:rsidR="00D37254" w:rsidRPr="00CA3922">
        <w:rPr>
          <w:rFonts w:ascii="Georgia" w:hAnsi="Georgia" w:cstheme="minorHAnsi"/>
        </w:rPr>
        <w:t>.</w:t>
      </w:r>
    </w:p>
    <w:p w14:paraId="43A49027" w14:textId="693BB486" w:rsidR="007A1596" w:rsidRPr="00CA3922" w:rsidRDefault="00912AE4" w:rsidP="00AA3508">
      <w:pPr>
        <w:pStyle w:val="Geenafstand"/>
        <w:numPr>
          <w:ilvl w:val="0"/>
          <w:numId w:val="4"/>
        </w:numPr>
        <w:spacing w:line="288" w:lineRule="auto"/>
        <w:ind w:hanging="720"/>
        <w:jc w:val="both"/>
        <w:rPr>
          <w:rFonts w:ascii="Georgia" w:hAnsi="Georgia" w:cstheme="minorHAnsi"/>
        </w:rPr>
      </w:pPr>
      <w:r w:rsidRPr="00CA3922">
        <w:rPr>
          <w:rFonts w:ascii="Georgia" w:hAnsi="Georgia" w:cstheme="minorHAnsi"/>
        </w:rPr>
        <w:t>Het</w:t>
      </w:r>
      <w:r w:rsidR="00FB0E8B" w:rsidRPr="00CA3922">
        <w:rPr>
          <w:rFonts w:ascii="Georgia" w:hAnsi="Georgia" w:cstheme="minorHAnsi"/>
        </w:rPr>
        <w:t xml:space="preserve"> overleg met (</w:t>
      </w:r>
      <w:proofErr w:type="spellStart"/>
      <w:r w:rsidR="00FB0E8B" w:rsidRPr="00CA3922">
        <w:rPr>
          <w:rFonts w:ascii="Georgia" w:hAnsi="Georgia" w:cstheme="minorHAnsi"/>
        </w:rPr>
        <w:t>overheids</w:t>
      </w:r>
      <w:proofErr w:type="spellEnd"/>
      <w:r w:rsidR="00FB0E8B" w:rsidRPr="00CA3922">
        <w:rPr>
          <w:rFonts w:ascii="Georgia" w:hAnsi="Georgia" w:cstheme="minorHAnsi"/>
        </w:rPr>
        <w:t xml:space="preserve">)instanties, derden en </w:t>
      </w:r>
      <w:r w:rsidR="002B1FC6" w:rsidRPr="00CA3922">
        <w:rPr>
          <w:rFonts w:ascii="Georgia" w:hAnsi="Georgia" w:cstheme="minorHAnsi"/>
        </w:rPr>
        <w:t>Afnemer</w:t>
      </w:r>
      <w:r w:rsidR="003A4369" w:rsidRPr="00CA3922">
        <w:rPr>
          <w:rFonts w:ascii="Georgia" w:hAnsi="Georgia" w:cstheme="minorHAnsi"/>
        </w:rPr>
        <w:t>,</w:t>
      </w:r>
      <w:r w:rsidR="00FB0E8B" w:rsidRPr="00CA3922">
        <w:rPr>
          <w:rFonts w:ascii="Georgia" w:hAnsi="Georgia" w:cstheme="minorHAnsi"/>
        </w:rPr>
        <w:t xml:space="preserve"> </w:t>
      </w:r>
      <w:r w:rsidR="000E2B12" w:rsidRPr="00CA3922">
        <w:rPr>
          <w:rFonts w:ascii="Georgia" w:hAnsi="Georgia" w:cstheme="minorHAnsi"/>
        </w:rPr>
        <w:t xml:space="preserve">benodigd voor de totstandkoming van </w:t>
      </w:r>
      <w:r w:rsidR="007C4F65" w:rsidRPr="00CA3922">
        <w:rPr>
          <w:rFonts w:ascii="Georgia" w:hAnsi="Georgia" w:cstheme="minorHAnsi"/>
        </w:rPr>
        <w:t>de Aanbieding</w:t>
      </w:r>
      <w:r w:rsidR="000E2B12" w:rsidRPr="00CA3922">
        <w:rPr>
          <w:rFonts w:ascii="Georgia" w:hAnsi="Georgia" w:cstheme="minorHAnsi"/>
        </w:rPr>
        <w:t xml:space="preserve">, </w:t>
      </w:r>
      <w:r w:rsidRPr="00CA3922">
        <w:rPr>
          <w:rFonts w:ascii="Georgia" w:hAnsi="Georgia" w:cstheme="minorHAnsi"/>
        </w:rPr>
        <w:t>is</w:t>
      </w:r>
      <w:r w:rsidR="00FB0E8B" w:rsidRPr="00CA3922">
        <w:rPr>
          <w:rFonts w:ascii="Georgia" w:hAnsi="Georgia" w:cstheme="minorHAnsi"/>
        </w:rPr>
        <w:t xml:space="preserve"> inbegrepen </w:t>
      </w:r>
      <w:r w:rsidR="007D228F" w:rsidRPr="00CA3922">
        <w:rPr>
          <w:rFonts w:ascii="Georgia" w:hAnsi="Georgia" w:cstheme="minorHAnsi"/>
        </w:rPr>
        <w:t>in</w:t>
      </w:r>
      <w:r w:rsidR="00FB0E8B" w:rsidRPr="00CA3922">
        <w:rPr>
          <w:rFonts w:ascii="Georgia" w:hAnsi="Georgia" w:cstheme="minorHAnsi"/>
        </w:rPr>
        <w:t xml:space="preserve"> het Honorarium.</w:t>
      </w:r>
      <w:r w:rsidR="006F369C" w:rsidRPr="00CA3922">
        <w:rPr>
          <w:rFonts w:ascii="Georgia" w:hAnsi="Georgia" w:cstheme="minorHAnsi"/>
        </w:rPr>
        <w:t xml:space="preserve"> </w:t>
      </w:r>
      <w:r w:rsidR="00513BBD" w:rsidRPr="00CA3922">
        <w:rPr>
          <w:rFonts w:ascii="Georgia" w:hAnsi="Georgia" w:cstheme="minorHAnsi"/>
        </w:rPr>
        <w:t>In het Honorarium zijn ook</w:t>
      </w:r>
      <w:r w:rsidR="00FB0E8B" w:rsidRPr="00CA3922">
        <w:rPr>
          <w:rFonts w:ascii="Georgia" w:hAnsi="Georgia" w:cstheme="minorHAnsi"/>
        </w:rPr>
        <w:t xml:space="preserve"> die </w:t>
      </w:r>
      <w:r w:rsidR="007C4F65" w:rsidRPr="00CA3922">
        <w:rPr>
          <w:rFonts w:ascii="Georgia" w:hAnsi="Georgia" w:cstheme="minorHAnsi"/>
        </w:rPr>
        <w:t>(</w:t>
      </w:r>
      <w:r w:rsidR="00FB0E8B" w:rsidRPr="00CA3922">
        <w:rPr>
          <w:rFonts w:ascii="Georgia" w:hAnsi="Georgia" w:cstheme="minorHAnsi"/>
        </w:rPr>
        <w:t>ontwerp</w:t>
      </w:r>
      <w:r w:rsidR="007C4F65" w:rsidRPr="00CA3922">
        <w:rPr>
          <w:rFonts w:ascii="Georgia" w:hAnsi="Georgia" w:cstheme="minorHAnsi"/>
        </w:rPr>
        <w:t>)</w:t>
      </w:r>
      <w:r w:rsidR="00FB0E8B" w:rsidRPr="00CA3922">
        <w:rPr>
          <w:rFonts w:ascii="Georgia" w:hAnsi="Georgia" w:cstheme="minorHAnsi"/>
        </w:rPr>
        <w:t xml:space="preserve">werkzaamheden </w:t>
      </w:r>
      <w:r w:rsidR="00513BBD" w:rsidRPr="00CA3922">
        <w:rPr>
          <w:rFonts w:ascii="Georgia" w:hAnsi="Georgia" w:cstheme="minorHAnsi"/>
        </w:rPr>
        <w:t xml:space="preserve">inbegrepen </w:t>
      </w:r>
      <w:r w:rsidR="00FB0E8B" w:rsidRPr="00CA3922">
        <w:rPr>
          <w:rFonts w:ascii="Georgia" w:hAnsi="Georgia" w:cstheme="minorHAnsi"/>
        </w:rPr>
        <w:t>die pas in Fase 2 naar voren komen maar die Aanbieder in Fase 1 had moeten voorzien.</w:t>
      </w:r>
    </w:p>
    <w:p w14:paraId="5181EC7B" w14:textId="1A5A4CDD" w:rsidR="0012137B" w:rsidRPr="00CA3922" w:rsidRDefault="00284BDD" w:rsidP="00BF5313">
      <w:pPr>
        <w:pStyle w:val="Geenafstand"/>
        <w:numPr>
          <w:ilvl w:val="0"/>
          <w:numId w:val="4"/>
        </w:numPr>
        <w:spacing w:line="288" w:lineRule="auto"/>
        <w:ind w:hanging="720"/>
        <w:jc w:val="both"/>
        <w:rPr>
          <w:rFonts w:ascii="Georgia" w:hAnsi="Georgia" w:cstheme="minorHAnsi"/>
        </w:rPr>
      </w:pPr>
      <w:r w:rsidRPr="00CA3922">
        <w:rPr>
          <w:rFonts w:ascii="Georgia" w:hAnsi="Georgia" w:cstheme="minorHAnsi"/>
        </w:rPr>
        <w:t xml:space="preserve">Afnemer </w:t>
      </w:r>
      <w:r w:rsidR="00513BBD" w:rsidRPr="00CA3922">
        <w:rPr>
          <w:rFonts w:ascii="Georgia" w:hAnsi="Georgia" w:cstheme="minorHAnsi"/>
        </w:rPr>
        <w:t>heeft</w:t>
      </w:r>
      <w:r w:rsidRPr="00CA3922">
        <w:rPr>
          <w:rFonts w:ascii="Georgia" w:hAnsi="Georgia" w:cstheme="minorHAnsi"/>
        </w:rPr>
        <w:t xml:space="preserve"> een </w:t>
      </w:r>
      <w:r w:rsidR="00FB536A" w:rsidRPr="00CA3922">
        <w:rPr>
          <w:rFonts w:ascii="Georgia" w:hAnsi="Georgia" w:cstheme="minorHAnsi"/>
        </w:rPr>
        <w:t>Afnemersplanning</w:t>
      </w:r>
      <w:r w:rsidRPr="00CA3922">
        <w:rPr>
          <w:rFonts w:ascii="Georgia" w:hAnsi="Georgia" w:cstheme="minorHAnsi"/>
        </w:rPr>
        <w:t xml:space="preserve"> opgesteld</w:t>
      </w:r>
      <w:r w:rsidR="00AA3508" w:rsidRPr="00CA3922">
        <w:rPr>
          <w:rFonts w:ascii="Georgia" w:hAnsi="Georgia" w:cstheme="minorHAnsi"/>
        </w:rPr>
        <w:t xml:space="preserve"> waarin voor Fase 1 en in hoofdlijnen voor Fase 2 het procesverloop is weergegeven.</w:t>
      </w:r>
      <w:r w:rsidR="00C306E0" w:rsidRPr="00CA3922">
        <w:rPr>
          <w:rFonts w:ascii="Georgia" w:hAnsi="Georgia" w:cstheme="minorHAnsi"/>
        </w:rPr>
        <w:t xml:space="preserve"> </w:t>
      </w:r>
      <w:bookmarkStart w:id="3" w:name="_Hlk42713510"/>
      <w:r w:rsidR="00AA3508" w:rsidRPr="00CA3922">
        <w:rPr>
          <w:rFonts w:ascii="Georgia" w:hAnsi="Georgia" w:cstheme="minorHAnsi"/>
        </w:rPr>
        <w:t xml:space="preserve">Partijen streven ernaar hun werkzaamheden zoveel mogelijk met inachtneming van </w:t>
      </w:r>
      <w:r w:rsidR="00034F87" w:rsidRPr="00CA3922">
        <w:rPr>
          <w:rFonts w:ascii="Georgia" w:hAnsi="Georgia" w:cstheme="minorHAnsi"/>
        </w:rPr>
        <w:t>de Afnemersplanning</w:t>
      </w:r>
      <w:r w:rsidR="003F247B" w:rsidRPr="00CA3922">
        <w:rPr>
          <w:rFonts w:ascii="Georgia" w:hAnsi="Georgia" w:cstheme="minorHAnsi"/>
        </w:rPr>
        <w:t xml:space="preserve"> </w:t>
      </w:r>
      <w:r w:rsidR="00AA3508" w:rsidRPr="00CA3922">
        <w:rPr>
          <w:rFonts w:ascii="Georgia" w:hAnsi="Georgia" w:cstheme="minorHAnsi"/>
        </w:rPr>
        <w:t xml:space="preserve">uit te voeren en voor zover in </w:t>
      </w:r>
      <w:r w:rsidR="00F139C3" w:rsidRPr="00CA3922">
        <w:rPr>
          <w:rFonts w:ascii="Georgia" w:hAnsi="Georgia" w:cstheme="minorHAnsi"/>
        </w:rPr>
        <w:t xml:space="preserve">de </w:t>
      </w:r>
      <w:r w:rsidR="00034F87" w:rsidRPr="00CA3922">
        <w:rPr>
          <w:rFonts w:ascii="Georgia" w:hAnsi="Georgia" w:cstheme="minorHAnsi"/>
        </w:rPr>
        <w:t>Afnemersplanning</w:t>
      </w:r>
      <w:r w:rsidR="003C6EC1" w:rsidRPr="00CA3922">
        <w:rPr>
          <w:rFonts w:ascii="Georgia" w:hAnsi="Georgia" w:cstheme="minorHAnsi"/>
        </w:rPr>
        <w:t xml:space="preserve"> </w:t>
      </w:r>
      <w:r w:rsidR="00AA3508" w:rsidRPr="00CA3922">
        <w:rPr>
          <w:rFonts w:ascii="Georgia" w:hAnsi="Georgia" w:cstheme="minorHAnsi"/>
        </w:rPr>
        <w:t xml:space="preserve">vermeld, tijdig aan elkaar aan te </w:t>
      </w:r>
      <w:r w:rsidR="00B713DC" w:rsidRPr="00CA3922">
        <w:rPr>
          <w:rFonts w:ascii="Georgia" w:hAnsi="Georgia" w:cstheme="minorHAnsi"/>
        </w:rPr>
        <w:t>leveren</w:t>
      </w:r>
      <w:r w:rsidR="00AA3508" w:rsidRPr="00CA3922">
        <w:rPr>
          <w:rFonts w:ascii="Georgia" w:hAnsi="Georgia" w:cstheme="minorHAnsi"/>
        </w:rPr>
        <w:t xml:space="preserve">. </w:t>
      </w:r>
      <w:bookmarkEnd w:id="3"/>
      <w:r w:rsidR="00AF6643" w:rsidRPr="00CA3922">
        <w:rPr>
          <w:rFonts w:ascii="Georgia" w:hAnsi="Georgia" w:cstheme="minorHAnsi"/>
        </w:rPr>
        <w:t>Binnen de</w:t>
      </w:r>
      <w:r w:rsidR="001413FC" w:rsidRPr="00CA3922">
        <w:rPr>
          <w:rFonts w:ascii="Georgia" w:hAnsi="Georgia" w:cstheme="minorHAnsi"/>
        </w:rPr>
        <w:t xml:space="preserve"> Afnemersplanning</w:t>
      </w:r>
      <w:r w:rsidR="002E1C1E" w:rsidRPr="00CA3922">
        <w:rPr>
          <w:rFonts w:ascii="Georgia" w:hAnsi="Georgia" w:cstheme="minorHAnsi"/>
        </w:rPr>
        <w:t xml:space="preserve"> dient</w:t>
      </w:r>
      <w:r w:rsidR="00AF6643" w:rsidRPr="00CA3922">
        <w:rPr>
          <w:rFonts w:ascii="Georgia" w:hAnsi="Georgia" w:cstheme="minorHAnsi"/>
        </w:rPr>
        <w:t xml:space="preserve"> Aanbieder een</w:t>
      </w:r>
      <w:r w:rsidR="003320E1" w:rsidRPr="00CA3922">
        <w:rPr>
          <w:rFonts w:ascii="Georgia" w:hAnsi="Georgia" w:cstheme="minorHAnsi"/>
        </w:rPr>
        <w:t xml:space="preserve"> Aanbiedersplanning</w:t>
      </w:r>
      <w:r w:rsidR="00AF6643" w:rsidRPr="00CA3922">
        <w:rPr>
          <w:rFonts w:ascii="Georgia" w:hAnsi="Georgia" w:cstheme="minorHAnsi"/>
        </w:rPr>
        <w:t xml:space="preserve"> </w:t>
      </w:r>
      <w:r w:rsidR="006A18B4" w:rsidRPr="00CA3922">
        <w:rPr>
          <w:rFonts w:ascii="Georgia" w:hAnsi="Georgia" w:cstheme="minorHAnsi"/>
        </w:rPr>
        <w:t>op te stellen</w:t>
      </w:r>
      <w:r w:rsidR="00AF6643" w:rsidRPr="00CA3922">
        <w:rPr>
          <w:rFonts w:ascii="Georgia" w:hAnsi="Georgia" w:cstheme="minorHAnsi"/>
        </w:rPr>
        <w:t xml:space="preserve">. </w:t>
      </w:r>
    </w:p>
    <w:p w14:paraId="336FF5E7" w14:textId="30999BDE" w:rsidR="00C30B28" w:rsidRPr="00CA3922" w:rsidRDefault="00C30B28" w:rsidP="00BF5313">
      <w:pPr>
        <w:pStyle w:val="Geenafstand"/>
        <w:numPr>
          <w:ilvl w:val="0"/>
          <w:numId w:val="4"/>
        </w:numPr>
        <w:spacing w:line="288" w:lineRule="auto"/>
        <w:ind w:hanging="720"/>
        <w:jc w:val="both"/>
        <w:rPr>
          <w:rFonts w:ascii="Georgia" w:hAnsi="Georgia" w:cstheme="minorHAnsi"/>
        </w:rPr>
      </w:pPr>
      <w:proofErr w:type="gramStart"/>
      <w:r w:rsidRPr="00CA3922">
        <w:rPr>
          <w:rFonts w:ascii="Georgia" w:hAnsi="Georgia" w:cstheme="minorHAnsi"/>
        </w:rPr>
        <w:t>Indien</w:t>
      </w:r>
      <w:proofErr w:type="gramEnd"/>
      <w:r w:rsidRPr="00CA3922">
        <w:rPr>
          <w:rFonts w:ascii="Georgia" w:hAnsi="Georgia" w:cstheme="minorHAnsi"/>
        </w:rPr>
        <w:t xml:space="preserve"> het bestemmingsplan moet worden gewijzigd</w:t>
      </w:r>
      <w:r w:rsidR="00E4443D" w:rsidRPr="00CA3922">
        <w:rPr>
          <w:rFonts w:ascii="Georgia" w:hAnsi="Georgia" w:cstheme="minorHAnsi"/>
        </w:rPr>
        <w:t xml:space="preserve">, is het aanvragen van deze wijziging een verantwoordelijkheid van Afnemer. </w:t>
      </w:r>
      <w:r w:rsidR="00760237" w:rsidRPr="00CA3922">
        <w:rPr>
          <w:rFonts w:ascii="Georgia" w:hAnsi="Georgia" w:cstheme="minorHAnsi"/>
        </w:rPr>
        <w:t>Deze wijziging</w:t>
      </w:r>
      <w:r w:rsidR="001E4C0F" w:rsidRPr="00CA3922">
        <w:rPr>
          <w:rFonts w:ascii="Georgia" w:hAnsi="Georgia" w:cstheme="minorHAnsi"/>
        </w:rPr>
        <w:t xml:space="preserve"> maakt geen </w:t>
      </w:r>
      <w:r w:rsidR="00EA14FD" w:rsidRPr="00CA3922">
        <w:rPr>
          <w:rFonts w:ascii="Georgia" w:hAnsi="Georgia" w:cstheme="minorHAnsi"/>
        </w:rPr>
        <w:t xml:space="preserve">deel </w:t>
      </w:r>
      <w:r w:rsidR="001E4C0F" w:rsidRPr="00CA3922">
        <w:rPr>
          <w:rFonts w:ascii="Georgia" w:hAnsi="Georgia" w:cstheme="minorHAnsi"/>
        </w:rPr>
        <w:t>uit van de Opdracht voor Fase 1</w:t>
      </w:r>
      <w:r w:rsidR="004A7F48" w:rsidRPr="00CA3922">
        <w:rPr>
          <w:rFonts w:ascii="Georgia" w:hAnsi="Georgia" w:cstheme="minorHAnsi"/>
        </w:rPr>
        <w:t>.</w:t>
      </w:r>
    </w:p>
    <w:p w14:paraId="7F71D253" w14:textId="77777777" w:rsidR="00AA3508" w:rsidRPr="00CA3922" w:rsidRDefault="00AA3508" w:rsidP="005319D4">
      <w:pPr>
        <w:pStyle w:val="Geenafstand"/>
        <w:spacing w:line="288" w:lineRule="auto"/>
        <w:jc w:val="both"/>
        <w:rPr>
          <w:rFonts w:ascii="Georgia" w:hAnsi="Georgia" w:cstheme="minorHAnsi"/>
        </w:rPr>
      </w:pPr>
    </w:p>
    <w:bookmarkEnd w:id="2"/>
    <w:p w14:paraId="4C9EC90A" w14:textId="15126042" w:rsidR="00AA3508" w:rsidRPr="00CA3922" w:rsidRDefault="00AA3508" w:rsidP="00C83266">
      <w:pPr>
        <w:pStyle w:val="Geenafstand"/>
        <w:numPr>
          <w:ilvl w:val="0"/>
          <w:numId w:val="38"/>
        </w:numPr>
        <w:tabs>
          <w:tab w:val="left" w:pos="1418"/>
        </w:tabs>
        <w:spacing w:line="288" w:lineRule="auto"/>
        <w:jc w:val="both"/>
        <w:rPr>
          <w:rFonts w:ascii="Georgia" w:hAnsi="Georgia" w:cstheme="minorHAnsi"/>
          <w:b/>
        </w:rPr>
      </w:pPr>
      <w:r w:rsidRPr="00CA3922">
        <w:rPr>
          <w:rFonts w:ascii="Georgia" w:hAnsi="Georgia" w:cstheme="minorHAnsi"/>
          <w:b/>
        </w:rPr>
        <w:t>Opdrachtdocumenten</w:t>
      </w:r>
    </w:p>
    <w:p w14:paraId="02936D76" w14:textId="6A9FA3B7" w:rsidR="00AA3508" w:rsidRPr="00CA3922" w:rsidRDefault="00BF5313" w:rsidP="00AA3508">
      <w:pPr>
        <w:pStyle w:val="Geenafstand"/>
        <w:numPr>
          <w:ilvl w:val="0"/>
          <w:numId w:val="6"/>
        </w:numPr>
        <w:spacing w:line="288" w:lineRule="auto"/>
        <w:ind w:hanging="720"/>
        <w:jc w:val="both"/>
        <w:rPr>
          <w:rFonts w:ascii="Georgia" w:hAnsi="Georgia" w:cstheme="minorHAnsi"/>
        </w:rPr>
      </w:pPr>
      <w:bookmarkStart w:id="4" w:name="_Ref50639637"/>
      <w:r w:rsidRPr="00CA3922">
        <w:rPr>
          <w:rFonts w:ascii="Georgia" w:hAnsi="Georgia" w:cstheme="minorHAnsi"/>
        </w:rPr>
        <w:t xml:space="preserve">De volgende documenten vallen onder Opdrachtdocumenten: </w:t>
      </w:r>
      <w:bookmarkEnd w:id="4"/>
    </w:p>
    <w:p w14:paraId="6CDAFFC3" w14:textId="1A638FB3" w:rsidR="00AA3508" w:rsidRPr="00CA3922" w:rsidRDefault="003760B4" w:rsidP="00AA3508">
      <w:pPr>
        <w:pStyle w:val="Geenafstand"/>
        <w:numPr>
          <w:ilvl w:val="0"/>
          <w:numId w:val="56"/>
        </w:numPr>
        <w:spacing w:line="288" w:lineRule="auto"/>
        <w:ind w:left="1134" w:hanging="425"/>
        <w:jc w:val="both"/>
        <w:rPr>
          <w:rFonts w:ascii="Georgia" w:hAnsi="Georgia" w:cstheme="minorHAnsi"/>
        </w:rPr>
      </w:pPr>
      <w:r w:rsidRPr="00CA3922">
        <w:rPr>
          <w:rFonts w:ascii="Georgia" w:hAnsi="Georgia" w:cstheme="minorHAnsi"/>
        </w:rPr>
        <w:t xml:space="preserve">Deze </w:t>
      </w:r>
      <w:r w:rsidR="00AA3508" w:rsidRPr="00CA3922">
        <w:rPr>
          <w:rFonts w:ascii="Georgia" w:hAnsi="Georgia" w:cstheme="minorHAnsi"/>
        </w:rPr>
        <w:t>Overeenkomst;</w:t>
      </w:r>
    </w:p>
    <w:p w14:paraId="30829090" w14:textId="107B4D71" w:rsidR="00B33DAD" w:rsidRPr="00CA3922" w:rsidRDefault="00B33DAD" w:rsidP="00B33DAD">
      <w:pPr>
        <w:pStyle w:val="Geenafstand"/>
        <w:numPr>
          <w:ilvl w:val="0"/>
          <w:numId w:val="56"/>
        </w:numPr>
        <w:spacing w:line="288" w:lineRule="auto"/>
        <w:ind w:left="1134" w:hanging="425"/>
        <w:jc w:val="both"/>
        <w:rPr>
          <w:rFonts w:ascii="Georgia" w:hAnsi="Georgia" w:cstheme="minorHAnsi"/>
        </w:rPr>
      </w:pPr>
      <w:r w:rsidRPr="00CA3922">
        <w:rPr>
          <w:rFonts w:ascii="Georgia" w:hAnsi="Georgia" w:cstheme="minorHAnsi"/>
        </w:rPr>
        <w:t>De Uitvraag;</w:t>
      </w:r>
    </w:p>
    <w:p w14:paraId="655699CD" w14:textId="4750B172" w:rsidR="00D42DF8" w:rsidRPr="00CA3922" w:rsidRDefault="00D42DF8" w:rsidP="00D42DF8">
      <w:pPr>
        <w:pStyle w:val="Geenafstand"/>
        <w:numPr>
          <w:ilvl w:val="0"/>
          <w:numId w:val="56"/>
        </w:numPr>
        <w:spacing w:line="288" w:lineRule="auto"/>
        <w:ind w:left="1134" w:hanging="425"/>
        <w:jc w:val="both"/>
        <w:rPr>
          <w:rFonts w:ascii="Georgia" w:hAnsi="Georgia" w:cstheme="minorHAnsi"/>
        </w:rPr>
      </w:pPr>
      <w:r w:rsidRPr="00CA3922">
        <w:rPr>
          <w:rFonts w:ascii="Georgia" w:hAnsi="Georgia" w:cstheme="minorHAnsi"/>
        </w:rPr>
        <w:t>Documentenlijst (</w:t>
      </w:r>
      <w:r w:rsidRPr="00CA3922">
        <w:rPr>
          <w:rFonts w:ascii="Georgia" w:hAnsi="Georgia" w:cstheme="minorHAnsi"/>
          <w:b/>
          <w:bCs/>
        </w:rPr>
        <w:t xml:space="preserve">Bijlage </w:t>
      </w:r>
      <w:r w:rsidR="004848C4" w:rsidRPr="00CA3922">
        <w:rPr>
          <w:rFonts w:ascii="Georgia" w:hAnsi="Georgia" w:cstheme="minorHAnsi"/>
          <w:b/>
          <w:bCs/>
        </w:rPr>
        <w:t>5</w:t>
      </w:r>
      <w:r w:rsidRPr="00CA3922">
        <w:rPr>
          <w:rFonts w:ascii="Georgia" w:hAnsi="Georgia" w:cstheme="minorHAnsi"/>
        </w:rPr>
        <w:t>);</w:t>
      </w:r>
    </w:p>
    <w:p w14:paraId="2D7B29D9" w14:textId="2341BA4D" w:rsidR="00B52FE3" w:rsidRPr="00CA3922" w:rsidRDefault="00B52FE3" w:rsidP="00AA3508">
      <w:pPr>
        <w:pStyle w:val="Geenafstand"/>
        <w:numPr>
          <w:ilvl w:val="0"/>
          <w:numId w:val="56"/>
        </w:numPr>
        <w:spacing w:line="288" w:lineRule="auto"/>
        <w:ind w:left="1134" w:hanging="425"/>
        <w:jc w:val="both"/>
        <w:rPr>
          <w:rFonts w:ascii="Georgia" w:hAnsi="Georgia" w:cstheme="minorHAnsi"/>
        </w:rPr>
      </w:pPr>
      <w:r w:rsidRPr="00CA3922">
        <w:rPr>
          <w:rFonts w:ascii="Georgia" w:hAnsi="Georgia" w:cstheme="minorHAnsi"/>
        </w:rPr>
        <w:t>De Woonstandaard 2.0</w:t>
      </w:r>
      <w:r w:rsidR="003435FF" w:rsidRPr="00CA3922">
        <w:rPr>
          <w:rFonts w:ascii="Georgia" w:hAnsi="Georgia" w:cstheme="minorHAnsi"/>
        </w:rPr>
        <w:t xml:space="preserve"> PMC [</w:t>
      </w:r>
      <w:r w:rsidR="003435FF" w:rsidRPr="00CA3922">
        <w:rPr>
          <w:rFonts w:ascii="Georgia" w:hAnsi="Georgia" w:cstheme="minorHAnsi"/>
          <w:highlight w:val="lightGray"/>
        </w:rPr>
        <w:t>nummer</w:t>
      </w:r>
      <w:r w:rsidR="00026020" w:rsidRPr="00CA3922">
        <w:rPr>
          <w:rFonts w:ascii="Georgia" w:hAnsi="Georgia" w:cstheme="minorHAnsi"/>
        </w:rPr>
        <w:t>]</w:t>
      </w:r>
      <w:r w:rsidR="007311EE" w:rsidRPr="00CA3922">
        <w:rPr>
          <w:rFonts w:ascii="Georgia" w:hAnsi="Georgia" w:cstheme="minorHAnsi"/>
        </w:rPr>
        <w:t xml:space="preserve"> (</w:t>
      </w:r>
      <w:r w:rsidR="007311EE" w:rsidRPr="00CA3922">
        <w:rPr>
          <w:rFonts w:ascii="Georgia" w:hAnsi="Georgia" w:cstheme="minorHAnsi"/>
          <w:b/>
          <w:bCs/>
        </w:rPr>
        <w:t>Bijlage 2</w:t>
      </w:r>
      <w:r w:rsidR="00F77262" w:rsidRPr="00CA3922">
        <w:rPr>
          <w:rFonts w:ascii="Georgia" w:hAnsi="Georgia" w:cstheme="minorHAnsi"/>
        </w:rPr>
        <w:t>)</w:t>
      </w:r>
      <w:r w:rsidR="005252A9" w:rsidRPr="00CA3922">
        <w:rPr>
          <w:rFonts w:ascii="Georgia" w:hAnsi="Georgia" w:cstheme="minorHAnsi"/>
        </w:rPr>
        <w:t>;</w:t>
      </w:r>
    </w:p>
    <w:p w14:paraId="4F55608D" w14:textId="3EA5F0E7" w:rsidR="002E65E9" w:rsidRPr="00CA3922" w:rsidRDefault="003E2464" w:rsidP="00F5072E">
      <w:pPr>
        <w:pStyle w:val="Geenafstand"/>
        <w:numPr>
          <w:ilvl w:val="0"/>
          <w:numId w:val="56"/>
        </w:numPr>
        <w:spacing w:line="288" w:lineRule="auto"/>
        <w:ind w:left="1134" w:hanging="425"/>
        <w:jc w:val="both"/>
        <w:rPr>
          <w:rFonts w:ascii="Georgia" w:hAnsi="Georgia" w:cstheme="minorHAnsi"/>
        </w:rPr>
      </w:pPr>
      <w:r w:rsidRPr="00CA3922">
        <w:rPr>
          <w:rFonts w:ascii="Georgia" w:hAnsi="Georgia" w:cstheme="minorHAnsi"/>
        </w:rPr>
        <w:t>De Afnemersplanning</w:t>
      </w:r>
      <w:r w:rsidR="00DC7E60" w:rsidRPr="00CA3922">
        <w:rPr>
          <w:rFonts w:ascii="Georgia" w:hAnsi="Georgia" w:cstheme="minorHAnsi"/>
        </w:rPr>
        <w:t xml:space="preserve"> (</w:t>
      </w:r>
      <w:r w:rsidR="00DC7E60" w:rsidRPr="00CA3922">
        <w:rPr>
          <w:rFonts w:ascii="Georgia" w:hAnsi="Georgia" w:cstheme="minorHAnsi"/>
          <w:b/>
          <w:bCs/>
        </w:rPr>
        <w:t xml:space="preserve">Bijlage </w:t>
      </w:r>
      <w:r w:rsidR="004848C4" w:rsidRPr="00CA3922">
        <w:rPr>
          <w:rFonts w:ascii="Georgia" w:hAnsi="Georgia" w:cstheme="minorHAnsi"/>
          <w:b/>
          <w:bCs/>
        </w:rPr>
        <w:t>6</w:t>
      </w:r>
      <w:r w:rsidR="00DC7E60" w:rsidRPr="00CA3922">
        <w:rPr>
          <w:rFonts w:ascii="Georgia" w:hAnsi="Georgia" w:cstheme="minorHAnsi"/>
        </w:rPr>
        <w:t>)</w:t>
      </w:r>
      <w:r w:rsidR="00AD14F5" w:rsidRPr="00CA3922">
        <w:rPr>
          <w:rFonts w:ascii="Georgia" w:hAnsi="Georgia" w:cstheme="minorHAnsi"/>
        </w:rPr>
        <w:t>.</w:t>
      </w:r>
    </w:p>
    <w:p w14:paraId="68B87C42" w14:textId="265400AF" w:rsidR="00AA3508" w:rsidRPr="00CA3922" w:rsidRDefault="00AA3508" w:rsidP="00AA3508">
      <w:pPr>
        <w:pStyle w:val="Geenafstand"/>
        <w:numPr>
          <w:ilvl w:val="0"/>
          <w:numId w:val="6"/>
        </w:numPr>
        <w:spacing w:line="288" w:lineRule="auto"/>
        <w:ind w:hanging="720"/>
        <w:jc w:val="both"/>
        <w:rPr>
          <w:rFonts w:ascii="Georgia" w:hAnsi="Georgia" w:cstheme="minorHAnsi"/>
        </w:rPr>
      </w:pPr>
      <w:r w:rsidRPr="00CA3922">
        <w:rPr>
          <w:rFonts w:ascii="Georgia" w:hAnsi="Georgia" w:cstheme="minorHAnsi"/>
        </w:rPr>
        <w:t>Indien de Opdrachtdocumenten onderling tegenstrijdig zijn dan geldt de in</w:t>
      </w:r>
      <w:r w:rsidR="007C4F65" w:rsidRPr="00CA3922">
        <w:rPr>
          <w:rFonts w:ascii="Georgia" w:hAnsi="Georgia" w:cstheme="minorHAnsi"/>
        </w:rPr>
        <w:t xml:space="preserve"> artikel 3</w:t>
      </w:r>
      <w:r w:rsidRPr="00CA3922">
        <w:rPr>
          <w:rFonts w:ascii="Georgia" w:hAnsi="Georgia" w:cstheme="minorHAnsi"/>
        </w:rPr>
        <w:t>.</w:t>
      </w:r>
      <w:r w:rsidRPr="00CA3922">
        <w:rPr>
          <w:rFonts w:ascii="Georgia" w:hAnsi="Georgia" w:cstheme="minorHAnsi"/>
          <w:highlight w:val="red"/>
        </w:rPr>
        <w:fldChar w:fldCharType="begin"/>
      </w:r>
      <w:r w:rsidRPr="00CA3922">
        <w:rPr>
          <w:rFonts w:ascii="Georgia" w:hAnsi="Georgia" w:cstheme="minorHAnsi"/>
        </w:rPr>
        <w:instrText xml:space="preserve"> REF _Ref50639637 \r \h </w:instrText>
      </w:r>
      <w:r w:rsidRPr="00CA3922">
        <w:rPr>
          <w:rFonts w:ascii="Georgia" w:hAnsi="Georgia" w:cstheme="minorHAnsi"/>
          <w:highlight w:val="red"/>
        </w:rPr>
        <w:instrText xml:space="preserve"> \* MERGEFORMAT </w:instrText>
      </w:r>
      <w:r w:rsidRPr="00CA3922">
        <w:rPr>
          <w:rFonts w:ascii="Georgia" w:hAnsi="Georgia" w:cstheme="minorHAnsi"/>
          <w:highlight w:val="red"/>
        </w:rPr>
      </w:r>
      <w:r w:rsidRPr="00CA3922">
        <w:rPr>
          <w:rFonts w:ascii="Georgia" w:hAnsi="Georgia" w:cstheme="minorHAnsi"/>
          <w:highlight w:val="red"/>
        </w:rPr>
        <w:fldChar w:fldCharType="separate"/>
      </w:r>
      <w:r w:rsidR="004F2C69" w:rsidRPr="00CA3922">
        <w:rPr>
          <w:rFonts w:ascii="Georgia" w:hAnsi="Georgia" w:cstheme="minorHAnsi"/>
        </w:rPr>
        <w:t>1</w:t>
      </w:r>
      <w:r w:rsidRPr="00CA3922">
        <w:rPr>
          <w:rFonts w:ascii="Georgia" w:hAnsi="Georgia" w:cstheme="minorHAnsi"/>
          <w:highlight w:val="red"/>
        </w:rPr>
        <w:fldChar w:fldCharType="end"/>
      </w:r>
      <w:r w:rsidRPr="00CA3922">
        <w:rPr>
          <w:rFonts w:ascii="Georgia" w:hAnsi="Georgia" w:cstheme="minorHAnsi"/>
        </w:rPr>
        <w:t xml:space="preserve"> </w:t>
      </w:r>
      <w:r w:rsidR="00D201D0" w:rsidRPr="00CA3922">
        <w:rPr>
          <w:rFonts w:ascii="Georgia" w:hAnsi="Georgia" w:cstheme="minorHAnsi"/>
        </w:rPr>
        <w:t xml:space="preserve">van de Overeenkomst </w:t>
      </w:r>
      <w:r w:rsidR="006B67D5" w:rsidRPr="00CA3922">
        <w:rPr>
          <w:rFonts w:ascii="Georgia" w:hAnsi="Georgia" w:cstheme="minorHAnsi"/>
        </w:rPr>
        <w:t xml:space="preserve">aangehouden volgorde als </w:t>
      </w:r>
      <w:r w:rsidRPr="00CA3922">
        <w:rPr>
          <w:rFonts w:ascii="Georgia" w:hAnsi="Georgia" w:cstheme="minorHAnsi"/>
        </w:rPr>
        <w:t>rangorde</w:t>
      </w:r>
      <w:r w:rsidR="006B67D5" w:rsidRPr="00CA3922">
        <w:rPr>
          <w:rFonts w:ascii="Georgia" w:hAnsi="Georgia" w:cstheme="minorHAnsi"/>
        </w:rPr>
        <w:t>regeling</w:t>
      </w:r>
      <w:r w:rsidRPr="00CA3922">
        <w:rPr>
          <w:rFonts w:ascii="Georgia" w:hAnsi="Georgia" w:cstheme="minorHAnsi"/>
        </w:rPr>
        <w:t>. Binnen de Documentenlijst geldt de rangorde zoals daarin genoemd.</w:t>
      </w:r>
    </w:p>
    <w:p w14:paraId="4386013A" w14:textId="77777777" w:rsidR="00AA3508" w:rsidRPr="00CA3922" w:rsidRDefault="00AA3508" w:rsidP="00AA3508">
      <w:pPr>
        <w:pStyle w:val="Geenafstand"/>
        <w:spacing w:line="288" w:lineRule="auto"/>
        <w:ind w:left="720"/>
        <w:jc w:val="both"/>
        <w:rPr>
          <w:rFonts w:ascii="Georgia" w:hAnsi="Georgia" w:cstheme="minorHAnsi"/>
        </w:rPr>
      </w:pPr>
    </w:p>
    <w:p w14:paraId="06E9E2BE" w14:textId="3ECD8DC3" w:rsidR="00AA3508" w:rsidRPr="00CA3922" w:rsidRDefault="002B5A61" w:rsidP="00C1664A">
      <w:pPr>
        <w:pStyle w:val="Geenafstand"/>
        <w:numPr>
          <w:ilvl w:val="0"/>
          <w:numId w:val="38"/>
        </w:numPr>
        <w:spacing w:line="288" w:lineRule="auto"/>
        <w:jc w:val="both"/>
        <w:rPr>
          <w:rFonts w:ascii="Georgia" w:hAnsi="Georgia" w:cstheme="minorHAnsi"/>
          <w:b/>
        </w:rPr>
      </w:pPr>
      <w:r w:rsidRPr="00CA3922">
        <w:rPr>
          <w:rFonts w:ascii="Georgia" w:hAnsi="Georgia" w:cstheme="minorHAnsi"/>
          <w:b/>
        </w:rPr>
        <w:t>Werkgroep</w:t>
      </w:r>
    </w:p>
    <w:p w14:paraId="55AC503D" w14:textId="7D640F30" w:rsidR="00AA3508" w:rsidRPr="00CA3922" w:rsidRDefault="00AA3508" w:rsidP="00AA3508">
      <w:pPr>
        <w:pStyle w:val="Geenafstand"/>
        <w:numPr>
          <w:ilvl w:val="0"/>
          <w:numId w:val="7"/>
        </w:numPr>
        <w:spacing w:line="288" w:lineRule="auto"/>
        <w:ind w:hanging="720"/>
        <w:jc w:val="both"/>
        <w:rPr>
          <w:rFonts w:ascii="Georgia" w:hAnsi="Georgia" w:cstheme="minorHAnsi"/>
        </w:rPr>
      </w:pPr>
      <w:r w:rsidRPr="00CA3922">
        <w:rPr>
          <w:rFonts w:ascii="Georgia" w:hAnsi="Georgia" w:cstheme="minorHAnsi"/>
        </w:rPr>
        <w:t xml:space="preserve">In het kader van de uitvoering van deze Overeenkomst wordt een overlegstructuur ingesteld in de vorm van een </w:t>
      </w:r>
      <w:r w:rsidR="0085573B" w:rsidRPr="00CA3922">
        <w:rPr>
          <w:rFonts w:ascii="Georgia" w:hAnsi="Georgia" w:cstheme="minorHAnsi"/>
        </w:rPr>
        <w:t>Werkgroep</w:t>
      </w:r>
      <w:r w:rsidRPr="00CA3922">
        <w:rPr>
          <w:rFonts w:ascii="Georgia" w:hAnsi="Georgia" w:cstheme="minorHAnsi"/>
        </w:rPr>
        <w:t xml:space="preserve">. De samenstelling van de </w:t>
      </w:r>
      <w:r w:rsidR="0085573B" w:rsidRPr="00CA3922">
        <w:rPr>
          <w:rFonts w:ascii="Georgia" w:hAnsi="Georgia" w:cstheme="minorHAnsi"/>
        </w:rPr>
        <w:t xml:space="preserve">Werkgroep </w:t>
      </w:r>
      <w:r w:rsidRPr="00CA3922">
        <w:rPr>
          <w:rFonts w:ascii="Georgia" w:hAnsi="Georgia" w:cstheme="minorHAnsi"/>
        </w:rPr>
        <w:t>is als volgt:</w:t>
      </w:r>
    </w:p>
    <w:p w14:paraId="4E8F1D5C" w14:textId="07D9B767" w:rsidR="00AA3508" w:rsidRPr="00CA3922" w:rsidRDefault="00AA3508" w:rsidP="00AA3508">
      <w:pPr>
        <w:pStyle w:val="Geenafstand"/>
        <w:numPr>
          <w:ilvl w:val="0"/>
          <w:numId w:val="32"/>
        </w:numPr>
        <w:spacing w:line="288" w:lineRule="auto"/>
        <w:jc w:val="both"/>
        <w:rPr>
          <w:rFonts w:ascii="Georgia" w:hAnsi="Georgia" w:cstheme="minorHAnsi"/>
        </w:rPr>
      </w:pPr>
      <w:proofErr w:type="gramStart"/>
      <w:r w:rsidRPr="00CA3922">
        <w:rPr>
          <w:rFonts w:ascii="Georgia" w:hAnsi="Georgia" w:cstheme="minorHAnsi"/>
        </w:rPr>
        <w:t>namens</w:t>
      </w:r>
      <w:proofErr w:type="gramEnd"/>
      <w:r w:rsidRPr="00CA3922">
        <w:rPr>
          <w:rFonts w:ascii="Georgia" w:hAnsi="Georgia" w:cstheme="minorHAnsi"/>
        </w:rPr>
        <w:t xml:space="preserve"> </w:t>
      </w:r>
      <w:r w:rsidR="00DE55DF" w:rsidRPr="00CA3922">
        <w:rPr>
          <w:rFonts w:ascii="Georgia" w:hAnsi="Georgia" w:cstheme="minorHAnsi"/>
        </w:rPr>
        <w:t>Afnemer:</w:t>
      </w:r>
      <w:r w:rsidRPr="00CA3922">
        <w:rPr>
          <w:rFonts w:ascii="Georgia" w:hAnsi="Georgia" w:cstheme="minorHAnsi"/>
        </w:rPr>
        <w:t xml:space="preserve"> </w:t>
      </w:r>
      <w:r w:rsidR="00DE55DF" w:rsidRPr="00CA3922">
        <w:rPr>
          <w:rFonts w:ascii="Georgia" w:hAnsi="Georgia" w:cstheme="minorHAnsi"/>
        </w:rPr>
        <w:t>[</w:t>
      </w:r>
      <w:r w:rsidRPr="00CA3922">
        <w:rPr>
          <w:rFonts w:ascii="Georgia" w:hAnsi="Georgia" w:cstheme="minorHAnsi"/>
          <w:highlight w:val="lightGray"/>
        </w:rPr>
        <w:t>Naam (+vervanger)</w:t>
      </w:r>
      <w:r w:rsidR="00DE55DF" w:rsidRPr="00CA3922">
        <w:rPr>
          <w:rFonts w:ascii="Georgia" w:hAnsi="Georgia" w:cstheme="minorHAnsi"/>
        </w:rPr>
        <w:t>];</w:t>
      </w:r>
    </w:p>
    <w:p w14:paraId="63662D28" w14:textId="54CCADD4" w:rsidR="00AA3508" w:rsidRPr="00CA3922" w:rsidRDefault="00AA3508" w:rsidP="00AA3508">
      <w:pPr>
        <w:pStyle w:val="Geenafstand"/>
        <w:numPr>
          <w:ilvl w:val="0"/>
          <w:numId w:val="32"/>
        </w:numPr>
        <w:spacing w:line="288" w:lineRule="auto"/>
        <w:jc w:val="both"/>
        <w:rPr>
          <w:rFonts w:ascii="Georgia" w:hAnsi="Georgia" w:cstheme="minorHAnsi"/>
        </w:rPr>
      </w:pPr>
      <w:proofErr w:type="gramStart"/>
      <w:r w:rsidRPr="00CA3922">
        <w:rPr>
          <w:rFonts w:ascii="Georgia" w:hAnsi="Georgia" w:cstheme="minorHAnsi"/>
        </w:rPr>
        <w:t>namens</w:t>
      </w:r>
      <w:proofErr w:type="gramEnd"/>
      <w:r w:rsidRPr="00CA3922">
        <w:rPr>
          <w:rFonts w:ascii="Georgia" w:hAnsi="Georgia" w:cstheme="minorHAnsi"/>
        </w:rPr>
        <w:t xml:space="preserve"> </w:t>
      </w:r>
      <w:r w:rsidR="00790A84" w:rsidRPr="00CA3922">
        <w:rPr>
          <w:rFonts w:ascii="Georgia" w:hAnsi="Georgia" w:cstheme="minorHAnsi"/>
        </w:rPr>
        <w:t>Aanbieder</w:t>
      </w:r>
      <w:r w:rsidRPr="00CA3922">
        <w:rPr>
          <w:rFonts w:ascii="Georgia" w:hAnsi="Georgia" w:cstheme="minorHAnsi"/>
        </w:rPr>
        <w:t xml:space="preserve">: </w:t>
      </w:r>
      <w:r w:rsidR="00DE55DF" w:rsidRPr="00CA3922">
        <w:rPr>
          <w:rFonts w:ascii="Georgia" w:hAnsi="Georgia" w:cstheme="minorHAnsi"/>
        </w:rPr>
        <w:t>[</w:t>
      </w:r>
      <w:r w:rsidRPr="00CA3922">
        <w:rPr>
          <w:rFonts w:ascii="Georgia" w:hAnsi="Georgia" w:cstheme="minorHAnsi"/>
          <w:highlight w:val="lightGray"/>
        </w:rPr>
        <w:t>Naam (+vervanger)</w:t>
      </w:r>
      <w:r w:rsidR="00DE55DF" w:rsidRPr="00CA3922">
        <w:rPr>
          <w:rFonts w:ascii="Georgia" w:hAnsi="Georgia" w:cstheme="minorHAnsi"/>
        </w:rPr>
        <w:t>].</w:t>
      </w:r>
    </w:p>
    <w:p w14:paraId="23F77ED4" w14:textId="6C204073" w:rsidR="00AA3508" w:rsidRPr="00CA3922" w:rsidRDefault="00AA3508" w:rsidP="00871693">
      <w:pPr>
        <w:pStyle w:val="Geenafstand"/>
        <w:numPr>
          <w:ilvl w:val="0"/>
          <w:numId w:val="7"/>
        </w:numPr>
        <w:spacing w:line="288" w:lineRule="auto"/>
        <w:ind w:hanging="720"/>
        <w:jc w:val="both"/>
        <w:rPr>
          <w:rFonts w:ascii="Georgia" w:hAnsi="Georgia" w:cstheme="minorHAnsi"/>
        </w:rPr>
      </w:pPr>
      <w:r w:rsidRPr="00CA3922">
        <w:rPr>
          <w:rFonts w:ascii="Georgia" w:hAnsi="Georgia" w:cstheme="minorHAnsi"/>
        </w:rPr>
        <w:t xml:space="preserve">In </w:t>
      </w:r>
      <w:r w:rsidR="00D062BD" w:rsidRPr="00CA3922">
        <w:rPr>
          <w:rFonts w:ascii="Georgia" w:hAnsi="Georgia" w:cstheme="minorHAnsi"/>
        </w:rPr>
        <w:t>het</w:t>
      </w:r>
      <w:r w:rsidR="00867F0A" w:rsidRPr="00CA3922">
        <w:rPr>
          <w:rFonts w:ascii="Georgia" w:hAnsi="Georgia" w:cstheme="minorHAnsi"/>
        </w:rPr>
        <w:t xml:space="preserve"> </w:t>
      </w:r>
      <w:r w:rsidRPr="00CA3922">
        <w:rPr>
          <w:rFonts w:ascii="Georgia" w:hAnsi="Georgia" w:cstheme="minorHAnsi"/>
        </w:rPr>
        <w:t xml:space="preserve">overleg kunnen derden aan de </w:t>
      </w:r>
      <w:r w:rsidR="00E14CEC" w:rsidRPr="00CA3922">
        <w:rPr>
          <w:rFonts w:ascii="Georgia" w:hAnsi="Georgia" w:cstheme="minorHAnsi"/>
        </w:rPr>
        <w:t xml:space="preserve">Werkgroep </w:t>
      </w:r>
      <w:r w:rsidRPr="00CA3922">
        <w:rPr>
          <w:rFonts w:ascii="Georgia" w:hAnsi="Georgia" w:cstheme="minorHAnsi"/>
        </w:rPr>
        <w:t xml:space="preserve">deelnemen. </w:t>
      </w:r>
    </w:p>
    <w:p w14:paraId="68C945E8" w14:textId="11321E62" w:rsidR="00AA3508" w:rsidRPr="00CA3922" w:rsidRDefault="00AA3508" w:rsidP="00AA3508">
      <w:pPr>
        <w:pStyle w:val="Geenafstand"/>
        <w:numPr>
          <w:ilvl w:val="0"/>
          <w:numId w:val="7"/>
        </w:numPr>
        <w:spacing w:line="288" w:lineRule="auto"/>
        <w:ind w:hanging="720"/>
        <w:jc w:val="both"/>
        <w:rPr>
          <w:rFonts w:ascii="Georgia" w:hAnsi="Georgia" w:cstheme="minorHAnsi"/>
        </w:rPr>
      </w:pPr>
      <w:r w:rsidRPr="00CA3922">
        <w:rPr>
          <w:rFonts w:ascii="Georgia" w:hAnsi="Georgia" w:cstheme="minorHAnsi"/>
        </w:rPr>
        <w:t xml:space="preserve">De </w:t>
      </w:r>
      <w:r w:rsidR="00AD0F47" w:rsidRPr="00CA3922">
        <w:rPr>
          <w:rFonts w:ascii="Georgia" w:hAnsi="Georgia" w:cstheme="minorHAnsi"/>
        </w:rPr>
        <w:t xml:space="preserve">Werkgroep </w:t>
      </w:r>
      <w:r w:rsidRPr="00CA3922">
        <w:rPr>
          <w:rFonts w:ascii="Georgia" w:hAnsi="Georgia" w:cstheme="minorHAnsi"/>
        </w:rPr>
        <w:t xml:space="preserve">komt periodiek bijeen en verder zodra een Partij in de </w:t>
      </w:r>
      <w:r w:rsidR="0085573B" w:rsidRPr="00CA3922">
        <w:rPr>
          <w:rFonts w:ascii="Georgia" w:hAnsi="Georgia" w:cstheme="minorHAnsi"/>
        </w:rPr>
        <w:t xml:space="preserve">Werkgroep </w:t>
      </w:r>
      <w:r w:rsidRPr="00CA3922">
        <w:rPr>
          <w:rFonts w:ascii="Georgia" w:hAnsi="Georgia" w:cstheme="minorHAnsi"/>
        </w:rPr>
        <w:t>dit als noodzakelijk oordeelt. Op dat moment zal deze Partij de andere(n) met een gemotiveerde toelichting uitnodigen voor een bijeenkomst.</w:t>
      </w:r>
    </w:p>
    <w:p w14:paraId="0C8BCCA5" w14:textId="7B28DFCF" w:rsidR="00AA3508" w:rsidRPr="00CA3922" w:rsidRDefault="00790A84" w:rsidP="00AA3508">
      <w:pPr>
        <w:pStyle w:val="Geenafstand"/>
        <w:numPr>
          <w:ilvl w:val="0"/>
          <w:numId w:val="7"/>
        </w:numPr>
        <w:spacing w:line="288" w:lineRule="auto"/>
        <w:ind w:hanging="720"/>
        <w:jc w:val="both"/>
        <w:rPr>
          <w:rFonts w:ascii="Georgia" w:hAnsi="Georgia" w:cstheme="minorHAnsi"/>
        </w:rPr>
      </w:pPr>
      <w:r w:rsidRPr="00CA3922">
        <w:rPr>
          <w:rFonts w:ascii="Georgia" w:hAnsi="Georgia" w:cstheme="minorHAnsi"/>
        </w:rPr>
        <w:t>Aanbieder</w:t>
      </w:r>
      <w:r w:rsidR="00AA3508" w:rsidRPr="00CA3922">
        <w:rPr>
          <w:rFonts w:ascii="Georgia" w:hAnsi="Georgia" w:cstheme="minorHAnsi"/>
        </w:rPr>
        <w:t xml:space="preserve"> geeft leiding aan de </w:t>
      </w:r>
      <w:r w:rsidR="00E14CEC" w:rsidRPr="00CA3922">
        <w:rPr>
          <w:rFonts w:ascii="Georgia" w:hAnsi="Georgia" w:cstheme="minorHAnsi"/>
        </w:rPr>
        <w:t>Werkgroep</w:t>
      </w:r>
      <w:r w:rsidR="00AA3508" w:rsidRPr="00CA3922">
        <w:rPr>
          <w:rFonts w:ascii="Georgia" w:hAnsi="Georgia" w:cstheme="minorHAnsi"/>
        </w:rPr>
        <w:t xml:space="preserve">. </w:t>
      </w:r>
      <w:r w:rsidR="008A5010" w:rsidRPr="00CA3922">
        <w:rPr>
          <w:rFonts w:ascii="Georgia" w:hAnsi="Georgia" w:cstheme="minorHAnsi"/>
        </w:rPr>
        <w:t>Hij</w:t>
      </w:r>
      <w:r w:rsidR="00AA3508" w:rsidRPr="00CA3922">
        <w:rPr>
          <w:rFonts w:ascii="Georgia" w:hAnsi="Georgia" w:cstheme="minorHAnsi"/>
        </w:rPr>
        <w:t xml:space="preserve"> draagt ervoor zorg dat van elke bijeenkomst notulen worden gemaakt. Deze notulen zullen telkens voorafgaand (minimaal één week van tevoren) aan de volgende bijeenkomst in concept naar </w:t>
      </w:r>
      <w:r w:rsidR="00D351F3" w:rsidRPr="00CA3922">
        <w:rPr>
          <w:rFonts w:ascii="Georgia" w:hAnsi="Georgia" w:cstheme="minorHAnsi"/>
        </w:rPr>
        <w:t>Afnemer</w:t>
      </w:r>
      <w:r w:rsidR="00AA3508" w:rsidRPr="00CA3922">
        <w:rPr>
          <w:rFonts w:ascii="Georgia" w:hAnsi="Georgia" w:cstheme="minorHAnsi"/>
        </w:rPr>
        <w:t xml:space="preserve"> worden gestuurd en in de opvolgende bijeenkomst worden vastgesteld. </w:t>
      </w:r>
    </w:p>
    <w:p w14:paraId="6A3696FA" w14:textId="561EABCA" w:rsidR="00AA3508" w:rsidRPr="00CA3922" w:rsidRDefault="00AA3508" w:rsidP="00AA3508">
      <w:pPr>
        <w:pStyle w:val="Geenafstand"/>
        <w:numPr>
          <w:ilvl w:val="0"/>
          <w:numId w:val="7"/>
        </w:numPr>
        <w:spacing w:line="288" w:lineRule="auto"/>
        <w:ind w:hanging="720"/>
        <w:jc w:val="both"/>
        <w:rPr>
          <w:rFonts w:ascii="Georgia" w:hAnsi="Georgia" w:cstheme="minorHAnsi"/>
          <w:b/>
        </w:rPr>
      </w:pPr>
      <w:r w:rsidRPr="00CA3922">
        <w:rPr>
          <w:rFonts w:ascii="Georgia" w:hAnsi="Georgia" w:cstheme="minorHAnsi"/>
        </w:rPr>
        <w:t xml:space="preserve">Kennisname of goedkeuring door </w:t>
      </w:r>
      <w:r w:rsidR="0018566B" w:rsidRPr="00CA3922">
        <w:rPr>
          <w:rFonts w:ascii="Georgia" w:hAnsi="Georgia" w:cstheme="minorHAnsi"/>
        </w:rPr>
        <w:t>Afnemer</w:t>
      </w:r>
      <w:r w:rsidRPr="00CA3922">
        <w:rPr>
          <w:rFonts w:ascii="Georgia" w:hAnsi="Georgia" w:cstheme="minorHAnsi"/>
        </w:rPr>
        <w:t xml:space="preserve"> binnen of buiten de </w:t>
      </w:r>
      <w:r w:rsidR="00B52FE3" w:rsidRPr="00CA3922">
        <w:rPr>
          <w:rFonts w:ascii="Georgia" w:hAnsi="Georgia" w:cstheme="minorHAnsi"/>
        </w:rPr>
        <w:t xml:space="preserve">Werkgroep </w:t>
      </w:r>
      <w:r w:rsidRPr="00CA3922">
        <w:rPr>
          <w:rFonts w:ascii="Georgia" w:hAnsi="Georgia" w:cstheme="minorHAnsi"/>
        </w:rPr>
        <w:t xml:space="preserve">van enig document of van enige activiteit van </w:t>
      </w:r>
      <w:r w:rsidR="00790A84" w:rsidRPr="00CA3922">
        <w:rPr>
          <w:rFonts w:ascii="Georgia" w:hAnsi="Georgia" w:cstheme="minorHAnsi"/>
        </w:rPr>
        <w:t>Aanbieder</w:t>
      </w:r>
      <w:r w:rsidR="0054476B" w:rsidRPr="00CA3922">
        <w:rPr>
          <w:rFonts w:ascii="Georgia" w:hAnsi="Georgia" w:cstheme="minorHAnsi"/>
        </w:rPr>
        <w:t>, of een van de overige deelnemers als bedoeld in lid 2,</w:t>
      </w:r>
      <w:r w:rsidRPr="00CA3922">
        <w:rPr>
          <w:rFonts w:ascii="Georgia" w:hAnsi="Georgia" w:cstheme="minorHAnsi"/>
        </w:rPr>
        <w:t xml:space="preserve"> leidt nimmer tot enige (mede</w:t>
      </w:r>
      <w:r w:rsidR="00EA14FD" w:rsidRPr="00CA3922">
        <w:rPr>
          <w:rFonts w:ascii="Georgia" w:hAnsi="Georgia" w:cstheme="minorHAnsi"/>
        </w:rPr>
        <w:t>-</w:t>
      </w:r>
      <w:r w:rsidRPr="00CA3922">
        <w:rPr>
          <w:rFonts w:ascii="Georgia" w:hAnsi="Georgia" w:cstheme="minorHAnsi"/>
        </w:rPr>
        <w:t xml:space="preserve">)verantwoordelijkheid van </w:t>
      </w:r>
      <w:r w:rsidR="004C73D4" w:rsidRPr="00CA3922">
        <w:rPr>
          <w:rFonts w:ascii="Georgia" w:hAnsi="Georgia" w:cstheme="minorHAnsi"/>
        </w:rPr>
        <w:t>Afnemer</w:t>
      </w:r>
      <w:r w:rsidRPr="00CA3922">
        <w:rPr>
          <w:rFonts w:ascii="Georgia" w:hAnsi="Georgia" w:cstheme="minorHAnsi"/>
        </w:rPr>
        <w:t xml:space="preserve"> of aansprakelijkheid voor </w:t>
      </w:r>
      <w:r w:rsidR="003045D1" w:rsidRPr="00CA3922">
        <w:rPr>
          <w:rFonts w:ascii="Georgia" w:hAnsi="Georgia" w:cstheme="minorHAnsi"/>
        </w:rPr>
        <w:t>Afnemer</w:t>
      </w:r>
      <w:r w:rsidRPr="00CA3922">
        <w:rPr>
          <w:rFonts w:ascii="Georgia" w:hAnsi="Georgia" w:cstheme="minorHAnsi"/>
        </w:rPr>
        <w:t xml:space="preserve"> voor dit document of activiteit voor zover het de werkzaamheden betreft die vallen onder de verantwoordelijkheid van </w:t>
      </w:r>
      <w:r w:rsidR="00790A84" w:rsidRPr="00CA3922">
        <w:rPr>
          <w:rFonts w:ascii="Georgia" w:hAnsi="Georgia" w:cstheme="minorHAnsi"/>
        </w:rPr>
        <w:t>Aanbieder</w:t>
      </w:r>
      <w:r w:rsidRPr="00CA3922">
        <w:rPr>
          <w:rFonts w:ascii="Georgia" w:hAnsi="Georgia" w:cstheme="minorHAnsi"/>
        </w:rPr>
        <w:t xml:space="preserve">. </w:t>
      </w:r>
    </w:p>
    <w:p w14:paraId="409D0CBF" w14:textId="77777777" w:rsidR="008A4AB4" w:rsidRPr="00CA3922" w:rsidRDefault="008A4AB4" w:rsidP="008A4AB4">
      <w:pPr>
        <w:pStyle w:val="Geenafstand"/>
        <w:spacing w:line="288" w:lineRule="auto"/>
        <w:jc w:val="both"/>
        <w:rPr>
          <w:rFonts w:ascii="Georgia" w:hAnsi="Georgia" w:cstheme="minorHAnsi"/>
          <w:b/>
        </w:rPr>
      </w:pPr>
    </w:p>
    <w:p w14:paraId="13B84F19" w14:textId="77777777" w:rsidR="00AA3508" w:rsidRPr="00CA3922" w:rsidRDefault="00AA3508" w:rsidP="00C1664A">
      <w:pPr>
        <w:pStyle w:val="Geenafstand"/>
        <w:numPr>
          <w:ilvl w:val="0"/>
          <w:numId w:val="38"/>
        </w:numPr>
        <w:spacing w:line="288" w:lineRule="auto"/>
        <w:jc w:val="both"/>
        <w:rPr>
          <w:rFonts w:ascii="Georgia" w:hAnsi="Georgia" w:cstheme="minorHAnsi"/>
          <w:b/>
        </w:rPr>
      </w:pPr>
      <w:r w:rsidRPr="00CA3922">
        <w:rPr>
          <w:rFonts w:ascii="Georgia" w:hAnsi="Georgia" w:cstheme="minorHAnsi"/>
          <w:b/>
        </w:rPr>
        <w:t xml:space="preserve">Ontwerp en verantwoordelijkheid </w:t>
      </w:r>
    </w:p>
    <w:p w14:paraId="62BCD1D7" w14:textId="632C3581" w:rsidR="00AA3508" w:rsidRPr="00CA3922" w:rsidRDefault="007A181A" w:rsidP="00BA1648">
      <w:pPr>
        <w:pStyle w:val="Geenafstand"/>
        <w:numPr>
          <w:ilvl w:val="0"/>
          <w:numId w:val="8"/>
        </w:numPr>
        <w:spacing w:line="288" w:lineRule="auto"/>
        <w:ind w:hanging="720"/>
        <w:jc w:val="both"/>
        <w:rPr>
          <w:rFonts w:ascii="Georgia" w:hAnsi="Georgia" w:cstheme="minorHAnsi"/>
        </w:rPr>
      </w:pPr>
      <w:r w:rsidRPr="00CA3922">
        <w:rPr>
          <w:rFonts w:ascii="Georgia" w:hAnsi="Georgia" w:cstheme="minorHAnsi"/>
        </w:rPr>
        <w:t xml:space="preserve">Aanbieder is verantwoordelijk voor het </w:t>
      </w:r>
      <w:r w:rsidR="00F94600" w:rsidRPr="00CA3922">
        <w:rPr>
          <w:rFonts w:ascii="Georgia" w:hAnsi="Georgia" w:cstheme="minorHAnsi"/>
        </w:rPr>
        <w:t>uitwerken</w:t>
      </w:r>
      <w:r w:rsidR="0096711E" w:rsidRPr="00CA3922">
        <w:rPr>
          <w:rFonts w:ascii="Georgia" w:hAnsi="Georgia" w:cstheme="minorHAnsi"/>
        </w:rPr>
        <w:t xml:space="preserve"> van het </w:t>
      </w:r>
      <w:r w:rsidR="00C0466D" w:rsidRPr="00CA3922">
        <w:rPr>
          <w:rFonts w:ascii="Georgia" w:hAnsi="Georgia" w:cstheme="minorHAnsi"/>
        </w:rPr>
        <w:t>Woningconcept</w:t>
      </w:r>
      <w:r w:rsidR="0034596E" w:rsidRPr="00CA3922">
        <w:rPr>
          <w:rFonts w:ascii="Georgia" w:hAnsi="Georgia" w:cstheme="minorHAnsi"/>
        </w:rPr>
        <w:t xml:space="preserve"> voor de Locatie</w:t>
      </w:r>
      <w:r w:rsidRPr="00CA3922">
        <w:rPr>
          <w:rFonts w:ascii="Georgia" w:hAnsi="Georgia" w:cstheme="minorHAnsi"/>
        </w:rPr>
        <w:t>, met inbegrip van de ontwerpen en</w:t>
      </w:r>
      <w:r w:rsidR="001D6632" w:rsidRPr="00CA3922">
        <w:rPr>
          <w:rFonts w:ascii="Georgia" w:hAnsi="Georgia" w:cstheme="minorHAnsi"/>
        </w:rPr>
        <w:t xml:space="preserve"> </w:t>
      </w:r>
      <w:r w:rsidRPr="00CA3922">
        <w:rPr>
          <w:rFonts w:ascii="Georgia" w:hAnsi="Georgia" w:cstheme="minorHAnsi"/>
        </w:rPr>
        <w:t xml:space="preserve">berekeningen </w:t>
      </w:r>
      <w:r w:rsidR="001D6632" w:rsidRPr="00CA3922">
        <w:rPr>
          <w:rFonts w:ascii="Georgia" w:hAnsi="Georgia" w:cstheme="minorHAnsi"/>
        </w:rPr>
        <w:t xml:space="preserve">(bijvoorbeeld ten aanzien van constructie en installaties) </w:t>
      </w:r>
      <w:r w:rsidRPr="00CA3922">
        <w:rPr>
          <w:rFonts w:ascii="Georgia" w:hAnsi="Georgia" w:cstheme="minorHAnsi"/>
        </w:rPr>
        <w:t xml:space="preserve">die Aanbieder in dit verband opstelt. </w:t>
      </w:r>
      <w:r w:rsidR="00742A80" w:rsidRPr="00CA3922">
        <w:rPr>
          <w:rFonts w:ascii="Georgia" w:hAnsi="Georgia" w:cstheme="minorHAnsi"/>
        </w:rPr>
        <w:t xml:space="preserve">Aanbieder is </w:t>
      </w:r>
      <w:proofErr w:type="gramStart"/>
      <w:r w:rsidR="00742A80" w:rsidRPr="00CA3922">
        <w:rPr>
          <w:rFonts w:ascii="Georgia" w:hAnsi="Georgia" w:cstheme="minorHAnsi"/>
        </w:rPr>
        <w:t>tevens</w:t>
      </w:r>
      <w:proofErr w:type="gramEnd"/>
      <w:r w:rsidR="00742A80" w:rsidRPr="00CA3922">
        <w:rPr>
          <w:rFonts w:ascii="Georgia" w:hAnsi="Georgia" w:cstheme="minorHAnsi"/>
        </w:rPr>
        <w:t xml:space="preserve"> verantwoordelijk voor</w:t>
      </w:r>
      <w:r w:rsidR="008D38AB" w:rsidRPr="00CA3922">
        <w:rPr>
          <w:rFonts w:ascii="Georgia" w:hAnsi="Georgia" w:cstheme="minorHAnsi"/>
        </w:rPr>
        <w:t xml:space="preserve"> (ontwerp)fouten</w:t>
      </w:r>
      <w:r w:rsidR="006A6501" w:rsidRPr="00CA3922">
        <w:rPr>
          <w:rFonts w:ascii="Georgia" w:hAnsi="Georgia" w:cstheme="minorHAnsi"/>
        </w:rPr>
        <w:t xml:space="preserve"> in</w:t>
      </w:r>
      <w:r w:rsidR="00742A80" w:rsidRPr="00CA3922">
        <w:rPr>
          <w:rFonts w:ascii="Georgia" w:hAnsi="Georgia" w:cstheme="minorHAnsi"/>
        </w:rPr>
        <w:t xml:space="preserve"> het door </w:t>
      </w:r>
      <w:r w:rsidR="00C87247" w:rsidRPr="00CA3922">
        <w:rPr>
          <w:rFonts w:ascii="Georgia" w:hAnsi="Georgia" w:cstheme="minorHAnsi"/>
        </w:rPr>
        <w:t>hem</w:t>
      </w:r>
      <w:r w:rsidR="00742A80" w:rsidRPr="00CA3922">
        <w:rPr>
          <w:rFonts w:ascii="Georgia" w:hAnsi="Georgia" w:cstheme="minorHAnsi"/>
        </w:rPr>
        <w:t xml:space="preserve"> vooraf opgesteld </w:t>
      </w:r>
      <w:r w:rsidR="00057686" w:rsidRPr="00CA3922">
        <w:rPr>
          <w:rFonts w:ascii="Georgia" w:hAnsi="Georgia" w:cstheme="minorHAnsi"/>
        </w:rPr>
        <w:t>Woningconcept</w:t>
      </w:r>
      <w:r w:rsidR="00742A80" w:rsidRPr="00CA3922">
        <w:rPr>
          <w:rFonts w:ascii="Georgia" w:hAnsi="Georgia" w:cstheme="minorHAnsi"/>
        </w:rPr>
        <w:t>.</w:t>
      </w:r>
      <w:r w:rsidR="008D38AB" w:rsidRPr="00CA3922">
        <w:rPr>
          <w:rFonts w:ascii="Georgia" w:hAnsi="Georgia" w:cstheme="minorHAnsi"/>
        </w:rPr>
        <w:t xml:space="preserve"> </w:t>
      </w:r>
      <w:r w:rsidR="00E259E8" w:rsidRPr="00CA3922">
        <w:rPr>
          <w:rFonts w:ascii="Georgia" w:hAnsi="Georgia" w:cstheme="minorHAnsi"/>
        </w:rPr>
        <w:t>[</w:t>
      </w:r>
      <w:r w:rsidR="00BA1648" w:rsidRPr="00CA3922">
        <w:rPr>
          <w:rFonts w:ascii="Georgia" w:hAnsi="Georgia" w:cstheme="minorHAnsi"/>
          <w:highlight w:val="lightGray"/>
        </w:rPr>
        <w:t>KEUZEBEPALING</w:t>
      </w:r>
      <w:r w:rsidR="00E259E8" w:rsidRPr="00CA3922">
        <w:rPr>
          <w:rFonts w:ascii="Georgia" w:hAnsi="Georgia" w:cstheme="minorHAnsi"/>
          <w:highlight w:val="lightGray"/>
        </w:rPr>
        <w:t xml:space="preserve">: </w:t>
      </w:r>
      <w:r w:rsidR="0086243B" w:rsidRPr="00CA3922">
        <w:rPr>
          <w:rFonts w:ascii="Georgia" w:hAnsi="Georgia" w:cstheme="minorHAnsi"/>
          <w:highlight w:val="lightGray"/>
        </w:rPr>
        <w:t xml:space="preserve">De aansprakelijkheid van </w:t>
      </w:r>
      <w:r w:rsidR="0096711E" w:rsidRPr="00CA3922">
        <w:rPr>
          <w:rFonts w:ascii="Georgia" w:hAnsi="Georgia" w:cstheme="minorHAnsi"/>
          <w:highlight w:val="lightGray"/>
        </w:rPr>
        <w:t>A</w:t>
      </w:r>
      <w:r w:rsidR="0086243B" w:rsidRPr="00CA3922">
        <w:rPr>
          <w:rFonts w:ascii="Georgia" w:hAnsi="Georgia" w:cstheme="minorHAnsi"/>
          <w:highlight w:val="lightGray"/>
        </w:rPr>
        <w:t xml:space="preserve">anbieder </w:t>
      </w:r>
      <w:r w:rsidR="00CF5D0D" w:rsidRPr="00CA3922">
        <w:rPr>
          <w:rFonts w:ascii="Georgia" w:hAnsi="Georgia" w:cstheme="minorHAnsi"/>
          <w:highlight w:val="lightGray"/>
        </w:rPr>
        <w:t>voor zijn</w:t>
      </w:r>
      <w:r w:rsidR="0086243B" w:rsidRPr="00CA3922">
        <w:rPr>
          <w:rFonts w:ascii="Georgia" w:hAnsi="Georgia" w:cstheme="minorHAnsi"/>
          <w:highlight w:val="lightGray"/>
        </w:rPr>
        <w:t xml:space="preserve"> ontwerp </w:t>
      </w:r>
      <w:r w:rsidR="00F66D3C" w:rsidRPr="00CA3922">
        <w:rPr>
          <w:rFonts w:ascii="Georgia" w:hAnsi="Georgia" w:cstheme="minorHAnsi"/>
          <w:highlight w:val="lightGray"/>
        </w:rPr>
        <w:t>is</w:t>
      </w:r>
      <w:r w:rsidR="0086243B" w:rsidRPr="00CA3922">
        <w:rPr>
          <w:rFonts w:ascii="Georgia" w:hAnsi="Georgia" w:cstheme="minorHAnsi"/>
          <w:highlight w:val="lightGray"/>
        </w:rPr>
        <w:t xml:space="preserve"> beperkt </w:t>
      </w:r>
      <w:r w:rsidR="006A645F" w:rsidRPr="00CA3922">
        <w:rPr>
          <w:rFonts w:ascii="Georgia" w:hAnsi="Georgia" w:cstheme="minorHAnsi"/>
          <w:highlight w:val="lightGray"/>
        </w:rPr>
        <w:t>[t</w:t>
      </w:r>
      <w:r w:rsidR="0086243B" w:rsidRPr="00CA3922">
        <w:rPr>
          <w:rFonts w:ascii="Georgia" w:hAnsi="Georgia" w:cstheme="minorHAnsi"/>
          <w:highlight w:val="lightGray"/>
        </w:rPr>
        <w:t xml:space="preserve">ot </w:t>
      </w:r>
      <w:r w:rsidR="00572370" w:rsidRPr="00CA3922">
        <w:rPr>
          <w:rFonts w:ascii="Georgia" w:hAnsi="Georgia" w:cstheme="minorHAnsi"/>
          <w:highlight w:val="lightGray"/>
        </w:rPr>
        <w:t xml:space="preserve">een bedrag gelijk aan </w:t>
      </w:r>
      <w:r w:rsidR="00386BD7" w:rsidRPr="00CA3922">
        <w:rPr>
          <w:rFonts w:ascii="Georgia" w:hAnsi="Georgia" w:cstheme="minorHAnsi"/>
          <w:highlight w:val="lightGray"/>
        </w:rPr>
        <w:t>[</w:t>
      </w:r>
      <w:proofErr w:type="gramStart"/>
      <w:r w:rsidR="00C54412" w:rsidRPr="00CA3922">
        <w:rPr>
          <w:rFonts w:ascii="Georgia" w:hAnsi="Georgia" w:cstheme="minorHAnsi"/>
          <w:highlight w:val="lightGray"/>
        </w:rPr>
        <w:t>•</w:t>
      </w:r>
      <w:r w:rsidR="00386BD7" w:rsidRPr="00CA3922">
        <w:rPr>
          <w:rFonts w:ascii="Georgia" w:hAnsi="Georgia" w:cstheme="minorHAnsi"/>
          <w:highlight w:val="lightGray"/>
        </w:rPr>
        <w:t>]%</w:t>
      </w:r>
      <w:proofErr w:type="gramEnd"/>
      <w:r w:rsidR="00386BD7" w:rsidRPr="00CA3922">
        <w:rPr>
          <w:rFonts w:ascii="Georgia" w:hAnsi="Georgia" w:cstheme="minorHAnsi"/>
          <w:highlight w:val="lightGray"/>
        </w:rPr>
        <w:t xml:space="preserve"> van de </w:t>
      </w:r>
      <w:r w:rsidR="00A23AE0" w:rsidRPr="00CA3922">
        <w:rPr>
          <w:rFonts w:ascii="Georgia" w:hAnsi="Georgia" w:cstheme="minorHAnsi"/>
          <w:highlight w:val="lightGray"/>
        </w:rPr>
        <w:t>Prijs</w:t>
      </w:r>
      <w:r w:rsidR="00386BD7" w:rsidRPr="00CA3922">
        <w:rPr>
          <w:rFonts w:ascii="Georgia" w:hAnsi="Georgia" w:cstheme="minorHAnsi"/>
          <w:highlight w:val="lightGray"/>
        </w:rPr>
        <w:t xml:space="preserve"> </w:t>
      </w:r>
      <w:r w:rsidR="0086243B" w:rsidRPr="00CA3922">
        <w:rPr>
          <w:rFonts w:ascii="Georgia" w:hAnsi="Georgia" w:cstheme="minorHAnsi"/>
          <w:highlight w:val="lightGray"/>
        </w:rPr>
        <w:t xml:space="preserve">/ een bedrag van </w:t>
      </w:r>
      <w:r w:rsidR="00955A72" w:rsidRPr="00CA3922">
        <w:rPr>
          <w:rFonts w:ascii="Georgia" w:hAnsi="Georgia" w:cstheme="minorHAnsi"/>
          <w:highlight w:val="lightGray"/>
        </w:rPr>
        <w:t xml:space="preserve">€ </w:t>
      </w:r>
      <w:r w:rsidR="00C54412" w:rsidRPr="00CA3922">
        <w:rPr>
          <w:rFonts w:ascii="Georgia" w:hAnsi="Georgia" w:cstheme="minorHAnsi"/>
          <w:highlight w:val="lightGray"/>
        </w:rPr>
        <w:t>[•</w:t>
      </w:r>
      <w:r w:rsidR="006A645F" w:rsidRPr="00CA3922">
        <w:rPr>
          <w:rFonts w:ascii="Georgia" w:hAnsi="Georgia" w:cstheme="minorHAnsi"/>
          <w:highlight w:val="lightGray"/>
        </w:rPr>
        <w:t>]</w:t>
      </w:r>
      <w:r w:rsidR="00E259E8" w:rsidRPr="00CA3922">
        <w:rPr>
          <w:rFonts w:ascii="Georgia" w:hAnsi="Georgia" w:cstheme="minorHAnsi"/>
        </w:rPr>
        <w:t>]</w:t>
      </w:r>
      <w:r w:rsidR="00273F65" w:rsidRPr="00CA3922">
        <w:rPr>
          <w:rFonts w:ascii="Georgia" w:hAnsi="Georgia" w:cstheme="minorHAnsi"/>
        </w:rPr>
        <w:t>.</w:t>
      </w:r>
    </w:p>
    <w:p w14:paraId="00CB0F22" w14:textId="71F93422" w:rsidR="00AA3508" w:rsidRPr="00CA3922" w:rsidRDefault="00790A84" w:rsidP="00AA3508">
      <w:pPr>
        <w:pStyle w:val="Geenafstand"/>
        <w:numPr>
          <w:ilvl w:val="0"/>
          <w:numId w:val="8"/>
        </w:numPr>
        <w:spacing w:line="288" w:lineRule="auto"/>
        <w:ind w:hanging="720"/>
        <w:jc w:val="both"/>
        <w:rPr>
          <w:rFonts w:ascii="Georgia" w:hAnsi="Georgia" w:cstheme="minorHAnsi"/>
        </w:rPr>
      </w:pPr>
      <w:r w:rsidRPr="00CA3922">
        <w:rPr>
          <w:rFonts w:ascii="Georgia" w:hAnsi="Georgia" w:cstheme="minorHAnsi"/>
        </w:rPr>
        <w:t>Aanbieder</w:t>
      </w:r>
      <w:r w:rsidR="00AA3508" w:rsidRPr="00CA3922">
        <w:rPr>
          <w:rFonts w:ascii="Georgia" w:hAnsi="Georgia" w:cstheme="minorHAnsi"/>
        </w:rPr>
        <w:t xml:space="preserve"> staat ervoor in dat de door </w:t>
      </w:r>
      <w:r w:rsidR="00644AE9" w:rsidRPr="00CA3922">
        <w:rPr>
          <w:rFonts w:ascii="Georgia" w:hAnsi="Georgia" w:cstheme="minorHAnsi"/>
        </w:rPr>
        <w:t>hem</w:t>
      </w:r>
      <w:r w:rsidR="00AA3508" w:rsidRPr="00CA3922">
        <w:rPr>
          <w:rFonts w:ascii="Georgia" w:hAnsi="Georgia" w:cstheme="minorHAnsi"/>
        </w:rPr>
        <w:t xml:space="preserve"> te vervaardigen </w:t>
      </w:r>
      <w:r w:rsidR="00C87247" w:rsidRPr="00CA3922">
        <w:rPr>
          <w:rFonts w:ascii="Georgia" w:hAnsi="Georgia" w:cstheme="minorHAnsi"/>
        </w:rPr>
        <w:t>stukken</w:t>
      </w:r>
      <w:r w:rsidR="00AA3508" w:rsidRPr="00CA3922">
        <w:rPr>
          <w:rFonts w:ascii="Georgia" w:hAnsi="Georgia" w:cstheme="minorHAnsi"/>
        </w:rPr>
        <w:t xml:space="preserve"> als bedoeld </w:t>
      </w:r>
      <w:r w:rsidR="007C4F65" w:rsidRPr="00CA3922">
        <w:rPr>
          <w:rFonts w:ascii="Georgia" w:hAnsi="Georgia" w:cstheme="minorHAnsi"/>
        </w:rPr>
        <w:t xml:space="preserve">in artikel </w:t>
      </w:r>
      <w:r w:rsidR="0037177C" w:rsidRPr="00CA3922">
        <w:rPr>
          <w:rFonts w:ascii="Georgia" w:hAnsi="Georgia" w:cstheme="minorHAnsi"/>
        </w:rPr>
        <w:t>7.1</w:t>
      </w:r>
      <w:r w:rsidR="007C4F65" w:rsidRPr="00CA3922">
        <w:rPr>
          <w:rFonts w:ascii="Georgia" w:hAnsi="Georgia" w:cstheme="minorHAnsi"/>
        </w:rPr>
        <w:t xml:space="preserve"> van de Overeenkomst</w:t>
      </w:r>
      <w:r w:rsidR="00AA3508" w:rsidRPr="00CA3922">
        <w:rPr>
          <w:rFonts w:ascii="Georgia" w:hAnsi="Georgia" w:cstheme="minorHAnsi"/>
        </w:rPr>
        <w:t xml:space="preserve"> voldoen aan </w:t>
      </w:r>
      <w:r w:rsidR="00AD541D" w:rsidRPr="00CA3922">
        <w:rPr>
          <w:rFonts w:ascii="Georgia" w:hAnsi="Georgia" w:cstheme="minorHAnsi"/>
        </w:rPr>
        <w:t xml:space="preserve">de uitgevraagde eisen </w:t>
      </w:r>
      <w:r w:rsidR="00AF2478" w:rsidRPr="00CA3922">
        <w:rPr>
          <w:rFonts w:ascii="Georgia" w:hAnsi="Georgia" w:cstheme="minorHAnsi"/>
        </w:rPr>
        <w:t>zoals omschreven in de Opdrachtdocumenten</w:t>
      </w:r>
      <w:r w:rsidR="00AA3508" w:rsidRPr="00CA3922">
        <w:rPr>
          <w:rFonts w:ascii="Georgia" w:hAnsi="Georgia" w:cstheme="minorHAnsi"/>
        </w:rPr>
        <w:t xml:space="preserve">. Afwijken van </w:t>
      </w:r>
      <w:r w:rsidR="00AD541D" w:rsidRPr="00CA3922">
        <w:rPr>
          <w:rFonts w:ascii="Georgia" w:hAnsi="Georgia" w:cstheme="minorHAnsi"/>
        </w:rPr>
        <w:t>de</w:t>
      </w:r>
      <w:r w:rsidR="00E87E0F" w:rsidRPr="00CA3922">
        <w:rPr>
          <w:rFonts w:ascii="Georgia" w:hAnsi="Georgia" w:cstheme="minorHAnsi"/>
        </w:rPr>
        <w:t>ze eisen</w:t>
      </w:r>
      <w:r w:rsidR="00AA3508" w:rsidRPr="00CA3922">
        <w:rPr>
          <w:rFonts w:ascii="Georgia" w:hAnsi="Georgia" w:cstheme="minorHAnsi"/>
        </w:rPr>
        <w:t xml:space="preserve"> is alleen toegestaan indien </w:t>
      </w:r>
      <w:r w:rsidR="00206BAB" w:rsidRPr="00CA3922">
        <w:rPr>
          <w:rFonts w:ascii="Georgia" w:hAnsi="Georgia" w:cstheme="minorHAnsi"/>
        </w:rPr>
        <w:t>Afnemer</w:t>
      </w:r>
      <w:r w:rsidR="00AA3508" w:rsidRPr="00CA3922">
        <w:rPr>
          <w:rFonts w:ascii="Georgia" w:hAnsi="Georgia" w:cstheme="minorHAnsi"/>
        </w:rPr>
        <w:t xml:space="preserve"> dit schriftelijk heeft goedgekeurd en </w:t>
      </w:r>
      <w:r w:rsidRPr="00CA3922">
        <w:rPr>
          <w:rFonts w:ascii="Georgia" w:hAnsi="Georgia" w:cstheme="minorHAnsi"/>
        </w:rPr>
        <w:t>Aanbieder</w:t>
      </w:r>
      <w:r w:rsidR="00AA3508" w:rsidRPr="00CA3922">
        <w:rPr>
          <w:rFonts w:ascii="Georgia" w:hAnsi="Georgia" w:cstheme="minorHAnsi"/>
        </w:rPr>
        <w:t xml:space="preserve"> </w:t>
      </w:r>
      <w:r w:rsidR="00341A18" w:rsidRPr="00CA3922">
        <w:rPr>
          <w:rFonts w:ascii="Georgia" w:hAnsi="Georgia" w:cstheme="minorHAnsi"/>
        </w:rPr>
        <w:t>Afnemer</w:t>
      </w:r>
      <w:r w:rsidR="00AA3508" w:rsidRPr="00CA3922">
        <w:rPr>
          <w:rFonts w:ascii="Georgia" w:hAnsi="Georgia" w:cstheme="minorHAnsi"/>
        </w:rPr>
        <w:t xml:space="preserve"> heeft gewaarschuwd voor de</w:t>
      </w:r>
      <w:r w:rsidR="00316142" w:rsidRPr="00CA3922">
        <w:rPr>
          <w:rFonts w:ascii="Georgia" w:hAnsi="Georgia" w:cstheme="minorHAnsi"/>
        </w:rPr>
        <w:t xml:space="preserve"> op dat moment kenbare</w:t>
      </w:r>
      <w:r w:rsidR="00AA3508" w:rsidRPr="00CA3922">
        <w:rPr>
          <w:rFonts w:ascii="Georgia" w:hAnsi="Georgia" w:cstheme="minorHAnsi"/>
        </w:rPr>
        <w:t xml:space="preserve"> gevolgen van de afwijking voor het Werk in tijd, geld</w:t>
      </w:r>
      <w:r w:rsidR="00465B18" w:rsidRPr="00CA3922">
        <w:rPr>
          <w:rFonts w:ascii="Georgia" w:hAnsi="Georgia" w:cstheme="minorHAnsi"/>
        </w:rPr>
        <w:t>,</w:t>
      </w:r>
      <w:r w:rsidR="00AA3508" w:rsidRPr="00CA3922">
        <w:rPr>
          <w:rFonts w:ascii="Georgia" w:hAnsi="Georgia" w:cstheme="minorHAnsi"/>
        </w:rPr>
        <w:t xml:space="preserve"> kwaliteit</w:t>
      </w:r>
      <w:r w:rsidR="005505AD" w:rsidRPr="00CA3922">
        <w:rPr>
          <w:rFonts w:ascii="Georgia" w:hAnsi="Georgia" w:cstheme="minorHAnsi"/>
        </w:rPr>
        <w:t xml:space="preserve"> en aansprakelijkheid</w:t>
      </w:r>
      <w:r w:rsidR="00AA3508" w:rsidRPr="00CA3922">
        <w:rPr>
          <w:rFonts w:ascii="Georgia" w:hAnsi="Georgia" w:cstheme="minorHAnsi"/>
        </w:rPr>
        <w:t>.</w:t>
      </w:r>
    </w:p>
    <w:p w14:paraId="4F66BB44" w14:textId="289A1FDD" w:rsidR="00AA3508" w:rsidRPr="00CA3922" w:rsidRDefault="00790A84" w:rsidP="00AA3508">
      <w:pPr>
        <w:pStyle w:val="Geenafstand"/>
        <w:numPr>
          <w:ilvl w:val="0"/>
          <w:numId w:val="8"/>
        </w:numPr>
        <w:spacing w:line="288" w:lineRule="auto"/>
        <w:ind w:hanging="720"/>
        <w:jc w:val="both"/>
        <w:rPr>
          <w:rFonts w:ascii="Georgia" w:hAnsi="Georgia" w:cstheme="minorHAnsi"/>
        </w:rPr>
      </w:pPr>
      <w:r w:rsidRPr="00CA3922">
        <w:rPr>
          <w:rFonts w:ascii="Georgia" w:hAnsi="Georgia" w:cstheme="minorHAnsi"/>
        </w:rPr>
        <w:t>Aanbieder</w:t>
      </w:r>
      <w:r w:rsidR="00AA3508" w:rsidRPr="00CA3922">
        <w:rPr>
          <w:rFonts w:ascii="Georgia" w:hAnsi="Georgia" w:cstheme="minorHAnsi"/>
        </w:rPr>
        <w:t xml:space="preserve"> is gehouden om, naast het overige in deze Overeenkomst ten aanzien daarvan bepaalde, al datgene te verrichten hetgeen met het oog op de aard en strekking van deze Overeenkomst gerekend mag worden tot de normale verplichtingen van </w:t>
      </w:r>
      <w:r w:rsidRPr="00CA3922">
        <w:rPr>
          <w:rFonts w:ascii="Georgia" w:hAnsi="Georgia" w:cstheme="minorHAnsi"/>
        </w:rPr>
        <w:t>Aanbieder</w:t>
      </w:r>
      <w:r w:rsidR="00AA3508" w:rsidRPr="00CA3922">
        <w:rPr>
          <w:rFonts w:ascii="Georgia" w:hAnsi="Georgia" w:cstheme="minorHAnsi"/>
        </w:rPr>
        <w:t>.</w:t>
      </w:r>
    </w:p>
    <w:p w14:paraId="3BC51CC7" w14:textId="4A4666BE" w:rsidR="00F22416" w:rsidRPr="00CA3922" w:rsidRDefault="00C80157" w:rsidP="00AA3508">
      <w:pPr>
        <w:pStyle w:val="Geenafstand"/>
        <w:numPr>
          <w:ilvl w:val="0"/>
          <w:numId w:val="8"/>
        </w:numPr>
        <w:spacing w:line="288" w:lineRule="auto"/>
        <w:ind w:hanging="720"/>
        <w:jc w:val="both"/>
        <w:rPr>
          <w:rFonts w:ascii="Georgia" w:hAnsi="Georgia" w:cstheme="minorHAnsi"/>
        </w:rPr>
      </w:pPr>
      <w:r w:rsidRPr="00CA3922">
        <w:rPr>
          <w:rFonts w:ascii="Georgia" w:hAnsi="Georgia" w:cstheme="minorHAnsi"/>
        </w:rPr>
        <w:t xml:space="preserve">Aanbieder heeft een inspanningsverplichting voor het voldoen van het ontwerp aan de welstandseisen. </w:t>
      </w:r>
      <w:proofErr w:type="gramStart"/>
      <w:r w:rsidRPr="00CA3922">
        <w:rPr>
          <w:rFonts w:ascii="Georgia" w:hAnsi="Georgia" w:cstheme="minorHAnsi"/>
        </w:rPr>
        <w:t>Indien</w:t>
      </w:r>
      <w:proofErr w:type="gramEnd"/>
      <w:r w:rsidRPr="00CA3922">
        <w:rPr>
          <w:rFonts w:ascii="Georgia" w:hAnsi="Georgia" w:cstheme="minorHAnsi"/>
        </w:rPr>
        <w:t xml:space="preserve"> het ontwerp van Aanbieder niet voldoet aan de welstandseisen</w:t>
      </w:r>
      <w:r w:rsidR="00D92425" w:rsidRPr="00CA3922">
        <w:rPr>
          <w:rFonts w:ascii="Georgia" w:hAnsi="Georgia" w:cstheme="minorHAnsi"/>
        </w:rPr>
        <w:t xml:space="preserve"> en aanbieder wel bekend kon en moest zijn met de welstandseisen</w:t>
      </w:r>
      <w:r w:rsidR="00C115B9" w:rsidRPr="00CA3922">
        <w:rPr>
          <w:rFonts w:ascii="Georgia" w:hAnsi="Georgia" w:cstheme="minorHAnsi"/>
        </w:rPr>
        <w:t xml:space="preserve">, is Afnemer gerechtigd om (een deel van) het </w:t>
      </w:r>
      <w:r w:rsidR="00AD14F5" w:rsidRPr="00CA3922">
        <w:rPr>
          <w:rFonts w:ascii="Georgia" w:hAnsi="Georgia" w:cstheme="minorHAnsi"/>
        </w:rPr>
        <w:t>H</w:t>
      </w:r>
      <w:r w:rsidR="00C115B9" w:rsidRPr="00CA3922">
        <w:rPr>
          <w:rFonts w:ascii="Georgia" w:hAnsi="Georgia" w:cstheme="minorHAnsi"/>
        </w:rPr>
        <w:t>onorarium in te houden</w:t>
      </w:r>
      <w:r w:rsidR="00AF3523" w:rsidRPr="00CA3922">
        <w:rPr>
          <w:rFonts w:ascii="Georgia" w:hAnsi="Georgia" w:cstheme="minorHAnsi"/>
        </w:rPr>
        <w:t xml:space="preserve"> ten aanzien van </w:t>
      </w:r>
      <w:r w:rsidR="00E4722F" w:rsidRPr="00CA3922">
        <w:rPr>
          <w:rFonts w:ascii="Georgia" w:hAnsi="Georgia" w:cstheme="minorHAnsi"/>
        </w:rPr>
        <w:t xml:space="preserve">de </w:t>
      </w:r>
      <w:r w:rsidR="00AF3523" w:rsidRPr="00CA3922">
        <w:rPr>
          <w:rFonts w:ascii="Georgia" w:hAnsi="Georgia" w:cstheme="minorHAnsi"/>
        </w:rPr>
        <w:t>voortijdig</w:t>
      </w:r>
      <w:r w:rsidR="00E4722F" w:rsidRPr="00CA3922">
        <w:rPr>
          <w:rFonts w:ascii="Georgia" w:hAnsi="Georgia" w:cstheme="minorHAnsi"/>
        </w:rPr>
        <w:t>e</w:t>
      </w:r>
      <w:r w:rsidR="00AF3523" w:rsidRPr="00CA3922">
        <w:rPr>
          <w:rFonts w:ascii="Georgia" w:hAnsi="Georgia" w:cstheme="minorHAnsi"/>
        </w:rPr>
        <w:t xml:space="preserve"> beëindiging van Fase 1</w:t>
      </w:r>
      <w:r w:rsidR="00C115B9" w:rsidRPr="00CA3922">
        <w:rPr>
          <w:rFonts w:ascii="Georgia" w:hAnsi="Georgia" w:cstheme="minorHAnsi"/>
        </w:rPr>
        <w:t xml:space="preserve">. </w:t>
      </w:r>
    </w:p>
    <w:p w14:paraId="332AFDA0" w14:textId="77777777" w:rsidR="00AA3508" w:rsidRPr="00CA3922" w:rsidRDefault="00AA3508" w:rsidP="00AA3508">
      <w:pPr>
        <w:pStyle w:val="Geenafstand"/>
        <w:spacing w:line="288" w:lineRule="auto"/>
        <w:jc w:val="both"/>
        <w:rPr>
          <w:rFonts w:ascii="Georgia" w:hAnsi="Georgia" w:cstheme="minorHAnsi"/>
        </w:rPr>
      </w:pPr>
    </w:p>
    <w:p w14:paraId="1350C416" w14:textId="77777777" w:rsidR="00AA3508" w:rsidRPr="00CA3922" w:rsidRDefault="00AA3508" w:rsidP="00C1664A">
      <w:pPr>
        <w:pStyle w:val="Geenafstand"/>
        <w:numPr>
          <w:ilvl w:val="0"/>
          <w:numId w:val="38"/>
        </w:numPr>
        <w:spacing w:line="288" w:lineRule="auto"/>
        <w:jc w:val="both"/>
        <w:rPr>
          <w:rFonts w:ascii="Georgia" w:hAnsi="Georgia" w:cstheme="minorHAnsi"/>
          <w:b/>
        </w:rPr>
      </w:pPr>
      <w:bookmarkStart w:id="5" w:name="_Ref50644123"/>
      <w:r w:rsidRPr="00CA3922">
        <w:rPr>
          <w:rFonts w:ascii="Georgia" w:hAnsi="Georgia" w:cstheme="minorHAnsi"/>
          <w:b/>
        </w:rPr>
        <w:t>Honorarium</w:t>
      </w:r>
      <w:bookmarkEnd w:id="5"/>
    </w:p>
    <w:p w14:paraId="0246DA49" w14:textId="129F532A" w:rsidR="007C4F65" w:rsidRPr="00CA3922" w:rsidRDefault="00AA3508" w:rsidP="00AA3508">
      <w:pPr>
        <w:pStyle w:val="Geenafstand"/>
        <w:numPr>
          <w:ilvl w:val="0"/>
          <w:numId w:val="9"/>
        </w:numPr>
        <w:spacing w:line="288" w:lineRule="auto"/>
        <w:ind w:hanging="720"/>
        <w:jc w:val="both"/>
        <w:rPr>
          <w:rFonts w:ascii="Georgia" w:hAnsi="Georgia" w:cstheme="minorHAnsi"/>
        </w:rPr>
      </w:pPr>
      <w:r w:rsidRPr="00CA3922">
        <w:rPr>
          <w:rFonts w:ascii="Georgia" w:hAnsi="Georgia" w:cstheme="minorHAnsi"/>
        </w:rPr>
        <w:t xml:space="preserve">Het </w:t>
      </w:r>
      <w:r w:rsidR="00933C38" w:rsidRPr="00CA3922">
        <w:rPr>
          <w:rFonts w:ascii="Georgia" w:hAnsi="Georgia" w:cstheme="minorHAnsi"/>
        </w:rPr>
        <w:t>H</w:t>
      </w:r>
      <w:r w:rsidRPr="00CA3922">
        <w:rPr>
          <w:rFonts w:ascii="Georgia" w:hAnsi="Georgia" w:cstheme="minorHAnsi"/>
        </w:rPr>
        <w:t xml:space="preserve">onorarium van </w:t>
      </w:r>
      <w:r w:rsidR="00790A84" w:rsidRPr="00CA3922">
        <w:rPr>
          <w:rFonts w:ascii="Georgia" w:hAnsi="Georgia" w:cstheme="minorHAnsi"/>
        </w:rPr>
        <w:t>Aanbieder</w:t>
      </w:r>
      <w:r w:rsidRPr="00CA3922">
        <w:rPr>
          <w:rFonts w:ascii="Georgia" w:hAnsi="Georgia" w:cstheme="minorHAnsi"/>
        </w:rPr>
        <w:t xml:space="preserve"> voor de werkzaamheden in Fase 1 </w:t>
      </w:r>
      <w:r w:rsidR="008F4D9D" w:rsidRPr="00CA3922">
        <w:rPr>
          <w:rFonts w:ascii="Georgia" w:hAnsi="Georgia" w:cstheme="minorHAnsi"/>
        </w:rPr>
        <w:t xml:space="preserve">bedraagt </w:t>
      </w:r>
      <w:r w:rsidR="00794CF7" w:rsidRPr="00CA3922">
        <w:rPr>
          <w:rFonts w:ascii="Georgia" w:hAnsi="Georgia" w:cstheme="minorHAnsi"/>
        </w:rPr>
        <w:t xml:space="preserve">€ </w:t>
      </w:r>
      <w:r w:rsidR="007934F9" w:rsidRPr="00CA3922">
        <w:rPr>
          <w:rFonts w:ascii="Georgia" w:hAnsi="Georgia" w:cstheme="minorHAnsi"/>
        </w:rPr>
        <w:t>[</w:t>
      </w:r>
      <w:r w:rsidR="00794CF7" w:rsidRPr="00CA3922">
        <w:rPr>
          <w:rFonts w:ascii="Georgia" w:hAnsi="Georgia" w:cstheme="minorHAnsi"/>
          <w:highlight w:val="lightGray"/>
        </w:rPr>
        <w:t>•</w:t>
      </w:r>
      <w:r w:rsidR="007934F9" w:rsidRPr="00CA3922">
        <w:rPr>
          <w:rFonts w:ascii="Georgia" w:hAnsi="Georgia" w:cstheme="minorHAnsi"/>
        </w:rPr>
        <w:t>]</w:t>
      </w:r>
      <w:r w:rsidRPr="00CA3922">
        <w:rPr>
          <w:rFonts w:ascii="Georgia" w:hAnsi="Georgia" w:cstheme="minorHAnsi"/>
        </w:rPr>
        <w:t xml:space="preserve"> exclusief </w:t>
      </w:r>
      <w:r w:rsidR="000A0652" w:rsidRPr="00CA3922">
        <w:rPr>
          <w:rFonts w:ascii="Georgia" w:hAnsi="Georgia" w:cstheme="minorHAnsi"/>
        </w:rPr>
        <w:t>btw</w:t>
      </w:r>
      <w:r w:rsidR="00933C38" w:rsidRPr="00CA3922">
        <w:rPr>
          <w:rFonts w:ascii="Georgia" w:hAnsi="Georgia" w:cstheme="minorHAnsi"/>
        </w:rPr>
        <w:t xml:space="preserve">. </w:t>
      </w:r>
      <w:r w:rsidRPr="00CA3922">
        <w:rPr>
          <w:rFonts w:ascii="Georgia" w:hAnsi="Georgia" w:cstheme="minorHAnsi"/>
        </w:rPr>
        <w:t xml:space="preserve">Het Honorarium is </w:t>
      </w:r>
      <w:proofErr w:type="spellStart"/>
      <w:r w:rsidRPr="00CA3922">
        <w:rPr>
          <w:rFonts w:ascii="Georgia" w:hAnsi="Georgia" w:cstheme="minorHAnsi"/>
        </w:rPr>
        <w:t>prijsvast</w:t>
      </w:r>
      <w:proofErr w:type="spellEnd"/>
      <w:r w:rsidRPr="00CA3922">
        <w:rPr>
          <w:rFonts w:ascii="Georgia" w:hAnsi="Georgia" w:cstheme="minorHAnsi"/>
        </w:rPr>
        <w:t xml:space="preserve"> tot en met einde Fase 1</w:t>
      </w:r>
      <w:r w:rsidR="001015EF" w:rsidRPr="00CA3922">
        <w:rPr>
          <w:rFonts w:ascii="Georgia" w:hAnsi="Georgia" w:cstheme="minorHAnsi"/>
        </w:rPr>
        <w:t>.</w:t>
      </w:r>
      <w:r w:rsidR="003B19E9" w:rsidRPr="00CA3922">
        <w:rPr>
          <w:rFonts w:ascii="Georgia" w:hAnsi="Georgia" w:cstheme="minorHAnsi"/>
        </w:rPr>
        <w:t xml:space="preserve"> </w:t>
      </w:r>
    </w:p>
    <w:p w14:paraId="2DDF4C56" w14:textId="7C311F86" w:rsidR="007C4F65" w:rsidRPr="00CA3922" w:rsidRDefault="007C4F65" w:rsidP="00AA3508">
      <w:pPr>
        <w:pStyle w:val="Geenafstand"/>
        <w:numPr>
          <w:ilvl w:val="0"/>
          <w:numId w:val="9"/>
        </w:numPr>
        <w:spacing w:line="288" w:lineRule="auto"/>
        <w:ind w:hanging="720"/>
        <w:jc w:val="both"/>
        <w:rPr>
          <w:rFonts w:ascii="Georgia" w:hAnsi="Georgia" w:cstheme="minorHAnsi"/>
        </w:rPr>
      </w:pPr>
      <w:r w:rsidRPr="00CA3922">
        <w:rPr>
          <w:rFonts w:ascii="Georgia" w:hAnsi="Georgia" w:cstheme="minorHAnsi"/>
        </w:rPr>
        <w:t xml:space="preserve">Facturering </w:t>
      </w:r>
      <w:r w:rsidR="00C12E5F" w:rsidRPr="00CA3922">
        <w:rPr>
          <w:rFonts w:ascii="Georgia" w:hAnsi="Georgia" w:cstheme="minorHAnsi"/>
        </w:rPr>
        <w:t xml:space="preserve">van het Honorarium </w:t>
      </w:r>
      <w:r w:rsidRPr="00CA3922">
        <w:rPr>
          <w:rFonts w:ascii="Georgia" w:hAnsi="Georgia" w:cstheme="minorHAnsi"/>
        </w:rPr>
        <w:t>vindt plaats bij het einde van Fase 1.</w:t>
      </w:r>
    </w:p>
    <w:p w14:paraId="21D8C5A5" w14:textId="39D14BE9" w:rsidR="00997B26" w:rsidRPr="00CA3922" w:rsidRDefault="00AA3508" w:rsidP="00524F50">
      <w:pPr>
        <w:pStyle w:val="Geenafstand"/>
        <w:numPr>
          <w:ilvl w:val="0"/>
          <w:numId w:val="9"/>
        </w:numPr>
        <w:spacing w:line="288" w:lineRule="auto"/>
        <w:ind w:hanging="720"/>
        <w:jc w:val="both"/>
        <w:rPr>
          <w:rFonts w:ascii="Georgia" w:hAnsi="Georgia" w:cstheme="minorHAnsi"/>
        </w:rPr>
      </w:pPr>
      <w:r w:rsidRPr="00CA3922">
        <w:rPr>
          <w:rFonts w:ascii="Georgia" w:hAnsi="Georgia" w:cstheme="minorHAnsi"/>
        </w:rPr>
        <w:t xml:space="preserve">Aanvullende werkzaamheden, anders dan bij deze Overeenkomst voorzien, zullen alleen plaatsvinden </w:t>
      </w:r>
      <w:r w:rsidR="00514B2F" w:rsidRPr="00CA3922">
        <w:rPr>
          <w:rFonts w:ascii="Georgia" w:hAnsi="Georgia" w:cstheme="minorHAnsi"/>
        </w:rPr>
        <w:t xml:space="preserve">na </w:t>
      </w:r>
      <w:r w:rsidRPr="00CA3922">
        <w:rPr>
          <w:rFonts w:ascii="Georgia" w:hAnsi="Georgia" w:cstheme="minorHAnsi"/>
        </w:rPr>
        <w:t>voorafgaand</w:t>
      </w:r>
      <w:r w:rsidR="00514B2F" w:rsidRPr="00CA3922">
        <w:rPr>
          <w:rFonts w:ascii="Georgia" w:hAnsi="Georgia" w:cstheme="minorHAnsi"/>
        </w:rPr>
        <w:t>e</w:t>
      </w:r>
      <w:r w:rsidRPr="00CA3922">
        <w:rPr>
          <w:rFonts w:ascii="Georgia" w:hAnsi="Georgia" w:cstheme="minorHAnsi"/>
        </w:rPr>
        <w:t xml:space="preserve"> opdracht met een vaststelling van de verschuldigde vergoeding</w:t>
      </w:r>
      <w:r w:rsidR="00A06DD8" w:rsidRPr="00CA3922">
        <w:rPr>
          <w:rFonts w:ascii="Georgia" w:hAnsi="Georgia" w:cstheme="minorHAnsi"/>
        </w:rPr>
        <w:t xml:space="preserve"> en eventuele consequenties voor de </w:t>
      </w:r>
      <w:r w:rsidR="00DA4765" w:rsidRPr="00CA3922">
        <w:rPr>
          <w:rFonts w:ascii="Georgia" w:hAnsi="Georgia" w:cstheme="minorHAnsi"/>
        </w:rPr>
        <w:t xml:space="preserve">fasering, </w:t>
      </w:r>
      <w:r w:rsidR="00A06DD8" w:rsidRPr="00CA3922">
        <w:rPr>
          <w:rFonts w:ascii="Georgia" w:hAnsi="Georgia" w:cstheme="minorHAnsi"/>
        </w:rPr>
        <w:t>bouwtermijn</w:t>
      </w:r>
      <w:r w:rsidR="00CC1A31" w:rsidRPr="00CA3922">
        <w:rPr>
          <w:rFonts w:ascii="Georgia" w:hAnsi="Georgia" w:cstheme="minorHAnsi"/>
        </w:rPr>
        <w:t xml:space="preserve"> en </w:t>
      </w:r>
      <w:r w:rsidR="008E2B96" w:rsidRPr="00CA3922">
        <w:rPr>
          <w:rFonts w:ascii="Georgia" w:hAnsi="Georgia" w:cstheme="minorHAnsi"/>
        </w:rPr>
        <w:t>O</w:t>
      </w:r>
      <w:r w:rsidR="00A06DD8" w:rsidRPr="00CA3922">
        <w:rPr>
          <w:rFonts w:ascii="Georgia" w:hAnsi="Georgia" w:cstheme="minorHAnsi"/>
        </w:rPr>
        <w:t>pleverdatum</w:t>
      </w:r>
      <w:r w:rsidRPr="00CA3922">
        <w:rPr>
          <w:rFonts w:ascii="Georgia" w:hAnsi="Georgia" w:cstheme="minorHAnsi"/>
        </w:rPr>
        <w:t xml:space="preserve">. Aanvullende werkzaamheden die </w:t>
      </w:r>
      <w:r w:rsidR="00790A84" w:rsidRPr="00CA3922">
        <w:rPr>
          <w:rFonts w:ascii="Georgia" w:hAnsi="Georgia" w:cstheme="minorHAnsi"/>
        </w:rPr>
        <w:t>Aanbieder</w:t>
      </w:r>
      <w:r w:rsidRPr="00CA3922">
        <w:rPr>
          <w:rFonts w:ascii="Georgia" w:hAnsi="Georgia" w:cstheme="minorHAnsi"/>
        </w:rPr>
        <w:t xml:space="preserve"> verricht zonder opdracht</w:t>
      </w:r>
      <w:r w:rsidR="00DB55FE" w:rsidRPr="00CA3922">
        <w:rPr>
          <w:rFonts w:ascii="Georgia" w:hAnsi="Georgia" w:cstheme="minorHAnsi"/>
        </w:rPr>
        <w:t>,</w:t>
      </w:r>
      <w:r w:rsidRPr="00CA3922">
        <w:rPr>
          <w:rFonts w:ascii="Georgia" w:hAnsi="Georgia" w:cstheme="minorHAnsi"/>
        </w:rPr>
        <w:t xml:space="preserve"> komen voor rekening en risico van </w:t>
      </w:r>
      <w:r w:rsidR="00790A84" w:rsidRPr="00CA3922">
        <w:rPr>
          <w:rFonts w:ascii="Georgia" w:hAnsi="Georgia" w:cstheme="minorHAnsi"/>
        </w:rPr>
        <w:t>Aanbieder</w:t>
      </w:r>
      <w:r w:rsidRPr="00CA3922">
        <w:rPr>
          <w:rFonts w:ascii="Georgia" w:hAnsi="Georgia" w:cstheme="minorHAnsi"/>
        </w:rPr>
        <w:t xml:space="preserve">. </w:t>
      </w:r>
    </w:p>
    <w:p w14:paraId="0D17495C" w14:textId="2129C717" w:rsidR="003A4C50" w:rsidRPr="00CA3922" w:rsidRDefault="001075B6" w:rsidP="00AA3508">
      <w:pPr>
        <w:pStyle w:val="Geenafstand"/>
        <w:numPr>
          <w:ilvl w:val="0"/>
          <w:numId w:val="9"/>
        </w:numPr>
        <w:spacing w:line="288" w:lineRule="auto"/>
        <w:ind w:hanging="720"/>
        <w:jc w:val="both"/>
        <w:rPr>
          <w:rFonts w:ascii="Georgia" w:hAnsi="Georgia" w:cstheme="minorHAnsi"/>
        </w:rPr>
      </w:pPr>
      <w:r w:rsidRPr="00CA3922">
        <w:rPr>
          <w:rFonts w:ascii="Georgia" w:hAnsi="Georgia" w:cstheme="minorHAnsi"/>
        </w:rPr>
        <w:t>Indien Fase 1 niet volledig wordt afgerond</w:t>
      </w:r>
      <w:r w:rsidR="008E2269" w:rsidRPr="00CA3922">
        <w:rPr>
          <w:rFonts w:ascii="Georgia" w:hAnsi="Georgia" w:cstheme="minorHAnsi"/>
        </w:rPr>
        <w:t xml:space="preserve"> </w:t>
      </w:r>
      <w:r w:rsidR="006035D7" w:rsidRPr="00CA3922">
        <w:rPr>
          <w:rFonts w:ascii="Georgia" w:hAnsi="Georgia" w:cstheme="minorHAnsi"/>
        </w:rPr>
        <w:t xml:space="preserve">betaalt </w:t>
      </w:r>
      <w:r w:rsidR="002A699D" w:rsidRPr="00CA3922">
        <w:rPr>
          <w:rFonts w:ascii="Georgia" w:hAnsi="Georgia" w:cstheme="minorHAnsi"/>
        </w:rPr>
        <w:t xml:space="preserve">Afnemer </w:t>
      </w:r>
      <w:r w:rsidR="00E57CE5" w:rsidRPr="00CA3922">
        <w:rPr>
          <w:rFonts w:ascii="Georgia" w:hAnsi="Georgia" w:cstheme="minorHAnsi"/>
        </w:rPr>
        <w:t xml:space="preserve">aan </w:t>
      </w:r>
      <w:r w:rsidR="002A699D" w:rsidRPr="00CA3922">
        <w:rPr>
          <w:rFonts w:ascii="Georgia" w:hAnsi="Georgia" w:cstheme="minorHAnsi"/>
        </w:rPr>
        <w:t>Aanbieder</w:t>
      </w:r>
      <w:r w:rsidR="008E2269" w:rsidRPr="00CA3922">
        <w:rPr>
          <w:rFonts w:ascii="Georgia" w:hAnsi="Georgia" w:cstheme="minorHAnsi"/>
        </w:rPr>
        <w:t xml:space="preserve"> een </w:t>
      </w:r>
      <w:r w:rsidR="00A41CAA" w:rsidRPr="00CA3922">
        <w:rPr>
          <w:rFonts w:ascii="Georgia" w:hAnsi="Georgia" w:cstheme="minorHAnsi"/>
        </w:rPr>
        <w:t xml:space="preserve">daarmee overeenkomend deel (pro rata) van het Honorarium </w:t>
      </w:r>
      <w:proofErr w:type="gramStart"/>
      <w:r w:rsidR="00BD4A5F" w:rsidRPr="00CA3922">
        <w:rPr>
          <w:rFonts w:ascii="Georgia" w:hAnsi="Georgia" w:cstheme="minorHAnsi"/>
        </w:rPr>
        <w:t>indien</w:t>
      </w:r>
      <w:proofErr w:type="gramEnd"/>
      <w:r w:rsidR="00BD4A5F" w:rsidRPr="00CA3922">
        <w:rPr>
          <w:rFonts w:ascii="Georgia" w:hAnsi="Georgia" w:cstheme="minorHAnsi"/>
        </w:rPr>
        <w:t xml:space="preserve"> en voor zover Aanbieder geen verwijt treft. </w:t>
      </w:r>
    </w:p>
    <w:p w14:paraId="21FC4D34" w14:textId="77777777" w:rsidR="00997B26" w:rsidRPr="00CA3922" w:rsidRDefault="00997B26" w:rsidP="00997B26">
      <w:pPr>
        <w:pStyle w:val="Geenafstand"/>
        <w:spacing w:line="288" w:lineRule="auto"/>
        <w:jc w:val="both"/>
        <w:rPr>
          <w:rFonts w:ascii="Georgia" w:hAnsi="Georgia" w:cstheme="minorHAnsi"/>
        </w:rPr>
      </w:pPr>
    </w:p>
    <w:p w14:paraId="1955E168" w14:textId="161439F1" w:rsidR="00AA3508" w:rsidRPr="00CA3922" w:rsidRDefault="00AA3508" w:rsidP="00AA3508">
      <w:pPr>
        <w:pStyle w:val="Geenafstand"/>
        <w:numPr>
          <w:ilvl w:val="0"/>
          <w:numId w:val="41"/>
        </w:numPr>
        <w:spacing w:line="288" w:lineRule="auto"/>
        <w:ind w:left="709" w:hanging="709"/>
        <w:rPr>
          <w:rFonts w:ascii="Georgia" w:hAnsi="Georgia" w:cstheme="minorHAnsi"/>
          <w:b/>
        </w:rPr>
      </w:pPr>
      <w:r w:rsidRPr="00CA3922">
        <w:rPr>
          <w:rFonts w:ascii="Georgia" w:hAnsi="Georgia" w:cstheme="minorHAnsi"/>
          <w:b/>
        </w:rPr>
        <w:t xml:space="preserve">PROCEDURE TOT STAND KOMEN FASE </w:t>
      </w:r>
      <w:r w:rsidR="005816B3" w:rsidRPr="00CA3922">
        <w:rPr>
          <w:rFonts w:ascii="Georgia" w:hAnsi="Georgia" w:cstheme="minorHAnsi"/>
          <w:b/>
        </w:rPr>
        <w:t>2</w:t>
      </w:r>
    </w:p>
    <w:p w14:paraId="0EB51DCA" w14:textId="77777777" w:rsidR="00AA3508" w:rsidRPr="00CA3922" w:rsidRDefault="00AA3508" w:rsidP="00AA3508">
      <w:pPr>
        <w:pStyle w:val="Geenafstand"/>
        <w:spacing w:line="288" w:lineRule="auto"/>
        <w:ind w:left="720"/>
        <w:jc w:val="both"/>
        <w:rPr>
          <w:rFonts w:ascii="Georgia" w:hAnsi="Georgia" w:cstheme="minorHAnsi"/>
          <w:b/>
        </w:rPr>
      </w:pPr>
    </w:p>
    <w:p w14:paraId="55447B0A" w14:textId="7CD8075D" w:rsidR="00AA3508" w:rsidRPr="00CA3922" w:rsidRDefault="00EF2359" w:rsidP="00C1664A">
      <w:pPr>
        <w:pStyle w:val="Geenafstand"/>
        <w:numPr>
          <w:ilvl w:val="0"/>
          <w:numId w:val="38"/>
        </w:numPr>
        <w:spacing w:line="288" w:lineRule="auto"/>
        <w:jc w:val="both"/>
        <w:rPr>
          <w:rFonts w:ascii="Georgia" w:hAnsi="Georgia" w:cstheme="minorHAnsi"/>
          <w:b/>
        </w:rPr>
      </w:pPr>
      <w:r w:rsidRPr="00CA3922">
        <w:rPr>
          <w:rFonts w:ascii="Georgia" w:hAnsi="Georgia" w:cstheme="minorHAnsi"/>
          <w:b/>
        </w:rPr>
        <w:t>Aanbieding</w:t>
      </w:r>
    </w:p>
    <w:p w14:paraId="3F31125D" w14:textId="676AA3BE" w:rsidR="00AA3508" w:rsidRPr="00CA3922" w:rsidRDefault="00EF1D89" w:rsidP="00AA3508">
      <w:pPr>
        <w:pStyle w:val="Geenafstand"/>
        <w:numPr>
          <w:ilvl w:val="0"/>
          <w:numId w:val="10"/>
        </w:numPr>
        <w:spacing w:line="288" w:lineRule="auto"/>
        <w:ind w:hanging="720"/>
        <w:jc w:val="both"/>
        <w:rPr>
          <w:rFonts w:ascii="Georgia" w:hAnsi="Georgia" w:cstheme="minorHAnsi"/>
        </w:rPr>
      </w:pPr>
      <w:r w:rsidRPr="00CA3922">
        <w:rPr>
          <w:rFonts w:ascii="Georgia" w:hAnsi="Georgia" w:cstheme="minorHAnsi"/>
        </w:rPr>
        <w:t xml:space="preserve">Het eindproduct van Fase 1 is de Aanbieding. De Aanbieding </w:t>
      </w:r>
      <w:r w:rsidR="003E05DF" w:rsidRPr="00CA3922">
        <w:rPr>
          <w:rFonts w:ascii="Georgia" w:hAnsi="Georgia" w:cstheme="minorHAnsi"/>
        </w:rPr>
        <w:t>moet</w:t>
      </w:r>
      <w:r w:rsidRPr="00CA3922">
        <w:rPr>
          <w:rFonts w:ascii="Georgia" w:hAnsi="Georgia" w:cstheme="minorHAnsi"/>
        </w:rPr>
        <w:t xml:space="preserve"> passen binnen het Budget en </w:t>
      </w:r>
      <w:r w:rsidR="004D5F8B" w:rsidRPr="00CA3922">
        <w:rPr>
          <w:rFonts w:ascii="Georgia" w:hAnsi="Georgia" w:cstheme="minorHAnsi"/>
        </w:rPr>
        <w:t>moet</w:t>
      </w:r>
      <w:r w:rsidRPr="00CA3922">
        <w:rPr>
          <w:rFonts w:ascii="Georgia" w:hAnsi="Georgia" w:cstheme="minorHAnsi"/>
        </w:rPr>
        <w:t xml:space="preserve"> bestaan uit een volledige set documenten op basis waarvan </w:t>
      </w:r>
      <w:r w:rsidR="009C0C81" w:rsidRPr="00CA3922">
        <w:rPr>
          <w:rFonts w:ascii="Georgia" w:hAnsi="Georgia" w:cstheme="minorHAnsi"/>
        </w:rPr>
        <w:t xml:space="preserve">voor het Werk </w:t>
      </w:r>
      <w:r w:rsidRPr="00CA3922">
        <w:rPr>
          <w:rFonts w:ascii="Georgia" w:hAnsi="Georgia" w:cstheme="minorHAnsi"/>
        </w:rPr>
        <w:t xml:space="preserve">een onherroepelijke omgevingsvergunning kan worden </w:t>
      </w:r>
      <w:r w:rsidR="00963D13" w:rsidRPr="00CA3922">
        <w:rPr>
          <w:rFonts w:ascii="Georgia" w:hAnsi="Georgia" w:cstheme="minorHAnsi"/>
        </w:rPr>
        <w:t>aangevraagd</w:t>
      </w:r>
      <w:r w:rsidRPr="00CA3922">
        <w:rPr>
          <w:rFonts w:ascii="Georgia" w:hAnsi="Georgia" w:cstheme="minorHAnsi"/>
        </w:rPr>
        <w:t xml:space="preserve"> (met uitzondering van het aanvraagformulier). </w:t>
      </w:r>
      <w:r w:rsidR="009F3352" w:rsidRPr="00CA3922">
        <w:rPr>
          <w:rFonts w:ascii="Georgia" w:hAnsi="Georgia" w:cstheme="minorHAnsi"/>
        </w:rPr>
        <w:t>Tot de Aanbieding</w:t>
      </w:r>
      <w:r w:rsidR="003F6F7E" w:rsidRPr="00CA3922">
        <w:rPr>
          <w:rFonts w:ascii="Georgia" w:hAnsi="Georgia" w:cstheme="minorHAnsi"/>
        </w:rPr>
        <w:t xml:space="preserve"> behoren </w:t>
      </w:r>
      <w:r w:rsidR="00661660" w:rsidRPr="00CA3922">
        <w:rPr>
          <w:rFonts w:ascii="Georgia" w:hAnsi="Georgia" w:cstheme="minorHAnsi"/>
        </w:rPr>
        <w:t>daarnaast</w:t>
      </w:r>
      <w:r w:rsidR="003F6F7E" w:rsidRPr="00CA3922">
        <w:rPr>
          <w:rFonts w:ascii="Georgia" w:hAnsi="Georgia" w:cstheme="minorHAnsi"/>
        </w:rPr>
        <w:t xml:space="preserve"> de volgende stukken: </w:t>
      </w:r>
    </w:p>
    <w:p w14:paraId="322B2272" w14:textId="0FE4DF69" w:rsidR="00AA3508" w:rsidRPr="00CA3922" w:rsidRDefault="00617E53" w:rsidP="009F02E0">
      <w:pPr>
        <w:pStyle w:val="Geenafstand"/>
        <w:numPr>
          <w:ilvl w:val="0"/>
          <w:numId w:val="35"/>
        </w:numPr>
        <w:spacing w:line="288" w:lineRule="auto"/>
        <w:jc w:val="both"/>
        <w:rPr>
          <w:rFonts w:ascii="Georgia" w:hAnsi="Georgia" w:cstheme="minorHAnsi"/>
        </w:rPr>
      </w:pPr>
      <w:proofErr w:type="gramStart"/>
      <w:r w:rsidRPr="00CA3922">
        <w:rPr>
          <w:rFonts w:ascii="Georgia" w:hAnsi="Georgia" w:cstheme="minorHAnsi"/>
        </w:rPr>
        <w:t>d</w:t>
      </w:r>
      <w:r w:rsidR="00B41ABF" w:rsidRPr="00CA3922">
        <w:rPr>
          <w:rFonts w:ascii="Georgia" w:hAnsi="Georgia" w:cstheme="minorHAnsi"/>
        </w:rPr>
        <w:t>e</w:t>
      </w:r>
      <w:proofErr w:type="gramEnd"/>
      <w:r w:rsidR="00B41ABF" w:rsidRPr="00CA3922">
        <w:rPr>
          <w:rFonts w:ascii="Georgia" w:hAnsi="Georgia" w:cstheme="minorHAnsi"/>
        </w:rPr>
        <w:t xml:space="preserve"> Prijsaanbieding </w:t>
      </w:r>
      <w:r w:rsidR="009F02E0" w:rsidRPr="00CA3922">
        <w:rPr>
          <w:rFonts w:ascii="Georgia" w:hAnsi="Georgia" w:cstheme="minorHAnsi"/>
        </w:rPr>
        <w:t>met onderliggende specificatie;</w:t>
      </w:r>
    </w:p>
    <w:p w14:paraId="3BD548BB" w14:textId="78CF7AE5" w:rsidR="00AA3508" w:rsidRPr="00CA3922" w:rsidRDefault="00AA3508" w:rsidP="00AA3508">
      <w:pPr>
        <w:pStyle w:val="Geenafstand"/>
        <w:numPr>
          <w:ilvl w:val="0"/>
          <w:numId w:val="35"/>
        </w:numPr>
        <w:spacing w:line="288" w:lineRule="auto"/>
        <w:jc w:val="both"/>
        <w:rPr>
          <w:rFonts w:ascii="Georgia" w:hAnsi="Georgia" w:cstheme="minorHAnsi"/>
        </w:rPr>
      </w:pPr>
      <w:proofErr w:type="gramStart"/>
      <w:r w:rsidRPr="00CA3922">
        <w:rPr>
          <w:rFonts w:ascii="Georgia" w:hAnsi="Georgia" w:cstheme="minorHAnsi"/>
        </w:rPr>
        <w:t>een</w:t>
      </w:r>
      <w:proofErr w:type="gramEnd"/>
      <w:r w:rsidRPr="00CA3922">
        <w:rPr>
          <w:rFonts w:ascii="Georgia" w:hAnsi="Georgia" w:cstheme="minorHAnsi"/>
        </w:rPr>
        <w:t xml:space="preserve"> </w:t>
      </w:r>
      <w:r w:rsidR="00C14E54" w:rsidRPr="00CA3922">
        <w:rPr>
          <w:rFonts w:ascii="Georgia" w:hAnsi="Georgia" w:cstheme="minorHAnsi"/>
        </w:rPr>
        <w:t xml:space="preserve">termijnschema </w:t>
      </w:r>
      <w:r w:rsidR="00B560E7" w:rsidRPr="00CA3922">
        <w:rPr>
          <w:rFonts w:ascii="Georgia" w:hAnsi="Georgia" w:cstheme="minorHAnsi"/>
        </w:rPr>
        <w:t xml:space="preserve">(conform artikel 16 opgesteld) </w:t>
      </w:r>
      <w:r w:rsidRPr="00CA3922">
        <w:rPr>
          <w:rFonts w:ascii="Georgia" w:hAnsi="Georgia" w:cstheme="minorHAnsi"/>
        </w:rPr>
        <w:t xml:space="preserve">voor het betalen van de </w:t>
      </w:r>
      <w:r w:rsidR="00A23AE0" w:rsidRPr="00CA3922">
        <w:rPr>
          <w:rFonts w:ascii="Georgia" w:hAnsi="Georgia" w:cstheme="minorHAnsi"/>
        </w:rPr>
        <w:t>Prijs</w:t>
      </w:r>
      <w:r w:rsidR="00942A56" w:rsidRPr="00CA3922">
        <w:rPr>
          <w:rFonts w:ascii="Georgia" w:hAnsi="Georgia" w:cstheme="minorHAnsi"/>
        </w:rPr>
        <w:t xml:space="preserve"> (</w:t>
      </w:r>
      <w:r w:rsidR="00722647" w:rsidRPr="00CA3922">
        <w:rPr>
          <w:rFonts w:ascii="Georgia" w:hAnsi="Georgia" w:cstheme="minorHAnsi"/>
          <w:b/>
          <w:bCs/>
        </w:rPr>
        <w:t>B</w:t>
      </w:r>
      <w:r w:rsidR="00942A56" w:rsidRPr="00CA3922">
        <w:rPr>
          <w:rFonts w:ascii="Georgia" w:hAnsi="Georgia" w:cstheme="minorHAnsi"/>
          <w:b/>
          <w:bCs/>
        </w:rPr>
        <w:t xml:space="preserve">ijlage </w:t>
      </w:r>
      <w:r w:rsidR="004848C4" w:rsidRPr="00CA3922">
        <w:rPr>
          <w:rFonts w:ascii="Georgia" w:hAnsi="Georgia" w:cstheme="minorHAnsi"/>
          <w:b/>
          <w:bCs/>
        </w:rPr>
        <w:t>7</w:t>
      </w:r>
      <w:r w:rsidR="00942A56" w:rsidRPr="00CA3922">
        <w:rPr>
          <w:rFonts w:ascii="Georgia" w:hAnsi="Georgia" w:cstheme="minorHAnsi"/>
        </w:rPr>
        <w:t>)</w:t>
      </w:r>
      <w:r w:rsidRPr="00CA3922">
        <w:rPr>
          <w:rFonts w:ascii="Georgia" w:hAnsi="Georgia" w:cstheme="minorHAnsi"/>
        </w:rPr>
        <w:t>;</w:t>
      </w:r>
    </w:p>
    <w:p w14:paraId="0053F532" w14:textId="0D798064" w:rsidR="00AA3508" w:rsidRPr="00CA3922" w:rsidRDefault="001C41B3" w:rsidP="00AA3508">
      <w:pPr>
        <w:pStyle w:val="Geenafstand"/>
        <w:numPr>
          <w:ilvl w:val="0"/>
          <w:numId w:val="35"/>
        </w:numPr>
        <w:spacing w:line="288" w:lineRule="auto"/>
        <w:jc w:val="both"/>
        <w:rPr>
          <w:rFonts w:ascii="Georgia" w:hAnsi="Georgia" w:cstheme="minorHAnsi"/>
        </w:rPr>
      </w:pPr>
      <w:proofErr w:type="gramStart"/>
      <w:r w:rsidRPr="00CA3922">
        <w:rPr>
          <w:rFonts w:ascii="Georgia" w:hAnsi="Georgia" w:cstheme="minorHAnsi"/>
        </w:rPr>
        <w:t>een</w:t>
      </w:r>
      <w:proofErr w:type="gramEnd"/>
      <w:r w:rsidR="00AA3508" w:rsidRPr="00CA3922">
        <w:rPr>
          <w:rFonts w:ascii="Georgia" w:hAnsi="Georgia" w:cstheme="minorHAnsi"/>
        </w:rPr>
        <w:t xml:space="preserve"> </w:t>
      </w:r>
      <w:r w:rsidR="002569EB" w:rsidRPr="00CA3922">
        <w:rPr>
          <w:rFonts w:ascii="Georgia" w:hAnsi="Georgia" w:cstheme="minorHAnsi"/>
        </w:rPr>
        <w:t>Aanbiedersplanning</w:t>
      </w:r>
      <w:r w:rsidR="00E72BFE" w:rsidRPr="00CA3922">
        <w:rPr>
          <w:rFonts w:ascii="Georgia" w:hAnsi="Georgia" w:cstheme="minorHAnsi"/>
        </w:rPr>
        <w:t xml:space="preserve"> </w:t>
      </w:r>
      <w:r w:rsidR="00AA3508" w:rsidRPr="00CA3922">
        <w:rPr>
          <w:rFonts w:ascii="Georgia" w:hAnsi="Georgia" w:cstheme="minorHAnsi"/>
        </w:rPr>
        <w:t xml:space="preserve">met de datum van </w:t>
      </w:r>
      <w:r w:rsidR="0098546A" w:rsidRPr="00CA3922">
        <w:rPr>
          <w:rFonts w:ascii="Georgia" w:hAnsi="Georgia" w:cstheme="minorHAnsi"/>
        </w:rPr>
        <w:t>S</w:t>
      </w:r>
      <w:r w:rsidR="00AA3508" w:rsidRPr="00CA3922">
        <w:rPr>
          <w:rFonts w:ascii="Georgia" w:hAnsi="Georgia" w:cstheme="minorHAnsi"/>
        </w:rPr>
        <w:t>tart bouw</w:t>
      </w:r>
      <w:r w:rsidR="00A04A99" w:rsidRPr="00CA3922">
        <w:rPr>
          <w:rFonts w:ascii="Georgia" w:hAnsi="Georgia" w:cstheme="minorHAnsi"/>
        </w:rPr>
        <w:t xml:space="preserve">, </w:t>
      </w:r>
      <w:r w:rsidR="00FD1B04" w:rsidRPr="00CA3922">
        <w:rPr>
          <w:rFonts w:ascii="Georgia" w:hAnsi="Georgia" w:cstheme="minorHAnsi"/>
        </w:rPr>
        <w:t xml:space="preserve">de Opleverdatum </w:t>
      </w:r>
      <w:r w:rsidR="00BA43F9" w:rsidRPr="00CA3922">
        <w:rPr>
          <w:rFonts w:ascii="Georgia" w:hAnsi="Georgia" w:cstheme="minorHAnsi"/>
        </w:rPr>
        <w:t xml:space="preserve">en de termijn waarbinnen de opschortende voorwaarden vervuld </w:t>
      </w:r>
      <w:r w:rsidR="00E36D44" w:rsidRPr="00CA3922">
        <w:rPr>
          <w:rFonts w:ascii="Georgia" w:hAnsi="Georgia" w:cstheme="minorHAnsi"/>
        </w:rPr>
        <w:t>moeten</w:t>
      </w:r>
      <w:r w:rsidR="00BA43F9" w:rsidRPr="00CA3922">
        <w:rPr>
          <w:rFonts w:ascii="Georgia" w:hAnsi="Georgia" w:cstheme="minorHAnsi"/>
        </w:rPr>
        <w:t xml:space="preserve"> zijn</w:t>
      </w:r>
      <w:r w:rsidR="00A57075" w:rsidRPr="00CA3922">
        <w:rPr>
          <w:rFonts w:ascii="Georgia" w:hAnsi="Georgia" w:cstheme="minorHAnsi"/>
        </w:rPr>
        <w:t xml:space="preserve"> </w:t>
      </w:r>
      <w:r w:rsidR="00A32493" w:rsidRPr="00CA3922">
        <w:rPr>
          <w:rFonts w:ascii="Georgia" w:hAnsi="Georgia" w:cstheme="minorHAnsi"/>
        </w:rPr>
        <w:t>(</w:t>
      </w:r>
      <w:r w:rsidR="00A32493" w:rsidRPr="00CA3922">
        <w:rPr>
          <w:rFonts w:ascii="Georgia" w:hAnsi="Georgia" w:cstheme="minorHAnsi"/>
          <w:b/>
          <w:bCs/>
        </w:rPr>
        <w:t xml:space="preserve">Bijlage </w:t>
      </w:r>
      <w:r w:rsidR="004848C4" w:rsidRPr="00CA3922">
        <w:rPr>
          <w:rFonts w:ascii="Georgia" w:hAnsi="Georgia" w:cstheme="minorHAnsi"/>
          <w:b/>
          <w:bCs/>
        </w:rPr>
        <w:t>8</w:t>
      </w:r>
      <w:r w:rsidR="00A32493" w:rsidRPr="00CA3922">
        <w:rPr>
          <w:rFonts w:ascii="Georgia" w:hAnsi="Georgia" w:cstheme="minorHAnsi"/>
        </w:rPr>
        <w:t>)</w:t>
      </w:r>
      <w:r w:rsidR="00AA3508" w:rsidRPr="00CA3922">
        <w:rPr>
          <w:rFonts w:ascii="Georgia" w:hAnsi="Georgia" w:cstheme="minorHAnsi"/>
        </w:rPr>
        <w:t>;</w:t>
      </w:r>
    </w:p>
    <w:p w14:paraId="2FF228AD" w14:textId="4F706EA5" w:rsidR="00AA3508" w:rsidRPr="00CA3922" w:rsidRDefault="00AA3508" w:rsidP="00AA3508">
      <w:pPr>
        <w:pStyle w:val="Geenafstand"/>
        <w:numPr>
          <w:ilvl w:val="0"/>
          <w:numId w:val="35"/>
        </w:numPr>
        <w:spacing w:line="288" w:lineRule="auto"/>
        <w:jc w:val="both"/>
        <w:rPr>
          <w:rFonts w:ascii="Georgia" w:hAnsi="Georgia" w:cstheme="minorHAnsi"/>
        </w:rPr>
      </w:pPr>
      <w:proofErr w:type="gramStart"/>
      <w:r w:rsidRPr="00CA3922">
        <w:rPr>
          <w:rFonts w:ascii="Georgia" w:hAnsi="Georgia" w:cstheme="minorHAnsi"/>
        </w:rPr>
        <w:t>een</w:t>
      </w:r>
      <w:proofErr w:type="gramEnd"/>
      <w:r w:rsidRPr="00CA3922">
        <w:rPr>
          <w:rFonts w:ascii="Georgia" w:hAnsi="Georgia" w:cstheme="minorHAnsi"/>
        </w:rPr>
        <w:t xml:space="preserve"> overzicht </w:t>
      </w:r>
      <w:r w:rsidR="00C21FD9" w:rsidRPr="00CA3922">
        <w:rPr>
          <w:rFonts w:ascii="Georgia" w:hAnsi="Georgia" w:cstheme="minorHAnsi"/>
        </w:rPr>
        <w:t xml:space="preserve">van de door Aanbieder </w:t>
      </w:r>
      <w:r w:rsidRPr="00CA3922">
        <w:rPr>
          <w:rFonts w:ascii="Georgia" w:hAnsi="Georgia" w:cstheme="minorHAnsi"/>
        </w:rPr>
        <w:t>te verkrijgen vergunningen;</w:t>
      </w:r>
    </w:p>
    <w:p w14:paraId="27519685" w14:textId="4B28D88F" w:rsidR="00FA2BD6" w:rsidRPr="00CA3922" w:rsidRDefault="00BC75B2" w:rsidP="00AA3508">
      <w:pPr>
        <w:pStyle w:val="Geenafstand"/>
        <w:numPr>
          <w:ilvl w:val="0"/>
          <w:numId w:val="35"/>
        </w:numPr>
        <w:spacing w:line="288" w:lineRule="auto"/>
        <w:jc w:val="both"/>
        <w:rPr>
          <w:rFonts w:ascii="Georgia" w:hAnsi="Georgia" w:cstheme="minorHAnsi"/>
        </w:rPr>
      </w:pPr>
      <w:proofErr w:type="gramStart"/>
      <w:r w:rsidRPr="00CA3922">
        <w:rPr>
          <w:rFonts w:ascii="Georgia" w:hAnsi="Georgia" w:cstheme="minorHAnsi"/>
        </w:rPr>
        <w:t>het</w:t>
      </w:r>
      <w:proofErr w:type="gramEnd"/>
      <w:r w:rsidRPr="00CA3922">
        <w:rPr>
          <w:rFonts w:ascii="Georgia" w:hAnsi="Georgia" w:cstheme="minorHAnsi"/>
        </w:rPr>
        <w:t xml:space="preserve"> Projectkwaliteitsplan</w:t>
      </w:r>
      <w:r w:rsidR="0066570C" w:rsidRPr="00CA3922">
        <w:rPr>
          <w:rFonts w:ascii="Georgia" w:hAnsi="Georgia" w:cstheme="minorHAnsi"/>
        </w:rPr>
        <w:t xml:space="preserve">; </w:t>
      </w:r>
    </w:p>
    <w:p w14:paraId="37C055B1" w14:textId="25462E91" w:rsidR="00BD64C4" w:rsidRPr="00CA3922" w:rsidRDefault="00AA3508" w:rsidP="00AA3508">
      <w:pPr>
        <w:pStyle w:val="Geenafstand"/>
        <w:numPr>
          <w:ilvl w:val="0"/>
          <w:numId w:val="35"/>
        </w:numPr>
        <w:spacing w:line="288" w:lineRule="auto"/>
        <w:jc w:val="both"/>
        <w:rPr>
          <w:rFonts w:ascii="Georgia" w:hAnsi="Georgia" w:cstheme="minorHAnsi"/>
          <w:i/>
        </w:rPr>
      </w:pPr>
      <w:proofErr w:type="gramStart"/>
      <w:r w:rsidRPr="00CA3922">
        <w:rPr>
          <w:rFonts w:ascii="Georgia" w:hAnsi="Georgia" w:cstheme="minorHAnsi"/>
        </w:rPr>
        <w:t>een</w:t>
      </w:r>
      <w:proofErr w:type="gramEnd"/>
      <w:r w:rsidRPr="00CA3922">
        <w:rPr>
          <w:rFonts w:ascii="Georgia" w:hAnsi="Georgia" w:cstheme="minorHAnsi"/>
        </w:rPr>
        <w:t xml:space="preserve"> overzicht van de definitieve ontwerpstukken c.q. specificaties</w:t>
      </w:r>
      <w:r w:rsidR="002E1DBF" w:rsidRPr="00CA3922">
        <w:rPr>
          <w:rFonts w:ascii="Georgia" w:hAnsi="Georgia" w:cstheme="minorHAnsi"/>
        </w:rPr>
        <w:t>.</w:t>
      </w:r>
    </w:p>
    <w:p w14:paraId="36269501" w14:textId="22858711" w:rsidR="00AA3508" w:rsidRPr="00CA3922" w:rsidRDefault="00AA3508" w:rsidP="00AA3508">
      <w:pPr>
        <w:pStyle w:val="Geenafstand"/>
        <w:numPr>
          <w:ilvl w:val="0"/>
          <w:numId w:val="10"/>
        </w:numPr>
        <w:spacing w:line="288" w:lineRule="auto"/>
        <w:ind w:hanging="720"/>
        <w:jc w:val="both"/>
        <w:rPr>
          <w:rFonts w:ascii="Georgia" w:hAnsi="Georgia" w:cstheme="minorHAnsi"/>
          <w:b/>
        </w:rPr>
      </w:pPr>
      <w:r w:rsidRPr="00CA3922">
        <w:rPr>
          <w:rFonts w:ascii="Georgia" w:hAnsi="Georgia" w:cstheme="minorHAnsi"/>
        </w:rPr>
        <w:t xml:space="preserve">De </w:t>
      </w:r>
      <w:r w:rsidR="00531313" w:rsidRPr="00CA3922">
        <w:rPr>
          <w:rFonts w:ascii="Georgia" w:hAnsi="Georgia" w:cstheme="minorHAnsi"/>
        </w:rPr>
        <w:t>Aanbieding</w:t>
      </w:r>
      <w:r w:rsidRPr="00CA3922">
        <w:rPr>
          <w:rFonts w:ascii="Georgia" w:hAnsi="Georgia" w:cstheme="minorHAnsi"/>
        </w:rPr>
        <w:t xml:space="preserve"> door </w:t>
      </w:r>
      <w:r w:rsidR="00790A84" w:rsidRPr="00CA3922">
        <w:rPr>
          <w:rFonts w:ascii="Georgia" w:hAnsi="Georgia" w:cstheme="minorHAnsi"/>
        </w:rPr>
        <w:t>Aanbieder</w:t>
      </w:r>
      <w:r w:rsidRPr="00CA3922">
        <w:rPr>
          <w:rFonts w:ascii="Georgia" w:hAnsi="Georgia" w:cstheme="minorHAnsi"/>
        </w:rPr>
        <w:t xml:space="preserve"> maakt onderdeel uit van Fase 1 en wordt geacht onderdeel uit te maken van het Honorarium. </w:t>
      </w:r>
      <w:r w:rsidR="00263510" w:rsidRPr="00CA3922">
        <w:rPr>
          <w:rFonts w:ascii="Georgia" w:hAnsi="Georgia" w:cstheme="minorHAnsi"/>
        </w:rPr>
        <w:t>D</w:t>
      </w:r>
      <w:r w:rsidR="002E74E9" w:rsidRPr="00CA3922">
        <w:rPr>
          <w:rFonts w:ascii="Georgia" w:hAnsi="Georgia" w:cstheme="minorHAnsi"/>
        </w:rPr>
        <w:t>e</w:t>
      </w:r>
      <w:r w:rsidR="006C07B1" w:rsidRPr="00CA3922">
        <w:rPr>
          <w:rFonts w:ascii="Georgia" w:hAnsi="Georgia" w:cstheme="minorHAnsi"/>
        </w:rPr>
        <w:t xml:space="preserve"> </w:t>
      </w:r>
      <w:r w:rsidR="00425595" w:rsidRPr="00CA3922">
        <w:rPr>
          <w:rFonts w:ascii="Georgia" w:hAnsi="Georgia" w:cstheme="minorHAnsi"/>
        </w:rPr>
        <w:t>Aanbieding</w:t>
      </w:r>
      <w:r w:rsidR="006C07B1" w:rsidRPr="00CA3922">
        <w:rPr>
          <w:rFonts w:ascii="Georgia" w:hAnsi="Georgia" w:cstheme="minorHAnsi"/>
        </w:rPr>
        <w:t xml:space="preserve"> </w:t>
      </w:r>
      <w:r w:rsidR="00263510" w:rsidRPr="00CA3922">
        <w:rPr>
          <w:rFonts w:ascii="Georgia" w:hAnsi="Georgia" w:cstheme="minorHAnsi"/>
        </w:rPr>
        <w:t xml:space="preserve">is </w:t>
      </w:r>
      <w:r w:rsidR="00C62813" w:rsidRPr="00CA3922">
        <w:rPr>
          <w:rFonts w:ascii="Georgia" w:hAnsi="Georgia" w:cstheme="minorHAnsi"/>
        </w:rPr>
        <w:t xml:space="preserve">vanaf de dagtekening daarvan </w:t>
      </w:r>
      <w:r w:rsidR="00263510" w:rsidRPr="00CA3922">
        <w:rPr>
          <w:rFonts w:ascii="Georgia" w:hAnsi="Georgia" w:cstheme="minorHAnsi"/>
        </w:rPr>
        <w:t xml:space="preserve">geldig gedurende </w:t>
      </w:r>
      <w:r w:rsidR="00C62813" w:rsidRPr="00CA3922">
        <w:rPr>
          <w:rFonts w:ascii="Georgia" w:hAnsi="Georgia" w:cstheme="minorHAnsi"/>
        </w:rPr>
        <w:t>een</w:t>
      </w:r>
      <w:r w:rsidR="00263510" w:rsidRPr="00CA3922">
        <w:rPr>
          <w:rFonts w:ascii="Georgia" w:hAnsi="Georgia" w:cstheme="minorHAnsi"/>
        </w:rPr>
        <w:t xml:space="preserve"> gestanddoeningstermijn van </w:t>
      </w:r>
      <w:r w:rsidR="00A03458" w:rsidRPr="00CA3922">
        <w:rPr>
          <w:rFonts w:ascii="Georgia" w:hAnsi="Georgia" w:cstheme="minorHAnsi"/>
        </w:rPr>
        <w:t>60</w:t>
      </w:r>
      <w:r w:rsidR="00263510" w:rsidRPr="00CA3922">
        <w:rPr>
          <w:rFonts w:ascii="Georgia" w:hAnsi="Georgia" w:cstheme="minorHAnsi"/>
        </w:rPr>
        <w:t xml:space="preserve"> kalenderdagen. </w:t>
      </w:r>
      <w:r w:rsidR="008D136E" w:rsidRPr="00CA3922">
        <w:rPr>
          <w:rFonts w:ascii="Georgia" w:hAnsi="Georgia" w:cstheme="minorHAnsi"/>
        </w:rPr>
        <w:t>Na het verstrijken van de gestanddoeningstermijn komt d</w:t>
      </w:r>
      <w:r w:rsidR="00263510" w:rsidRPr="00CA3922">
        <w:rPr>
          <w:rFonts w:ascii="Georgia" w:hAnsi="Georgia" w:cstheme="minorHAnsi"/>
        </w:rPr>
        <w:t xml:space="preserve">e </w:t>
      </w:r>
      <w:r w:rsidR="00790875" w:rsidRPr="00CA3922">
        <w:rPr>
          <w:rFonts w:ascii="Georgia" w:hAnsi="Georgia" w:cstheme="minorHAnsi"/>
        </w:rPr>
        <w:t>Aanbieding</w:t>
      </w:r>
      <w:r w:rsidR="00121956" w:rsidRPr="00CA3922">
        <w:rPr>
          <w:rFonts w:ascii="Georgia" w:hAnsi="Georgia" w:cstheme="minorHAnsi"/>
        </w:rPr>
        <w:t xml:space="preserve"> automat</w:t>
      </w:r>
      <w:r w:rsidR="0090123C" w:rsidRPr="00CA3922">
        <w:rPr>
          <w:rFonts w:ascii="Georgia" w:hAnsi="Georgia" w:cstheme="minorHAnsi"/>
        </w:rPr>
        <w:t>i</w:t>
      </w:r>
      <w:r w:rsidR="00121956" w:rsidRPr="00CA3922">
        <w:rPr>
          <w:rFonts w:ascii="Georgia" w:hAnsi="Georgia" w:cstheme="minorHAnsi"/>
        </w:rPr>
        <w:t>sch te v</w:t>
      </w:r>
      <w:r w:rsidR="0090123C" w:rsidRPr="00CA3922">
        <w:rPr>
          <w:rFonts w:ascii="Georgia" w:hAnsi="Georgia" w:cstheme="minorHAnsi"/>
        </w:rPr>
        <w:t>e</w:t>
      </w:r>
      <w:r w:rsidR="00121956" w:rsidRPr="00CA3922">
        <w:rPr>
          <w:rFonts w:ascii="Georgia" w:hAnsi="Georgia" w:cstheme="minorHAnsi"/>
        </w:rPr>
        <w:t>rvallen</w:t>
      </w:r>
      <w:r w:rsidR="00A83D38" w:rsidRPr="00CA3922">
        <w:rPr>
          <w:rFonts w:ascii="Georgia" w:hAnsi="Georgia" w:cstheme="minorHAnsi"/>
        </w:rPr>
        <w:t>.</w:t>
      </w:r>
    </w:p>
    <w:p w14:paraId="3AF6BCC9" w14:textId="3D267482" w:rsidR="00BC3FD5" w:rsidRPr="00CA3922" w:rsidRDefault="00A7243E" w:rsidP="00B37882">
      <w:pPr>
        <w:pStyle w:val="Geenafstand"/>
        <w:numPr>
          <w:ilvl w:val="0"/>
          <w:numId w:val="10"/>
        </w:numPr>
        <w:spacing w:line="288" w:lineRule="auto"/>
        <w:ind w:hanging="720"/>
        <w:jc w:val="both"/>
        <w:rPr>
          <w:rFonts w:ascii="Georgia" w:hAnsi="Georgia" w:cstheme="minorHAnsi"/>
          <w:b/>
        </w:rPr>
      </w:pPr>
      <w:r w:rsidRPr="00CA3922">
        <w:rPr>
          <w:rFonts w:ascii="Georgia" w:hAnsi="Georgia" w:cstheme="minorHAnsi"/>
          <w:bCs/>
        </w:rPr>
        <w:t xml:space="preserve">Uitgangspunt is dat de </w:t>
      </w:r>
      <w:r w:rsidR="002B509D" w:rsidRPr="00CA3922">
        <w:rPr>
          <w:rFonts w:ascii="Georgia" w:hAnsi="Georgia" w:cstheme="minorHAnsi"/>
          <w:bCs/>
        </w:rPr>
        <w:t xml:space="preserve">Prijsaanbieding </w:t>
      </w:r>
      <w:r w:rsidRPr="00CA3922">
        <w:rPr>
          <w:rFonts w:ascii="Georgia" w:hAnsi="Georgia" w:cstheme="minorHAnsi"/>
          <w:bCs/>
        </w:rPr>
        <w:t>past binnen het Budget</w:t>
      </w:r>
      <w:r w:rsidR="003E4E4F" w:rsidRPr="00CA3922">
        <w:rPr>
          <w:rFonts w:ascii="Georgia" w:hAnsi="Georgia" w:cstheme="minorHAnsi"/>
          <w:bCs/>
        </w:rPr>
        <w:t xml:space="preserve">. </w:t>
      </w:r>
      <w:r w:rsidR="007350C5" w:rsidRPr="00CA3922">
        <w:rPr>
          <w:rFonts w:ascii="Georgia" w:hAnsi="Georgia" w:cstheme="minorHAnsi"/>
          <w:bCs/>
        </w:rPr>
        <w:t>Aanbieder dient een eventuele</w:t>
      </w:r>
      <w:r w:rsidR="003E0D5B" w:rsidRPr="00CA3922">
        <w:rPr>
          <w:rFonts w:ascii="Georgia" w:hAnsi="Georgia" w:cstheme="minorHAnsi"/>
          <w:bCs/>
        </w:rPr>
        <w:t xml:space="preserve"> o</w:t>
      </w:r>
      <w:r w:rsidR="003B6DCE" w:rsidRPr="00CA3922">
        <w:rPr>
          <w:rFonts w:ascii="Georgia" w:hAnsi="Georgia" w:cstheme="minorHAnsi"/>
          <w:bCs/>
        </w:rPr>
        <w:t>verschri</w:t>
      </w:r>
      <w:r w:rsidR="003E0D5B" w:rsidRPr="00CA3922">
        <w:rPr>
          <w:rFonts w:ascii="Georgia" w:hAnsi="Georgia" w:cstheme="minorHAnsi"/>
          <w:bCs/>
        </w:rPr>
        <w:t xml:space="preserve">jding van het Budget </w:t>
      </w:r>
      <w:r w:rsidR="00C63B7A" w:rsidRPr="00CA3922">
        <w:rPr>
          <w:rFonts w:ascii="Georgia" w:hAnsi="Georgia" w:cstheme="minorHAnsi"/>
          <w:bCs/>
        </w:rPr>
        <w:t>te mo</w:t>
      </w:r>
      <w:r w:rsidR="00345AF4" w:rsidRPr="00CA3922">
        <w:rPr>
          <w:rFonts w:ascii="Georgia" w:hAnsi="Georgia" w:cstheme="minorHAnsi"/>
          <w:bCs/>
        </w:rPr>
        <w:t>tiveren</w:t>
      </w:r>
      <w:r w:rsidR="00AA3508" w:rsidRPr="00CA3922">
        <w:rPr>
          <w:rFonts w:ascii="Georgia" w:hAnsi="Georgia" w:cstheme="minorHAnsi"/>
          <w:bCs/>
        </w:rPr>
        <w:t xml:space="preserve">. Partijen zullen </w:t>
      </w:r>
      <w:r w:rsidR="00C133CF" w:rsidRPr="00CA3922">
        <w:rPr>
          <w:rFonts w:ascii="Georgia" w:hAnsi="Georgia" w:cstheme="minorHAnsi"/>
          <w:bCs/>
        </w:rPr>
        <w:t>in dat geval</w:t>
      </w:r>
      <w:r w:rsidR="00AA3508" w:rsidRPr="00CA3922">
        <w:rPr>
          <w:rFonts w:ascii="Georgia" w:hAnsi="Georgia" w:cstheme="minorHAnsi"/>
          <w:bCs/>
        </w:rPr>
        <w:t xml:space="preserve"> overleg voeren. </w:t>
      </w:r>
      <w:r w:rsidR="00864581" w:rsidRPr="00CA3922">
        <w:rPr>
          <w:rFonts w:ascii="Georgia" w:hAnsi="Georgia" w:cstheme="minorHAnsi"/>
          <w:bCs/>
        </w:rPr>
        <w:t>Afnemer</w:t>
      </w:r>
      <w:r w:rsidR="00AA3508" w:rsidRPr="00CA3922">
        <w:rPr>
          <w:rFonts w:ascii="Georgia" w:hAnsi="Georgia" w:cstheme="minorHAnsi"/>
          <w:bCs/>
        </w:rPr>
        <w:t xml:space="preserve"> hoeft dit overleg niet aan te gaan indien de </w:t>
      </w:r>
      <w:r w:rsidR="003B6910" w:rsidRPr="00CA3922">
        <w:rPr>
          <w:rFonts w:ascii="Georgia" w:hAnsi="Georgia" w:cstheme="minorHAnsi"/>
          <w:bCs/>
        </w:rPr>
        <w:t>P</w:t>
      </w:r>
      <w:r w:rsidR="00AA3508" w:rsidRPr="00CA3922">
        <w:rPr>
          <w:rFonts w:ascii="Georgia" w:hAnsi="Georgia" w:cstheme="minorHAnsi"/>
          <w:bCs/>
        </w:rPr>
        <w:t xml:space="preserve">rijsaanbieding meer dan </w:t>
      </w:r>
      <w:r w:rsidR="007350C5" w:rsidRPr="00CA3922">
        <w:rPr>
          <w:rFonts w:ascii="Georgia" w:hAnsi="Georgia" w:cstheme="minorHAnsi"/>
          <w:bCs/>
        </w:rPr>
        <w:t>[</w:t>
      </w:r>
      <w:proofErr w:type="gramStart"/>
      <w:r w:rsidR="00794CF7" w:rsidRPr="00CA3922">
        <w:rPr>
          <w:rFonts w:ascii="Georgia" w:hAnsi="Georgia" w:cstheme="minorHAnsi"/>
          <w:bCs/>
          <w:highlight w:val="lightGray"/>
        </w:rPr>
        <w:t>•</w:t>
      </w:r>
      <w:r w:rsidR="007350C5" w:rsidRPr="00CA3922">
        <w:rPr>
          <w:rFonts w:ascii="Georgia" w:hAnsi="Georgia" w:cstheme="minorHAnsi"/>
          <w:bCs/>
        </w:rPr>
        <w:t>]</w:t>
      </w:r>
      <w:r w:rsidR="00AA3508" w:rsidRPr="00CA3922">
        <w:rPr>
          <w:rFonts w:ascii="Georgia" w:hAnsi="Georgia" w:cstheme="minorHAnsi"/>
          <w:bCs/>
        </w:rPr>
        <w:t>%</w:t>
      </w:r>
      <w:proofErr w:type="gramEnd"/>
      <w:r w:rsidR="00AA3508" w:rsidRPr="00CA3922">
        <w:rPr>
          <w:rFonts w:ascii="Georgia" w:hAnsi="Georgia" w:cstheme="minorHAnsi"/>
          <w:bCs/>
        </w:rPr>
        <w:t xml:space="preserve"> afwijkt van het Budget. In dat geval is het bepaalde in </w:t>
      </w:r>
      <w:r w:rsidR="00B474F1" w:rsidRPr="00CA3922">
        <w:rPr>
          <w:rFonts w:ascii="Georgia" w:hAnsi="Georgia" w:cstheme="minorHAnsi"/>
          <w:bCs/>
        </w:rPr>
        <w:t xml:space="preserve">artikel </w:t>
      </w:r>
      <w:r w:rsidR="003008B4" w:rsidRPr="00CA3922">
        <w:rPr>
          <w:rFonts w:ascii="Georgia" w:hAnsi="Georgia" w:cstheme="minorHAnsi"/>
          <w:bCs/>
        </w:rPr>
        <w:t>8</w:t>
      </w:r>
      <w:r w:rsidR="00AA3508" w:rsidRPr="00CA3922">
        <w:rPr>
          <w:rFonts w:ascii="Georgia" w:hAnsi="Georgia" w:cstheme="minorHAnsi"/>
          <w:bCs/>
        </w:rPr>
        <w:t xml:space="preserve"> van toepassing</w:t>
      </w:r>
      <w:r w:rsidR="00B37882" w:rsidRPr="00CA3922">
        <w:rPr>
          <w:rFonts w:ascii="Georgia" w:hAnsi="Georgia" w:cstheme="minorHAnsi"/>
          <w:bCs/>
        </w:rPr>
        <w:t>.</w:t>
      </w:r>
    </w:p>
    <w:p w14:paraId="095B8B15" w14:textId="3424F49A" w:rsidR="00AA3508" w:rsidRPr="00CA3922" w:rsidRDefault="00B44F50" w:rsidP="00AA3508">
      <w:pPr>
        <w:pStyle w:val="Geenafstand"/>
        <w:numPr>
          <w:ilvl w:val="0"/>
          <w:numId w:val="10"/>
        </w:numPr>
        <w:spacing w:line="288" w:lineRule="auto"/>
        <w:ind w:hanging="720"/>
        <w:jc w:val="both"/>
        <w:rPr>
          <w:rFonts w:ascii="Georgia" w:hAnsi="Georgia" w:cstheme="minorHAnsi"/>
          <w:b/>
        </w:rPr>
      </w:pPr>
      <w:r w:rsidRPr="00CA3922">
        <w:rPr>
          <w:rFonts w:ascii="Georgia" w:hAnsi="Georgia" w:cstheme="minorHAnsi"/>
          <w:bCs/>
        </w:rPr>
        <w:t>Afnemer</w:t>
      </w:r>
      <w:r w:rsidR="00AA3508" w:rsidRPr="00CA3922">
        <w:rPr>
          <w:rFonts w:ascii="Georgia" w:hAnsi="Georgia" w:cstheme="minorHAnsi"/>
          <w:bCs/>
        </w:rPr>
        <w:t xml:space="preserve"> </w:t>
      </w:r>
      <w:r w:rsidR="00A32493" w:rsidRPr="00CA3922">
        <w:rPr>
          <w:rFonts w:ascii="Georgia" w:hAnsi="Georgia" w:cstheme="minorHAnsi"/>
          <w:bCs/>
        </w:rPr>
        <w:t xml:space="preserve">is </w:t>
      </w:r>
      <w:proofErr w:type="gramStart"/>
      <w:r w:rsidR="00A32493" w:rsidRPr="00CA3922">
        <w:rPr>
          <w:rFonts w:ascii="Georgia" w:hAnsi="Georgia" w:cstheme="minorHAnsi"/>
          <w:bCs/>
        </w:rPr>
        <w:t>bevoegd  om</w:t>
      </w:r>
      <w:proofErr w:type="gramEnd"/>
      <w:r w:rsidR="00A32493" w:rsidRPr="00CA3922">
        <w:rPr>
          <w:rFonts w:ascii="Georgia" w:hAnsi="Georgia" w:cstheme="minorHAnsi"/>
          <w:bCs/>
        </w:rPr>
        <w:t xml:space="preserve"> </w:t>
      </w:r>
      <w:r w:rsidR="00AA3508" w:rsidRPr="00CA3922">
        <w:rPr>
          <w:rFonts w:ascii="Georgia" w:hAnsi="Georgia" w:cstheme="minorHAnsi"/>
          <w:bCs/>
        </w:rPr>
        <w:t xml:space="preserve">de </w:t>
      </w:r>
      <w:r w:rsidR="00EA129A" w:rsidRPr="00CA3922">
        <w:rPr>
          <w:rFonts w:ascii="Georgia" w:hAnsi="Georgia" w:cstheme="minorHAnsi"/>
          <w:bCs/>
        </w:rPr>
        <w:t>Aanbieding</w:t>
      </w:r>
      <w:r w:rsidR="00AA3508" w:rsidRPr="00CA3922">
        <w:rPr>
          <w:rFonts w:ascii="Georgia" w:hAnsi="Georgia" w:cstheme="minorHAnsi"/>
          <w:bCs/>
        </w:rPr>
        <w:t xml:space="preserve"> van </w:t>
      </w:r>
      <w:r w:rsidR="00790A84" w:rsidRPr="00CA3922">
        <w:rPr>
          <w:rFonts w:ascii="Georgia" w:hAnsi="Georgia" w:cstheme="minorHAnsi"/>
          <w:bCs/>
        </w:rPr>
        <w:t>Aanbieder</w:t>
      </w:r>
      <w:r w:rsidR="00AA3508" w:rsidRPr="00CA3922">
        <w:rPr>
          <w:rFonts w:ascii="Georgia" w:hAnsi="Georgia" w:cstheme="minorHAnsi"/>
          <w:bCs/>
        </w:rPr>
        <w:t xml:space="preserve"> op marktconformiteit </w:t>
      </w:r>
      <w:r w:rsidR="00A32493" w:rsidRPr="00CA3922">
        <w:rPr>
          <w:rFonts w:ascii="Georgia" w:hAnsi="Georgia" w:cstheme="minorHAnsi"/>
          <w:bCs/>
        </w:rPr>
        <w:t>te (</w:t>
      </w:r>
      <w:r w:rsidR="00AA3508" w:rsidRPr="00CA3922">
        <w:rPr>
          <w:rFonts w:ascii="Georgia" w:hAnsi="Georgia" w:cstheme="minorHAnsi"/>
          <w:bCs/>
        </w:rPr>
        <w:t>laten</w:t>
      </w:r>
      <w:r w:rsidR="00A32493" w:rsidRPr="00CA3922">
        <w:rPr>
          <w:rFonts w:ascii="Georgia" w:hAnsi="Georgia" w:cstheme="minorHAnsi"/>
          <w:bCs/>
        </w:rPr>
        <w:t>)</w:t>
      </w:r>
      <w:r w:rsidR="00AA3508" w:rsidRPr="00CA3922">
        <w:rPr>
          <w:rFonts w:ascii="Georgia" w:hAnsi="Georgia" w:cstheme="minorHAnsi"/>
          <w:bCs/>
        </w:rPr>
        <w:t xml:space="preserve"> toetsen door een (externe) kostendeskundige.</w:t>
      </w:r>
    </w:p>
    <w:p w14:paraId="17F35676" w14:textId="039FBBAD" w:rsidR="00AA3508" w:rsidRPr="00CA3922" w:rsidRDefault="00AA3508" w:rsidP="00AA3508">
      <w:pPr>
        <w:pStyle w:val="Geenafstand"/>
        <w:numPr>
          <w:ilvl w:val="0"/>
          <w:numId w:val="10"/>
        </w:numPr>
        <w:spacing w:line="288" w:lineRule="auto"/>
        <w:ind w:hanging="720"/>
        <w:jc w:val="both"/>
        <w:rPr>
          <w:rFonts w:ascii="Georgia" w:hAnsi="Georgia" w:cstheme="minorHAnsi"/>
          <w:bCs/>
        </w:rPr>
      </w:pPr>
      <w:proofErr w:type="gramStart"/>
      <w:r w:rsidRPr="00CA3922">
        <w:rPr>
          <w:rFonts w:ascii="Georgia" w:hAnsi="Georgia" w:cstheme="minorHAnsi"/>
          <w:bCs/>
        </w:rPr>
        <w:lastRenderedPageBreak/>
        <w:t>Indien</w:t>
      </w:r>
      <w:proofErr w:type="gramEnd"/>
      <w:r w:rsidRPr="00CA3922">
        <w:rPr>
          <w:rFonts w:ascii="Georgia" w:hAnsi="Georgia" w:cstheme="minorHAnsi"/>
          <w:bCs/>
        </w:rPr>
        <w:t xml:space="preserve"> het overleg in lid 3 </w:t>
      </w:r>
      <w:r w:rsidR="001615B2" w:rsidRPr="00CA3922">
        <w:rPr>
          <w:rFonts w:ascii="Georgia" w:hAnsi="Georgia" w:cstheme="minorHAnsi"/>
          <w:bCs/>
        </w:rPr>
        <w:t>en/</w:t>
      </w:r>
      <w:r w:rsidR="00D967E1" w:rsidRPr="00CA3922">
        <w:rPr>
          <w:rFonts w:ascii="Georgia" w:hAnsi="Georgia" w:cstheme="minorHAnsi"/>
          <w:bCs/>
        </w:rPr>
        <w:t>of</w:t>
      </w:r>
      <w:r w:rsidRPr="00CA3922">
        <w:rPr>
          <w:rFonts w:ascii="Georgia" w:hAnsi="Georgia" w:cstheme="minorHAnsi"/>
          <w:bCs/>
        </w:rPr>
        <w:t xml:space="preserve"> het overleg </w:t>
      </w:r>
      <w:r w:rsidR="005D08DD" w:rsidRPr="00CA3922">
        <w:rPr>
          <w:rFonts w:ascii="Georgia" w:hAnsi="Georgia" w:cstheme="minorHAnsi"/>
          <w:bCs/>
        </w:rPr>
        <w:t>naar aanleiding van</w:t>
      </w:r>
      <w:r w:rsidRPr="00CA3922">
        <w:rPr>
          <w:rFonts w:ascii="Georgia" w:hAnsi="Georgia" w:cstheme="minorHAnsi"/>
          <w:bCs/>
        </w:rPr>
        <w:t xml:space="preserve"> de marktconformiteitstoets </w:t>
      </w:r>
      <w:r w:rsidR="00E57FD6" w:rsidRPr="00CA3922">
        <w:rPr>
          <w:rFonts w:ascii="Georgia" w:hAnsi="Georgia" w:cstheme="minorHAnsi"/>
          <w:bCs/>
        </w:rPr>
        <w:t>in</w:t>
      </w:r>
      <w:r w:rsidRPr="00CA3922">
        <w:rPr>
          <w:rFonts w:ascii="Georgia" w:hAnsi="Georgia" w:cstheme="minorHAnsi"/>
          <w:bCs/>
        </w:rPr>
        <w:t xml:space="preserve"> lid </w:t>
      </w:r>
      <w:r w:rsidR="00882164" w:rsidRPr="00CA3922">
        <w:rPr>
          <w:rFonts w:ascii="Georgia" w:hAnsi="Georgia" w:cstheme="minorHAnsi"/>
          <w:bCs/>
        </w:rPr>
        <w:t>4</w:t>
      </w:r>
      <w:r w:rsidR="009B50C7" w:rsidRPr="00CA3922">
        <w:rPr>
          <w:rFonts w:ascii="Georgia" w:hAnsi="Georgia" w:cstheme="minorHAnsi"/>
          <w:bCs/>
        </w:rPr>
        <w:t xml:space="preserve"> </w:t>
      </w:r>
      <w:r w:rsidRPr="00CA3922">
        <w:rPr>
          <w:rFonts w:ascii="Georgia" w:hAnsi="Georgia" w:cstheme="minorHAnsi"/>
          <w:bCs/>
        </w:rPr>
        <w:t xml:space="preserve">niet leidt tot </w:t>
      </w:r>
      <w:r w:rsidR="00EF3DF7" w:rsidRPr="00CA3922">
        <w:rPr>
          <w:rFonts w:ascii="Georgia" w:hAnsi="Georgia" w:cstheme="minorHAnsi"/>
          <w:bCs/>
        </w:rPr>
        <w:t>prijs</w:t>
      </w:r>
      <w:r w:rsidRPr="00CA3922">
        <w:rPr>
          <w:rFonts w:ascii="Georgia" w:hAnsi="Georgia" w:cstheme="minorHAnsi"/>
          <w:bCs/>
        </w:rPr>
        <w:t>overeenstemming</w:t>
      </w:r>
      <w:r w:rsidR="00EF3DF7" w:rsidRPr="00CA3922">
        <w:rPr>
          <w:rFonts w:ascii="Georgia" w:hAnsi="Georgia" w:cstheme="minorHAnsi"/>
          <w:bCs/>
        </w:rPr>
        <w:t>,</w:t>
      </w:r>
      <w:r w:rsidRPr="00CA3922">
        <w:rPr>
          <w:rFonts w:ascii="Georgia" w:hAnsi="Georgia" w:cstheme="minorHAnsi"/>
          <w:bCs/>
        </w:rPr>
        <w:t xml:space="preserve"> is het bepaalde in </w:t>
      </w:r>
      <w:r w:rsidR="009F2EEE" w:rsidRPr="00CA3922">
        <w:rPr>
          <w:rFonts w:ascii="Georgia" w:hAnsi="Georgia" w:cstheme="minorHAnsi"/>
          <w:bCs/>
        </w:rPr>
        <w:t>a</w:t>
      </w:r>
      <w:r w:rsidR="001C312B" w:rsidRPr="00CA3922">
        <w:rPr>
          <w:rFonts w:ascii="Georgia" w:hAnsi="Georgia" w:cstheme="minorHAnsi"/>
          <w:bCs/>
        </w:rPr>
        <w:t xml:space="preserve">rtikel </w:t>
      </w:r>
      <w:r w:rsidR="003008B4" w:rsidRPr="00CA3922">
        <w:rPr>
          <w:rFonts w:ascii="Georgia" w:hAnsi="Georgia" w:cstheme="minorHAnsi"/>
          <w:bCs/>
        </w:rPr>
        <w:t>8</w:t>
      </w:r>
      <w:r w:rsidRPr="00CA3922">
        <w:rPr>
          <w:rFonts w:ascii="Georgia" w:hAnsi="Georgia" w:cstheme="minorHAnsi"/>
          <w:bCs/>
        </w:rPr>
        <w:t xml:space="preserve"> van toepassing.</w:t>
      </w:r>
    </w:p>
    <w:p w14:paraId="6D48A3D3" w14:textId="77777777" w:rsidR="00AA3508" w:rsidRPr="00CA3922" w:rsidRDefault="00AA3508" w:rsidP="00AA3508">
      <w:pPr>
        <w:pStyle w:val="Geenafstand"/>
        <w:spacing w:line="288" w:lineRule="auto"/>
        <w:jc w:val="both"/>
        <w:rPr>
          <w:rFonts w:ascii="Georgia" w:hAnsi="Georgia" w:cstheme="minorHAnsi"/>
          <w:b/>
        </w:rPr>
      </w:pPr>
    </w:p>
    <w:p w14:paraId="16C1CBA1" w14:textId="77777777" w:rsidR="00AA3508" w:rsidRPr="00CA3922" w:rsidRDefault="00AA3508" w:rsidP="00C1664A">
      <w:pPr>
        <w:pStyle w:val="Geenafstand"/>
        <w:numPr>
          <w:ilvl w:val="0"/>
          <w:numId w:val="38"/>
        </w:numPr>
        <w:spacing w:line="288" w:lineRule="auto"/>
        <w:jc w:val="both"/>
        <w:rPr>
          <w:rFonts w:ascii="Georgia" w:hAnsi="Georgia" w:cstheme="minorHAnsi"/>
          <w:b/>
        </w:rPr>
      </w:pPr>
      <w:bookmarkStart w:id="6" w:name="_Ref50646242"/>
      <w:r w:rsidRPr="00CA3922">
        <w:rPr>
          <w:rFonts w:ascii="Georgia" w:hAnsi="Georgia" w:cstheme="minorHAnsi"/>
          <w:b/>
        </w:rPr>
        <w:t>Procedureafspraken bij niet-opdrachtverstrekking</w:t>
      </w:r>
      <w:bookmarkEnd w:id="6"/>
      <w:r w:rsidRPr="00CA3922">
        <w:rPr>
          <w:rFonts w:ascii="Georgia" w:hAnsi="Georgia" w:cstheme="minorHAnsi"/>
          <w:b/>
        </w:rPr>
        <w:t xml:space="preserve"> Fase 2</w:t>
      </w:r>
    </w:p>
    <w:p w14:paraId="23ADA5FF" w14:textId="4E86DA88" w:rsidR="00AA3508" w:rsidRPr="00CA3922" w:rsidRDefault="00AA3508" w:rsidP="00AA3508">
      <w:pPr>
        <w:pStyle w:val="Geenafstand"/>
        <w:numPr>
          <w:ilvl w:val="0"/>
          <w:numId w:val="42"/>
        </w:numPr>
        <w:spacing w:line="288" w:lineRule="auto"/>
        <w:ind w:hanging="720"/>
        <w:jc w:val="both"/>
        <w:rPr>
          <w:rFonts w:ascii="Georgia" w:hAnsi="Georgia" w:cstheme="minorHAnsi"/>
          <w:b/>
        </w:rPr>
      </w:pPr>
      <w:proofErr w:type="gramStart"/>
      <w:r w:rsidRPr="00CA3922">
        <w:rPr>
          <w:rFonts w:ascii="Georgia" w:hAnsi="Georgia" w:cstheme="minorHAnsi"/>
        </w:rPr>
        <w:t>Indien</w:t>
      </w:r>
      <w:proofErr w:type="gramEnd"/>
      <w:r w:rsidRPr="00CA3922">
        <w:rPr>
          <w:rFonts w:ascii="Georgia" w:hAnsi="Georgia" w:cstheme="minorHAnsi"/>
        </w:rPr>
        <w:t xml:space="preserve"> de </w:t>
      </w:r>
      <w:r w:rsidR="005C3A85" w:rsidRPr="00CA3922">
        <w:rPr>
          <w:rFonts w:ascii="Georgia" w:hAnsi="Georgia" w:cstheme="minorHAnsi"/>
        </w:rPr>
        <w:t>P</w:t>
      </w:r>
      <w:r w:rsidRPr="00CA3922">
        <w:rPr>
          <w:rFonts w:ascii="Georgia" w:hAnsi="Georgia" w:cstheme="minorHAnsi"/>
        </w:rPr>
        <w:t xml:space="preserve">rijsaanbieding van </w:t>
      </w:r>
      <w:r w:rsidR="00790A84" w:rsidRPr="00CA3922">
        <w:rPr>
          <w:rFonts w:ascii="Georgia" w:hAnsi="Georgia" w:cstheme="minorHAnsi"/>
        </w:rPr>
        <w:t>Aanbieder</w:t>
      </w:r>
      <w:r w:rsidRPr="00CA3922">
        <w:rPr>
          <w:rFonts w:ascii="Georgia" w:hAnsi="Georgia" w:cstheme="minorHAnsi"/>
        </w:rPr>
        <w:t xml:space="preserve"> niet binnen het Budget valt</w:t>
      </w:r>
      <w:r w:rsidR="00736530" w:rsidRPr="00CA3922">
        <w:rPr>
          <w:rFonts w:ascii="Georgia" w:hAnsi="Georgia" w:cstheme="minorHAnsi"/>
        </w:rPr>
        <w:t xml:space="preserve"> of de </w:t>
      </w:r>
      <w:r w:rsidR="00E30AEE" w:rsidRPr="00CA3922">
        <w:rPr>
          <w:rFonts w:ascii="Georgia" w:hAnsi="Georgia" w:cstheme="minorHAnsi"/>
        </w:rPr>
        <w:t>Aanbiedersplanning</w:t>
      </w:r>
      <w:r w:rsidR="00736530" w:rsidRPr="00CA3922">
        <w:rPr>
          <w:rFonts w:ascii="Georgia" w:hAnsi="Georgia" w:cstheme="minorHAnsi"/>
        </w:rPr>
        <w:t xml:space="preserve"> niet binnen de </w:t>
      </w:r>
      <w:r w:rsidR="003141CE" w:rsidRPr="00CA3922">
        <w:rPr>
          <w:rFonts w:ascii="Georgia" w:hAnsi="Georgia" w:cstheme="minorHAnsi"/>
        </w:rPr>
        <w:t>Afnemersplanning</w:t>
      </w:r>
      <w:r w:rsidR="00736530" w:rsidRPr="00CA3922">
        <w:rPr>
          <w:rFonts w:ascii="Georgia" w:hAnsi="Georgia" w:cstheme="minorHAnsi"/>
        </w:rPr>
        <w:t xml:space="preserve"> </w:t>
      </w:r>
      <w:r w:rsidR="00303062" w:rsidRPr="00CA3922">
        <w:rPr>
          <w:rFonts w:ascii="Georgia" w:hAnsi="Georgia" w:cstheme="minorHAnsi"/>
        </w:rPr>
        <w:t>past</w:t>
      </w:r>
      <w:r w:rsidRPr="00CA3922">
        <w:rPr>
          <w:rFonts w:ascii="Georgia" w:hAnsi="Georgia" w:cstheme="minorHAnsi"/>
        </w:rPr>
        <w:t xml:space="preserve">, heeft </w:t>
      </w:r>
      <w:r w:rsidR="00B251C1" w:rsidRPr="00CA3922">
        <w:rPr>
          <w:rFonts w:ascii="Georgia" w:hAnsi="Georgia" w:cstheme="minorHAnsi"/>
        </w:rPr>
        <w:t>Afnemer</w:t>
      </w:r>
      <w:r w:rsidRPr="00CA3922">
        <w:rPr>
          <w:rFonts w:ascii="Georgia" w:hAnsi="Georgia" w:cstheme="minorHAnsi"/>
        </w:rPr>
        <w:t xml:space="preserve"> de mogelijkheid om Fase 2 van deze </w:t>
      </w:r>
      <w:r w:rsidR="006E3EE0" w:rsidRPr="00CA3922">
        <w:rPr>
          <w:rFonts w:ascii="Georgia" w:hAnsi="Georgia" w:cstheme="minorHAnsi"/>
        </w:rPr>
        <w:t>O</w:t>
      </w:r>
      <w:r w:rsidRPr="00CA3922">
        <w:rPr>
          <w:rFonts w:ascii="Georgia" w:hAnsi="Georgia" w:cstheme="minorHAnsi"/>
        </w:rPr>
        <w:t>vereenkomst niet tot stand te laten komen.</w:t>
      </w:r>
    </w:p>
    <w:p w14:paraId="139EC180" w14:textId="71981DB0" w:rsidR="00221261" w:rsidRPr="00CA3922" w:rsidRDefault="00DD6193" w:rsidP="00DD6193">
      <w:pPr>
        <w:pStyle w:val="Geenafstand"/>
        <w:numPr>
          <w:ilvl w:val="0"/>
          <w:numId w:val="42"/>
        </w:numPr>
        <w:spacing w:line="288" w:lineRule="auto"/>
        <w:ind w:hanging="720"/>
        <w:jc w:val="both"/>
        <w:rPr>
          <w:rFonts w:ascii="Georgia" w:hAnsi="Georgia" w:cstheme="minorHAnsi"/>
        </w:rPr>
      </w:pPr>
      <w:r w:rsidRPr="00CA3922">
        <w:rPr>
          <w:rFonts w:ascii="Georgia" w:hAnsi="Georgia" w:cstheme="minorHAnsi"/>
        </w:rPr>
        <w:t xml:space="preserve">Als er geen opdracht wordt verstrekt is Afnemer, na betaling van hetgeen in artikel 6 van deze Overeenkomst is bepaald, vrij derden uit te nodigen om een aanbieding te doen op de Uitvraag. </w:t>
      </w:r>
      <w:r w:rsidR="00790A84" w:rsidRPr="00CA3922">
        <w:rPr>
          <w:rFonts w:ascii="Georgia" w:hAnsi="Georgia" w:cstheme="minorHAnsi"/>
        </w:rPr>
        <w:t>Aanbieder</w:t>
      </w:r>
      <w:r w:rsidR="00AA3508" w:rsidRPr="00CA3922">
        <w:rPr>
          <w:rFonts w:ascii="Georgia" w:hAnsi="Georgia" w:cstheme="minorHAnsi"/>
        </w:rPr>
        <w:t xml:space="preserve"> </w:t>
      </w:r>
      <w:r w:rsidR="00307FFD" w:rsidRPr="00CA3922">
        <w:rPr>
          <w:rFonts w:ascii="Georgia" w:hAnsi="Georgia" w:cstheme="minorHAnsi"/>
        </w:rPr>
        <w:t xml:space="preserve">zal </w:t>
      </w:r>
      <w:r w:rsidR="00DE61F7" w:rsidRPr="00CA3922">
        <w:rPr>
          <w:rFonts w:ascii="Georgia" w:hAnsi="Georgia" w:cstheme="minorHAnsi"/>
        </w:rPr>
        <w:t>Afnemer</w:t>
      </w:r>
      <w:r w:rsidR="00AA3508" w:rsidRPr="00CA3922">
        <w:rPr>
          <w:rFonts w:ascii="Georgia" w:hAnsi="Georgia" w:cstheme="minorHAnsi"/>
        </w:rPr>
        <w:t xml:space="preserve"> op geen enkele wijze belemmeren in zijn streven om met een derde of derden tot overeenstemming te komen</w:t>
      </w:r>
      <w:r w:rsidRPr="00CA3922">
        <w:rPr>
          <w:rFonts w:ascii="Georgia" w:hAnsi="Georgia" w:cstheme="minorHAnsi"/>
        </w:rPr>
        <w:t>.</w:t>
      </w:r>
    </w:p>
    <w:p w14:paraId="61C35C09" w14:textId="579C6F8A" w:rsidR="00AA3508" w:rsidRPr="00CA3922" w:rsidRDefault="00221261" w:rsidP="00AA3508">
      <w:pPr>
        <w:pStyle w:val="Geenafstand"/>
        <w:numPr>
          <w:ilvl w:val="0"/>
          <w:numId w:val="42"/>
        </w:numPr>
        <w:spacing w:line="288" w:lineRule="auto"/>
        <w:ind w:hanging="720"/>
        <w:jc w:val="both"/>
        <w:rPr>
          <w:rFonts w:ascii="Georgia" w:hAnsi="Georgia" w:cstheme="minorHAnsi"/>
        </w:rPr>
      </w:pPr>
      <w:r w:rsidRPr="00CA3922">
        <w:rPr>
          <w:rFonts w:ascii="Georgia" w:hAnsi="Georgia" w:cstheme="minorHAnsi"/>
        </w:rPr>
        <w:t>Het is Afnemer</w:t>
      </w:r>
      <w:r w:rsidR="00DD6193" w:rsidRPr="00CA3922">
        <w:rPr>
          <w:rFonts w:ascii="Georgia" w:hAnsi="Georgia" w:cstheme="minorHAnsi"/>
        </w:rPr>
        <w:t xml:space="preserve"> bij uitnodiging van deze derde</w:t>
      </w:r>
      <w:r w:rsidR="00775796" w:rsidRPr="00CA3922">
        <w:rPr>
          <w:rFonts w:ascii="Georgia" w:hAnsi="Georgia" w:cstheme="minorHAnsi"/>
        </w:rPr>
        <w:t>n</w:t>
      </w:r>
      <w:r w:rsidR="001C1C04" w:rsidRPr="00CA3922">
        <w:rPr>
          <w:rFonts w:ascii="Georgia" w:hAnsi="Georgia" w:cstheme="minorHAnsi"/>
        </w:rPr>
        <w:t xml:space="preserve"> als bedoeld in lid 2</w:t>
      </w:r>
      <w:r w:rsidRPr="00CA3922">
        <w:rPr>
          <w:rFonts w:ascii="Georgia" w:hAnsi="Georgia" w:cstheme="minorHAnsi"/>
        </w:rPr>
        <w:t xml:space="preserve"> niet toegestaan om gebruik te maken van (onderdelen van) het </w:t>
      </w:r>
      <w:r w:rsidR="0014078B" w:rsidRPr="00CA3922">
        <w:rPr>
          <w:rFonts w:ascii="Georgia" w:hAnsi="Georgia" w:cstheme="minorHAnsi"/>
        </w:rPr>
        <w:t xml:space="preserve">(Uitgewerkt) </w:t>
      </w:r>
      <w:r w:rsidR="00B05F87" w:rsidRPr="00CA3922">
        <w:rPr>
          <w:rFonts w:ascii="Georgia" w:hAnsi="Georgia" w:cstheme="minorHAnsi"/>
        </w:rPr>
        <w:t>Woningconcept</w:t>
      </w:r>
      <w:r w:rsidRPr="00CA3922">
        <w:rPr>
          <w:rFonts w:ascii="Georgia" w:hAnsi="Georgia" w:cstheme="minorHAnsi"/>
        </w:rPr>
        <w:t xml:space="preserve"> </w:t>
      </w:r>
      <w:r w:rsidR="00C646EC" w:rsidRPr="00CA3922">
        <w:rPr>
          <w:rFonts w:ascii="Georgia" w:hAnsi="Georgia" w:cstheme="minorHAnsi"/>
        </w:rPr>
        <w:t xml:space="preserve">of (onderdelen van) de Aanbieding </w:t>
      </w:r>
      <w:r w:rsidRPr="00CA3922">
        <w:rPr>
          <w:rFonts w:ascii="Georgia" w:hAnsi="Georgia" w:cstheme="minorHAnsi"/>
        </w:rPr>
        <w:t>van Aanbieder.</w:t>
      </w:r>
    </w:p>
    <w:p w14:paraId="425B4AFC" w14:textId="77777777" w:rsidR="00AA3508" w:rsidRPr="00CA3922" w:rsidRDefault="00AA3508" w:rsidP="00AA3508">
      <w:pPr>
        <w:pStyle w:val="Geenafstand"/>
        <w:spacing w:line="288" w:lineRule="auto"/>
        <w:jc w:val="both"/>
        <w:rPr>
          <w:rFonts w:ascii="Georgia" w:hAnsi="Georgia" w:cstheme="minorHAnsi"/>
          <w:b/>
        </w:rPr>
      </w:pPr>
    </w:p>
    <w:p w14:paraId="43588980" w14:textId="376EE320" w:rsidR="00AA3508" w:rsidRPr="00CA3922" w:rsidRDefault="00AA3508" w:rsidP="00C1664A">
      <w:pPr>
        <w:pStyle w:val="Geenafstand"/>
        <w:spacing w:line="288" w:lineRule="auto"/>
        <w:rPr>
          <w:rFonts w:ascii="Georgia" w:hAnsi="Georgia" w:cstheme="minorHAnsi"/>
          <w:b/>
          <w:bCs/>
        </w:rPr>
      </w:pPr>
      <w:r w:rsidRPr="00CA3922">
        <w:rPr>
          <w:rFonts w:ascii="Georgia" w:hAnsi="Georgia" w:cstheme="minorHAnsi"/>
          <w:b/>
          <w:bCs/>
        </w:rPr>
        <w:t xml:space="preserve">FASE 2 </w:t>
      </w:r>
    </w:p>
    <w:p w14:paraId="340C1A5E" w14:textId="77777777" w:rsidR="00C1664A" w:rsidRPr="00CA3922" w:rsidRDefault="00C1664A" w:rsidP="00C1664A">
      <w:pPr>
        <w:pStyle w:val="Geenafstand"/>
        <w:spacing w:line="288" w:lineRule="auto"/>
        <w:ind w:left="720"/>
        <w:rPr>
          <w:rFonts w:ascii="Georgia" w:hAnsi="Georgia" w:cstheme="minorHAnsi"/>
          <w:b/>
          <w:bCs/>
        </w:rPr>
      </w:pPr>
    </w:p>
    <w:p w14:paraId="369FD92E" w14:textId="30A6937C" w:rsidR="00AA3508" w:rsidRPr="00CA3922" w:rsidRDefault="00AA3508" w:rsidP="00AA3508">
      <w:pPr>
        <w:pStyle w:val="Geenafstand"/>
        <w:numPr>
          <w:ilvl w:val="0"/>
          <w:numId w:val="43"/>
        </w:numPr>
        <w:spacing w:line="288" w:lineRule="auto"/>
        <w:ind w:left="709" w:hanging="709"/>
        <w:rPr>
          <w:rFonts w:ascii="Georgia" w:hAnsi="Georgia" w:cstheme="minorHAnsi"/>
          <w:b/>
        </w:rPr>
      </w:pPr>
      <w:r w:rsidRPr="00CA3922">
        <w:rPr>
          <w:rFonts w:ascii="Georgia" w:hAnsi="Georgia" w:cstheme="minorHAnsi"/>
          <w:b/>
        </w:rPr>
        <w:t>REALISATIE</w:t>
      </w:r>
    </w:p>
    <w:p w14:paraId="169AC3E2" w14:textId="77777777" w:rsidR="00C1664A" w:rsidRPr="00CA3922" w:rsidRDefault="00C1664A" w:rsidP="00C1664A">
      <w:pPr>
        <w:pStyle w:val="Geenafstand"/>
        <w:spacing w:line="288" w:lineRule="auto"/>
        <w:ind w:left="709"/>
        <w:rPr>
          <w:rFonts w:ascii="Georgia" w:hAnsi="Georgia" w:cstheme="minorHAnsi"/>
          <w:b/>
        </w:rPr>
      </w:pPr>
    </w:p>
    <w:p w14:paraId="2D5B7FD8" w14:textId="77777777" w:rsidR="00AA3508" w:rsidRPr="00CA3922" w:rsidRDefault="00AA3508" w:rsidP="00C1664A">
      <w:pPr>
        <w:pStyle w:val="Geenafstand"/>
        <w:numPr>
          <w:ilvl w:val="0"/>
          <w:numId w:val="38"/>
        </w:numPr>
        <w:spacing w:line="288" w:lineRule="auto"/>
        <w:jc w:val="both"/>
        <w:rPr>
          <w:rFonts w:ascii="Georgia" w:hAnsi="Georgia" w:cstheme="minorHAnsi"/>
          <w:b/>
        </w:rPr>
      </w:pPr>
      <w:r w:rsidRPr="00CA3922">
        <w:rPr>
          <w:rFonts w:ascii="Georgia" w:hAnsi="Georgia" w:cstheme="minorHAnsi"/>
          <w:b/>
        </w:rPr>
        <w:t>Opdracht voor Fase 2</w:t>
      </w:r>
    </w:p>
    <w:p w14:paraId="2A445BE9" w14:textId="5AC78788" w:rsidR="00AA3508" w:rsidRPr="00CA3922" w:rsidRDefault="00F27C0C" w:rsidP="00AA3508">
      <w:pPr>
        <w:pStyle w:val="Geenafstand"/>
        <w:numPr>
          <w:ilvl w:val="0"/>
          <w:numId w:val="11"/>
        </w:numPr>
        <w:spacing w:line="288" w:lineRule="auto"/>
        <w:ind w:hanging="720"/>
        <w:jc w:val="both"/>
        <w:rPr>
          <w:rFonts w:ascii="Georgia" w:hAnsi="Georgia" w:cstheme="minorHAnsi"/>
        </w:rPr>
      </w:pPr>
      <w:r w:rsidRPr="00CA3922">
        <w:rPr>
          <w:rFonts w:ascii="Georgia" w:hAnsi="Georgia" w:cstheme="minorHAnsi"/>
        </w:rPr>
        <w:t xml:space="preserve">Indien Aanbieder de Aanbieding zoals omschreven in artikel 7 lid 1 aanvaardt, vindt opdrachtverstrekking plaats van de </w:t>
      </w:r>
      <w:proofErr w:type="spellStart"/>
      <w:r w:rsidRPr="00CA3922">
        <w:rPr>
          <w:rFonts w:ascii="Georgia" w:hAnsi="Georgia" w:cstheme="minorHAnsi"/>
        </w:rPr>
        <w:t>Turnkey</w:t>
      </w:r>
      <w:proofErr w:type="spellEnd"/>
      <w:r w:rsidRPr="00CA3922">
        <w:rPr>
          <w:rFonts w:ascii="Georgia" w:hAnsi="Georgia" w:cstheme="minorHAnsi"/>
        </w:rPr>
        <w:t xml:space="preserve"> realisatie van het Werk </w:t>
      </w:r>
      <w:r w:rsidR="00AA3508" w:rsidRPr="00CA3922">
        <w:rPr>
          <w:rFonts w:ascii="Georgia" w:hAnsi="Georgia" w:cstheme="minorHAnsi"/>
        </w:rPr>
        <w:t xml:space="preserve">op basis van hetgeen in deze Overeenkomst is bepaald, de wettelijke voorschriften </w:t>
      </w:r>
      <w:r w:rsidR="006D0707" w:rsidRPr="00CA3922">
        <w:rPr>
          <w:rFonts w:ascii="Georgia" w:hAnsi="Georgia" w:cstheme="minorHAnsi"/>
        </w:rPr>
        <w:t xml:space="preserve">voor zover die op de dag van het </w:t>
      </w:r>
      <w:r w:rsidR="00777781" w:rsidRPr="00CA3922">
        <w:rPr>
          <w:rFonts w:ascii="Georgia" w:hAnsi="Georgia" w:cstheme="minorHAnsi"/>
        </w:rPr>
        <w:t xml:space="preserve">doen van de </w:t>
      </w:r>
      <w:r w:rsidR="003A6895" w:rsidRPr="00CA3922">
        <w:rPr>
          <w:rFonts w:ascii="Georgia" w:hAnsi="Georgia" w:cstheme="minorHAnsi"/>
        </w:rPr>
        <w:t>Aanbieding</w:t>
      </w:r>
      <w:r w:rsidR="006D0707" w:rsidRPr="00CA3922">
        <w:rPr>
          <w:rFonts w:ascii="Georgia" w:hAnsi="Georgia" w:cstheme="minorHAnsi"/>
        </w:rPr>
        <w:t xml:space="preserve"> in werking zijn getreden</w:t>
      </w:r>
      <w:r w:rsidR="00E32127" w:rsidRPr="00CA3922">
        <w:rPr>
          <w:rFonts w:ascii="Georgia" w:hAnsi="Georgia" w:cstheme="minorHAnsi"/>
        </w:rPr>
        <w:t xml:space="preserve"> dan</w:t>
      </w:r>
      <w:r w:rsidR="00771A75" w:rsidRPr="00CA3922">
        <w:rPr>
          <w:rFonts w:ascii="Georgia" w:hAnsi="Georgia" w:cstheme="minorHAnsi"/>
        </w:rPr>
        <w:t xml:space="preserve"> </w:t>
      </w:r>
      <w:r w:rsidR="00E32127" w:rsidRPr="00CA3922">
        <w:rPr>
          <w:rFonts w:ascii="Georgia" w:hAnsi="Georgia" w:cstheme="minorHAnsi"/>
        </w:rPr>
        <w:t xml:space="preserve">wel </w:t>
      </w:r>
      <w:r w:rsidR="00771A75" w:rsidRPr="00CA3922">
        <w:rPr>
          <w:rFonts w:ascii="Georgia" w:hAnsi="Georgia" w:cstheme="minorHAnsi"/>
        </w:rPr>
        <w:t xml:space="preserve">de wettelijke voorschriften </w:t>
      </w:r>
      <w:r w:rsidR="00E32127" w:rsidRPr="00CA3922">
        <w:rPr>
          <w:rFonts w:ascii="Georgia" w:hAnsi="Georgia" w:cstheme="minorHAnsi"/>
        </w:rPr>
        <w:t xml:space="preserve">waarvan de inwerkingtreding </w:t>
      </w:r>
      <w:r w:rsidR="00A2404F" w:rsidRPr="00CA3922">
        <w:rPr>
          <w:rFonts w:ascii="Georgia" w:hAnsi="Georgia" w:cstheme="minorHAnsi"/>
        </w:rPr>
        <w:t xml:space="preserve">en de gevolgen ervan </w:t>
      </w:r>
      <w:r w:rsidR="00E32127" w:rsidRPr="00CA3922">
        <w:rPr>
          <w:rFonts w:ascii="Georgia" w:hAnsi="Georgia" w:cstheme="minorHAnsi"/>
        </w:rPr>
        <w:t xml:space="preserve">binnen de </w:t>
      </w:r>
      <w:r w:rsidR="00FE6ADF" w:rsidRPr="00CA3922">
        <w:rPr>
          <w:rFonts w:ascii="Georgia" w:hAnsi="Georgia" w:cstheme="minorHAnsi"/>
        </w:rPr>
        <w:t>Aanbieders</w:t>
      </w:r>
      <w:r w:rsidR="00E32127" w:rsidRPr="00CA3922">
        <w:rPr>
          <w:rFonts w:ascii="Georgia" w:hAnsi="Georgia" w:cstheme="minorHAnsi"/>
        </w:rPr>
        <w:t>planning is te voorzien</w:t>
      </w:r>
      <w:r w:rsidR="006D0707" w:rsidRPr="00CA3922">
        <w:rPr>
          <w:rFonts w:ascii="Georgia" w:hAnsi="Georgia" w:cstheme="minorHAnsi"/>
        </w:rPr>
        <w:t xml:space="preserve">, </w:t>
      </w:r>
      <w:r w:rsidR="00AA3508" w:rsidRPr="00CA3922">
        <w:rPr>
          <w:rFonts w:ascii="Georgia" w:hAnsi="Georgia" w:cstheme="minorHAnsi"/>
        </w:rPr>
        <w:t>beschikkingen en vergunningen</w:t>
      </w:r>
      <w:r w:rsidR="003D14D8" w:rsidRPr="00CA3922">
        <w:rPr>
          <w:rFonts w:ascii="Georgia" w:hAnsi="Georgia" w:cstheme="minorHAnsi"/>
        </w:rPr>
        <w:t xml:space="preserve"> voor zover die op de dag van het </w:t>
      </w:r>
      <w:r w:rsidR="00A31EE3" w:rsidRPr="00CA3922">
        <w:rPr>
          <w:rFonts w:ascii="Georgia" w:hAnsi="Georgia" w:cstheme="minorHAnsi"/>
        </w:rPr>
        <w:t xml:space="preserve">doen van de </w:t>
      </w:r>
      <w:r w:rsidR="003A6895" w:rsidRPr="00CA3922">
        <w:rPr>
          <w:rFonts w:ascii="Georgia" w:hAnsi="Georgia" w:cstheme="minorHAnsi"/>
        </w:rPr>
        <w:t>Aanbieding</w:t>
      </w:r>
      <w:r w:rsidR="003D14D8" w:rsidRPr="00CA3922">
        <w:rPr>
          <w:rFonts w:ascii="Georgia" w:hAnsi="Georgia" w:cstheme="minorHAnsi"/>
        </w:rPr>
        <w:t xml:space="preserve"> bekend waren bij Aanbieder</w:t>
      </w:r>
      <w:r w:rsidR="00AA3508" w:rsidRPr="00CA3922">
        <w:rPr>
          <w:rFonts w:ascii="Georgia" w:hAnsi="Georgia" w:cstheme="minorHAnsi"/>
        </w:rPr>
        <w:t xml:space="preserve"> </w:t>
      </w:r>
      <w:r w:rsidR="00294278" w:rsidRPr="00CA3922">
        <w:rPr>
          <w:rFonts w:ascii="Georgia" w:hAnsi="Georgia" w:cstheme="minorHAnsi"/>
        </w:rPr>
        <w:t xml:space="preserve">en op basis van </w:t>
      </w:r>
      <w:r w:rsidR="00AA3508" w:rsidRPr="00CA3922">
        <w:rPr>
          <w:rFonts w:ascii="Georgia" w:hAnsi="Georgia" w:cstheme="minorHAnsi"/>
        </w:rPr>
        <w:t xml:space="preserve">de voorschriften van de openbare diensten en netbeheerders </w:t>
      </w:r>
      <w:r w:rsidR="00945558" w:rsidRPr="00CA3922">
        <w:rPr>
          <w:rFonts w:ascii="Georgia" w:hAnsi="Georgia" w:cstheme="minorHAnsi"/>
        </w:rPr>
        <w:t xml:space="preserve">geldend op de dag van </w:t>
      </w:r>
      <w:r w:rsidR="00244517" w:rsidRPr="00CA3922">
        <w:rPr>
          <w:rFonts w:ascii="Georgia" w:hAnsi="Georgia" w:cstheme="minorHAnsi"/>
        </w:rPr>
        <w:t xml:space="preserve">het doen van de </w:t>
      </w:r>
      <w:r w:rsidR="005244E6" w:rsidRPr="00CA3922">
        <w:rPr>
          <w:rFonts w:ascii="Georgia" w:hAnsi="Georgia" w:cstheme="minorHAnsi"/>
        </w:rPr>
        <w:t>Aanbieding</w:t>
      </w:r>
      <w:r w:rsidR="00945558" w:rsidRPr="00CA3922">
        <w:rPr>
          <w:rFonts w:ascii="Georgia" w:hAnsi="Georgia" w:cstheme="minorHAnsi"/>
        </w:rPr>
        <w:t xml:space="preserve"> </w:t>
      </w:r>
      <w:r w:rsidR="00AA3508" w:rsidRPr="00CA3922">
        <w:rPr>
          <w:rFonts w:ascii="Georgia" w:hAnsi="Georgia" w:cstheme="minorHAnsi"/>
        </w:rPr>
        <w:t>en verder overeenkomstig de eisen van goed en deugdelijk werk.</w:t>
      </w:r>
    </w:p>
    <w:p w14:paraId="5075C4B9" w14:textId="2C4F4B1E" w:rsidR="00CE6E71" w:rsidRPr="00CA3922" w:rsidRDefault="00AA3508" w:rsidP="00CE6E71">
      <w:pPr>
        <w:pStyle w:val="Geenafstand"/>
        <w:numPr>
          <w:ilvl w:val="0"/>
          <w:numId w:val="11"/>
        </w:numPr>
        <w:spacing w:line="288" w:lineRule="auto"/>
        <w:ind w:hanging="720"/>
        <w:jc w:val="both"/>
        <w:rPr>
          <w:rFonts w:ascii="Georgia" w:hAnsi="Georgia" w:cstheme="minorHAnsi"/>
        </w:rPr>
      </w:pPr>
      <w:r w:rsidRPr="00CA3922">
        <w:rPr>
          <w:rFonts w:ascii="Georgia" w:hAnsi="Georgia" w:cstheme="minorHAnsi"/>
        </w:rPr>
        <w:t xml:space="preserve">Fase 2 </w:t>
      </w:r>
      <w:r w:rsidR="00CD3B08" w:rsidRPr="00CA3922">
        <w:rPr>
          <w:rFonts w:ascii="Georgia" w:hAnsi="Georgia" w:cstheme="minorHAnsi"/>
        </w:rPr>
        <w:t>kwalificeert</w:t>
      </w:r>
      <w:r w:rsidR="008A4AF4" w:rsidRPr="00CA3922">
        <w:rPr>
          <w:rFonts w:ascii="Georgia" w:hAnsi="Georgia" w:cstheme="minorHAnsi"/>
        </w:rPr>
        <w:t xml:space="preserve"> als</w:t>
      </w:r>
      <w:r w:rsidRPr="00CA3922">
        <w:rPr>
          <w:rFonts w:ascii="Georgia" w:hAnsi="Georgia" w:cstheme="minorHAnsi"/>
        </w:rPr>
        <w:t xml:space="preserve"> een overeenkomst van aanneming van werk.</w:t>
      </w:r>
    </w:p>
    <w:p w14:paraId="264E9E9F" w14:textId="5790C5AA" w:rsidR="00CE6E71" w:rsidRPr="00CA3922" w:rsidRDefault="00D1320F" w:rsidP="00CE6E71">
      <w:pPr>
        <w:pStyle w:val="Geenafstand"/>
        <w:numPr>
          <w:ilvl w:val="0"/>
          <w:numId w:val="11"/>
        </w:numPr>
        <w:spacing w:line="288" w:lineRule="auto"/>
        <w:ind w:hanging="720"/>
        <w:jc w:val="both"/>
        <w:rPr>
          <w:rFonts w:ascii="Georgia" w:hAnsi="Georgia" w:cstheme="minorHAnsi"/>
        </w:rPr>
      </w:pPr>
      <w:r w:rsidRPr="00CA3922">
        <w:rPr>
          <w:rFonts w:ascii="Georgia" w:hAnsi="Georgia" w:cstheme="minorHAnsi"/>
        </w:rPr>
        <w:t xml:space="preserve">Opdrachtverstrekking geschiedt onder opschortende voorwaarden, als bedoeld in </w:t>
      </w:r>
      <w:r w:rsidR="009B1192" w:rsidRPr="00CA3922">
        <w:rPr>
          <w:rFonts w:ascii="Georgia" w:hAnsi="Georgia" w:cstheme="minorHAnsi"/>
        </w:rPr>
        <w:t xml:space="preserve">artikel </w:t>
      </w:r>
      <w:r w:rsidRPr="00CA3922">
        <w:rPr>
          <w:rFonts w:ascii="Georgia" w:hAnsi="Georgia" w:cstheme="minorHAnsi"/>
        </w:rPr>
        <w:t>1</w:t>
      </w:r>
      <w:r w:rsidR="007037E1" w:rsidRPr="00CA3922">
        <w:rPr>
          <w:rFonts w:ascii="Georgia" w:hAnsi="Georgia" w:cstheme="minorHAnsi"/>
        </w:rPr>
        <w:t>0</w:t>
      </w:r>
      <w:r w:rsidRPr="00CA3922">
        <w:rPr>
          <w:rFonts w:ascii="Georgia" w:hAnsi="Georgia" w:cstheme="minorHAnsi"/>
        </w:rPr>
        <w:t>.</w:t>
      </w:r>
      <w:r w:rsidR="00CE6E71" w:rsidRPr="00CA3922">
        <w:rPr>
          <w:rFonts w:ascii="Georgia" w:hAnsi="Georgia" w:cstheme="minorHAnsi"/>
        </w:rPr>
        <w:t>1</w:t>
      </w:r>
      <w:r w:rsidR="009B1192" w:rsidRPr="00CA3922">
        <w:rPr>
          <w:rFonts w:ascii="Georgia" w:hAnsi="Georgia" w:cstheme="minorHAnsi"/>
        </w:rPr>
        <w:t xml:space="preserve"> van deze Overeenkomst.</w:t>
      </w:r>
      <w:r w:rsidRPr="00CA3922">
        <w:rPr>
          <w:rFonts w:ascii="Georgia" w:hAnsi="Georgia" w:cstheme="minorHAnsi"/>
        </w:rPr>
        <w:t xml:space="preserve"> Indien Afnemer of Aanbieder vooruitlopend op definitieve opdrachtverstrekking start met (voorbereidende) werkzaamheden ten behoeve van de uitvoering in Fase 2, dan komt dat respectievelijk voor rekening en risico van Afnemer of Aanbieder</w:t>
      </w:r>
      <w:r w:rsidR="00BB6EF1" w:rsidRPr="00CA3922">
        <w:rPr>
          <w:rFonts w:ascii="Georgia" w:hAnsi="Georgia" w:cstheme="minorHAnsi"/>
        </w:rPr>
        <w:t>, tenzij Partijen anders overeen</w:t>
      </w:r>
      <w:r w:rsidR="004C00C8" w:rsidRPr="00CA3922">
        <w:rPr>
          <w:rFonts w:ascii="Georgia" w:hAnsi="Georgia" w:cstheme="minorHAnsi"/>
        </w:rPr>
        <w:t>komen.</w:t>
      </w:r>
    </w:p>
    <w:p w14:paraId="10750942" w14:textId="3A8CA2E0" w:rsidR="00894157" w:rsidRPr="00CA3922" w:rsidRDefault="00894157" w:rsidP="004C0991">
      <w:pPr>
        <w:pStyle w:val="Geenafstand"/>
        <w:numPr>
          <w:ilvl w:val="0"/>
          <w:numId w:val="11"/>
        </w:numPr>
        <w:spacing w:line="288" w:lineRule="auto"/>
        <w:ind w:hanging="720"/>
        <w:jc w:val="both"/>
        <w:rPr>
          <w:rFonts w:ascii="Georgia" w:hAnsi="Georgia" w:cstheme="minorHAnsi"/>
        </w:rPr>
      </w:pPr>
      <w:r w:rsidRPr="00CA3922">
        <w:rPr>
          <w:rFonts w:ascii="Georgia" w:hAnsi="Georgia" w:cstheme="minorHAnsi"/>
        </w:rPr>
        <w:t>Aanbieder realiseert het Werk uitgaande van onderstaande Uitvoeringsdocumenten die na opdrachtverstrekking onderdeel zijn van deze Overeenkomst:</w:t>
      </w:r>
    </w:p>
    <w:p w14:paraId="74F0D9E7" w14:textId="2A7DFFB2" w:rsidR="00894157" w:rsidRPr="00CA3922" w:rsidRDefault="0049052B" w:rsidP="00894157">
      <w:pPr>
        <w:pStyle w:val="Geenafstand"/>
        <w:numPr>
          <w:ilvl w:val="0"/>
          <w:numId w:val="44"/>
        </w:numPr>
        <w:spacing w:line="288" w:lineRule="auto"/>
        <w:jc w:val="both"/>
        <w:rPr>
          <w:rFonts w:ascii="Georgia" w:hAnsi="Georgia" w:cstheme="minorHAnsi"/>
        </w:rPr>
      </w:pPr>
      <w:proofErr w:type="gramStart"/>
      <w:r w:rsidRPr="00CA3922">
        <w:rPr>
          <w:rFonts w:ascii="Georgia" w:hAnsi="Georgia" w:cstheme="minorHAnsi"/>
        </w:rPr>
        <w:t>d</w:t>
      </w:r>
      <w:r w:rsidR="0044060D" w:rsidRPr="00CA3922">
        <w:rPr>
          <w:rFonts w:ascii="Georgia" w:hAnsi="Georgia" w:cstheme="minorHAnsi"/>
        </w:rPr>
        <w:t>e</w:t>
      </w:r>
      <w:proofErr w:type="gramEnd"/>
      <w:r w:rsidR="0044060D" w:rsidRPr="00CA3922">
        <w:rPr>
          <w:rFonts w:ascii="Georgia" w:hAnsi="Georgia" w:cstheme="minorHAnsi"/>
        </w:rPr>
        <w:t xml:space="preserve"> </w:t>
      </w:r>
      <w:r w:rsidR="00894157" w:rsidRPr="00CA3922">
        <w:rPr>
          <w:rFonts w:ascii="Georgia" w:hAnsi="Georgia" w:cstheme="minorHAnsi"/>
        </w:rPr>
        <w:t>specificaties van het Werk;</w:t>
      </w:r>
    </w:p>
    <w:p w14:paraId="56E46435" w14:textId="5B63FD9D" w:rsidR="00894157" w:rsidRPr="00CA3922" w:rsidRDefault="00894157" w:rsidP="00894157">
      <w:pPr>
        <w:pStyle w:val="Geenafstand"/>
        <w:numPr>
          <w:ilvl w:val="0"/>
          <w:numId w:val="44"/>
        </w:numPr>
        <w:spacing w:line="288" w:lineRule="auto"/>
        <w:jc w:val="both"/>
        <w:rPr>
          <w:rFonts w:ascii="Georgia" w:hAnsi="Georgia" w:cstheme="minorHAnsi"/>
        </w:rPr>
      </w:pPr>
      <w:proofErr w:type="gramStart"/>
      <w:r w:rsidRPr="00CA3922">
        <w:rPr>
          <w:rFonts w:ascii="Georgia" w:hAnsi="Georgia" w:cstheme="minorHAnsi"/>
        </w:rPr>
        <w:t>het</w:t>
      </w:r>
      <w:proofErr w:type="gramEnd"/>
      <w:r w:rsidRPr="00CA3922">
        <w:rPr>
          <w:rFonts w:ascii="Georgia" w:hAnsi="Georgia" w:cstheme="minorHAnsi"/>
        </w:rPr>
        <w:t xml:space="preserve"> termijnschema voor het betalen van de </w:t>
      </w:r>
      <w:r w:rsidR="00A23AE0" w:rsidRPr="00CA3922">
        <w:rPr>
          <w:rFonts w:ascii="Georgia" w:hAnsi="Georgia" w:cstheme="minorHAnsi"/>
        </w:rPr>
        <w:t>Prijs</w:t>
      </w:r>
      <w:r w:rsidR="004E3445" w:rsidRPr="00CA3922">
        <w:rPr>
          <w:rFonts w:ascii="Georgia" w:hAnsi="Georgia" w:cstheme="minorHAnsi"/>
        </w:rPr>
        <w:t xml:space="preserve"> (</w:t>
      </w:r>
      <w:r w:rsidR="00525966" w:rsidRPr="00CA3922">
        <w:rPr>
          <w:rFonts w:ascii="Georgia" w:hAnsi="Georgia" w:cstheme="minorHAnsi"/>
          <w:b/>
          <w:bCs/>
        </w:rPr>
        <w:t>B</w:t>
      </w:r>
      <w:r w:rsidR="004E3445" w:rsidRPr="00CA3922">
        <w:rPr>
          <w:rFonts w:ascii="Georgia" w:hAnsi="Georgia" w:cstheme="minorHAnsi"/>
          <w:b/>
          <w:bCs/>
        </w:rPr>
        <w:t xml:space="preserve">ijlage </w:t>
      </w:r>
      <w:r w:rsidR="004848C4" w:rsidRPr="00CA3922">
        <w:rPr>
          <w:rFonts w:ascii="Georgia" w:hAnsi="Georgia" w:cstheme="minorHAnsi"/>
          <w:b/>
          <w:bCs/>
        </w:rPr>
        <w:t>7</w:t>
      </w:r>
      <w:r w:rsidR="004E3445" w:rsidRPr="00CA3922">
        <w:rPr>
          <w:rFonts w:ascii="Georgia" w:hAnsi="Georgia" w:cstheme="minorHAnsi"/>
        </w:rPr>
        <w:t>)</w:t>
      </w:r>
      <w:r w:rsidRPr="00CA3922">
        <w:rPr>
          <w:rFonts w:ascii="Georgia" w:hAnsi="Georgia" w:cstheme="minorHAnsi"/>
        </w:rPr>
        <w:t>;</w:t>
      </w:r>
    </w:p>
    <w:p w14:paraId="12E537AC" w14:textId="529093A5" w:rsidR="00894157" w:rsidRPr="00CA3922" w:rsidRDefault="00894157" w:rsidP="00894157">
      <w:pPr>
        <w:pStyle w:val="Geenafstand"/>
        <w:numPr>
          <w:ilvl w:val="0"/>
          <w:numId w:val="44"/>
        </w:numPr>
        <w:spacing w:line="288" w:lineRule="auto"/>
        <w:jc w:val="both"/>
        <w:rPr>
          <w:rFonts w:ascii="Georgia" w:hAnsi="Georgia" w:cstheme="minorHAnsi"/>
        </w:rPr>
      </w:pPr>
      <w:proofErr w:type="gramStart"/>
      <w:r w:rsidRPr="00CA3922">
        <w:rPr>
          <w:rFonts w:ascii="Georgia" w:hAnsi="Georgia" w:cstheme="minorHAnsi"/>
        </w:rPr>
        <w:t>de</w:t>
      </w:r>
      <w:proofErr w:type="gramEnd"/>
      <w:r w:rsidRPr="00CA3922">
        <w:rPr>
          <w:rFonts w:ascii="Georgia" w:hAnsi="Georgia" w:cstheme="minorHAnsi"/>
        </w:rPr>
        <w:t xml:space="preserve"> </w:t>
      </w:r>
      <w:r w:rsidR="00F23948" w:rsidRPr="00CA3922">
        <w:rPr>
          <w:rFonts w:ascii="Georgia" w:hAnsi="Georgia" w:cstheme="minorHAnsi"/>
        </w:rPr>
        <w:t>Aanbiedersp</w:t>
      </w:r>
      <w:r w:rsidR="007960C3" w:rsidRPr="00CA3922">
        <w:rPr>
          <w:rFonts w:ascii="Georgia" w:hAnsi="Georgia" w:cstheme="minorHAnsi"/>
        </w:rPr>
        <w:t>la</w:t>
      </w:r>
      <w:r w:rsidR="00F23948" w:rsidRPr="00CA3922">
        <w:rPr>
          <w:rFonts w:ascii="Georgia" w:hAnsi="Georgia" w:cstheme="minorHAnsi"/>
        </w:rPr>
        <w:t>nning</w:t>
      </w:r>
      <w:r w:rsidR="00E72BFE" w:rsidRPr="00CA3922">
        <w:rPr>
          <w:rFonts w:ascii="Georgia" w:hAnsi="Georgia" w:cstheme="minorHAnsi"/>
        </w:rPr>
        <w:t xml:space="preserve"> </w:t>
      </w:r>
      <w:r w:rsidRPr="00CA3922">
        <w:rPr>
          <w:rFonts w:ascii="Georgia" w:hAnsi="Georgia" w:cstheme="minorHAnsi"/>
        </w:rPr>
        <w:t xml:space="preserve">met de datum van </w:t>
      </w:r>
      <w:r w:rsidR="0098546A" w:rsidRPr="00CA3922">
        <w:rPr>
          <w:rFonts w:ascii="Georgia" w:hAnsi="Georgia" w:cstheme="minorHAnsi"/>
        </w:rPr>
        <w:t>S</w:t>
      </w:r>
      <w:r w:rsidRPr="00CA3922">
        <w:rPr>
          <w:rFonts w:ascii="Georgia" w:hAnsi="Georgia" w:cstheme="minorHAnsi"/>
        </w:rPr>
        <w:t xml:space="preserve">tart bouw en </w:t>
      </w:r>
      <w:r w:rsidR="006562E7" w:rsidRPr="00CA3922">
        <w:rPr>
          <w:rFonts w:ascii="Georgia" w:hAnsi="Georgia" w:cstheme="minorHAnsi"/>
        </w:rPr>
        <w:t xml:space="preserve">de Opleverdatum </w:t>
      </w:r>
      <w:r w:rsidRPr="00CA3922">
        <w:rPr>
          <w:rFonts w:ascii="Georgia" w:hAnsi="Georgia" w:cstheme="minorHAnsi"/>
        </w:rPr>
        <w:t>van het Werk;</w:t>
      </w:r>
    </w:p>
    <w:p w14:paraId="7E9582F8" w14:textId="77777777" w:rsidR="00894157" w:rsidRPr="00CA3922" w:rsidRDefault="00894157" w:rsidP="00894157">
      <w:pPr>
        <w:pStyle w:val="Geenafstand"/>
        <w:numPr>
          <w:ilvl w:val="0"/>
          <w:numId w:val="44"/>
        </w:numPr>
        <w:spacing w:line="288" w:lineRule="auto"/>
        <w:jc w:val="both"/>
        <w:rPr>
          <w:rFonts w:ascii="Georgia" w:hAnsi="Georgia" w:cstheme="minorHAnsi"/>
        </w:rPr>
      </w:pPr>
      <w:proofErr w:type="gramStart"/>
      <w:r w:rsidRPr="00CA3922">
        <w:rPr>
          <w:rFonts w:ascii="Georgia" w:hAnsi="Georgia" w:cstheme="minorHAnsi"/>
        </w:rPr>
        <w:lastRenderedPageBreak/>
        <w:t>het</w:t>
      </w:r>
      <w:proofErr w:type="gramEnd"/>
      <w:r w:rsidRPr="00CA3922">
        <w:rPr>
          <w:rFonts w:ascii="Georgia" w:hAnsi="Georgia" w:cstheme="minorHAnsi"/>
        </w:rPr>
        <w:t xml:space="preserve"> overzicht van door Afnemer en Aanbieder verkregen en nog te verkrijgen vergunningen;</w:t>
      </w:r>
    </w:p>
    <w:p w14:paraId="25177876" w14:textId="0B34A268" w:rsidR="00894157" w:rsidRPr="00CA3922" w:rsidRDefault="00215BB2" w:rsidP="004C0991">
      <w:pPr>
        <w:pStyle w:val="Geenafstand"/>
        <w:numPr>
          <w:ilvl w:val="0"/>
          <w:numId w:val="44"/>
        </w:numPr>
        <w:spacing w:line="288" w:lineRule="auto"/>
        <w:jc w:val="both"/>
        <w:rPr>
          <w:rFonts w:ascii="Georgia" w:hAnsi="Georgia" w:cstheme="minorHAnsi"/>
          <w:i/>
        </w:rPr>
      </w:pPr>
      <w:proofErr w:type="gramStart"/>
      <w:r w:rsidRPr="00CA3922">
        <w:rPr>
          <w:rFonts w:ascii="Georgia" w:hAnsi="Georgia" w:cstheme="minorHAnsi"/>
        </w:rPr>
        <w:t>het</w:t>
      </w:r>
      <w:proofErr w:type="gramEnd"/>
      <w:r w:rsidRPr="00CA3922">
        <w:rPr>
          <w:rFonts w:ascii="Georgia" w:hAnsi="Georgia" w:cstheme="minorHAnsi"/>
        </w:rPr>
        <w:t xml:space="preserve"> Projectkwaliteitsplan. </w:t>
      </w:r>
    </w:p>
    <w:p w14:paraId="1B86B657" w14:textId="75F163CE" w:rsidR="00AA3508" w:rsidRPr="00CA3922" w:rsidRDefault="003C233F" w:rsidP="00AA3508">
      <w:pPr>
        <w:pStyle w:val="Geenafstand"/>
        <w:numPr>
          <w:ilvl w:val="0"/>
          <w:numId w:val="11"/>
        </w:numPr>
        <w:spacing w:line="288" w:lineRule="auto"/>
        <w:ind w:hanging="720"/>
        <w:jc w:val="both"/>
        <w:rPr>
          <w:rFonts w:ascii="Georgia" w:hAnsi="Georgia" w:cstheme="minorHAnsi"/>
        </w:rPr>
      </w:pPr>
      <w:r w:rsidRPr="00CA3922">
        <w:rPr>
          <w:rFonts w:ascii="Georgia" w:hAnsi="Georgia" w:cstheme="minorHAnsi"/>
        </w:rPr>
        <w:t>Voor</w:t>
      </w:r>
      <w:r w:rsidR="00AA3508" w:rsidRPr="00CA3922">
        <w:rPr>
          <w:rFonts w:ascii="Georgia" w:hAnsi="Georgia" w:cstheme="minorHAnsi"/>
        </w:rPr>
        <w:t xml:space="preserve"> Fase 2 geldt </w:t>
      </w:r>
      <w:r w:rsidR="00A32493" w:rsidRPr="00CA3922">
        <w:rPr>
          <w:rFonts w:ascii="Georgia" w:hAnsi="Georgia" w:cstheme="minorHAnsi"/>
        </w:rPr>
        <w:t xml:space="preserve">- </w:t>
      </w:r>
      <w:r w:rsidR="0066005A" w:rsidRPr="00CA3922">
        <w:rPr>
          <w:rFonts w:ascii="Georgia" w:hAnsi="Georgia" w:cstheme="minorHAnsi"/>
        </w:rPr>
        <w:t xml:space="preserve">evenals in Fase 1 </w:t>
      </w:r>
      <w:r w:rsidR="00A32493" w:rsidRPr="00CA3922">
        <w:rPr>
          <w:rFonts w:ascii="Georgia" w:hAnsi="Georgia" w:cstheme="minorHAnsi"/>
        </w:rPr>
        <w:t xml:space="preserve">- </w:t>
      </w:r>
      <w:r w:rsidR="0066005A" w:rsidRPr="00CA3922">
        <w:rPr>
          <w:rFonts w:ascii="Georgia" w:hAnsi="Georgia" w:cstheme="minorHAnsi"/>
        </w:rPr>
        <w:t>dat</w:t>
      </w:r>
      <w:r w:rsidR="00AA3508" w:rsidRPr="00CA3922">
        <w:rPr>
          <w:rFonts w:ascii="Georgia" w:hAnsi="Georgia" w:cstheme="minorHAnsi"/>
        </w:rPr>
        <w:t xml:space="preserve"> eventuele algemene voorwaarden van </w:t>
      </w:r>
      <w:r w:rsidR="0066005A" w:rsidRPr="00CA3922">
        <w:rPr>
          <w:rFonts w:ascii="Georgia" w:hAnsi="Georgia" w:cstheme="minorHAnsi"/>
        </w:rPr>
        <w:t>Partijen</w:t>
      </w:r>
      <w:r w:rsidR="00AA3508" w:rsidRPr="00CA3922">
        <w:rPr>
          <w:rFonts w:ascii="Georgia" w:hAnsi="Georgia" w:cstheme="minorHAnsi"/>
        </w:rPr>
        <w:t xml:space="preserve"> van de hand worden gewezen en niet van toepassing zijn. Voor Fase 2 geldt de volgende rangorde</w:t>
      </w:r>
      <w:r w:rsidR="0044060D" w:rsidRPr="00CA3922">
        <w:rPr>
          <w:rFonts w:ascii="Georgia" w:hAnsi="Georgia" w:cstheme="minorHAnsi"/>
        </w:rPr>
        <w:t>regeling</w:t>
      </w:r>
      <w:r w:rsidR="00AA3508" w:rsidRPr="00CA3922">
        <w:rPr>
          <w:rFonts w:ascii="Georgia" w:hAnsi="Georgia" w:cstheme="minorHAnsi"/>
        </w:rPr>
        <w:t>:</w:t>
      </w:r>
    </w:p>
    <w:p w14:paraId="1A0DE007" w14:textId="3EC70B02" w:rsidR="00AA3508" w:rsidRPr="00CA3922" w:rsidRDefault="0049052B" w:rsidP="00AA3508">
      <w:pPr>
        <w:pStyle w:val="Geenafstand"/>
        <w:numPr>
          <w:ilvl w:val="0"/>
          <w:numId w:val="29"/>
        </w:numPr>
        <w:spacing w:line="288" w:lineRule="auto"/>
        <w:jc w:val="both"/>
        <w:rPr>
          <w:rFonts w:ascii="Georgia" w:hAnsi="Georgia" w:cstheme="minorHAnsi"/>
        </w:rPr>
      </w:pPr>
      <w:proofErr w:type="gramStart"/>
      <w:r w:rsidRPr="00CA3922">
        <w:rPr>
          <w:rFonts w:ascii="Georgia" w:hAnsi="Georgia" w:cstheme="minorHAnsi"/>
        </w:rPr>
        <w:t>d</w:t>
      </w:r>
      <w:r w:rsidR="00850F73" w:rsidRPr="00CA3922">
        <w:rPr>
          <w:rFonts w:ascii="Georgia" w:hAnsi="Georgia" w:cstheme="minorHAnsi"/>
        </w:rPr>
        <w:t>eze</w:t>
      </w:r>
      <w:proofErr w:type="gramEnd"/>
      <w:r w:rsidR="00850F73" w:rsidRPr="00CA3922">
        <w:rPr>
          <w:rFonts w:ascii="Georgia" w:hAnsi="Georgia" w:cstheme="minorHAnsi"/>
        </w:rPr>
        <w:t xml:space="preserve"> </w:t>
      </w:r>
      <w:r w:rsidR="00AA3508" w:rsidRPr="00CA3922">
        <w:rPr>
          <w:rFonts w:ascii="Georgia" w:hAnsi="Georgia" w:cstheme="minorHAnsi"/>
        </w:rPr>
        <w:t>Overeenkomst;</w:t>
      </w:r>
    </w:p>
    <w:p w14:paraId="188521AD" w14:textId="542506A8" w:rsidR="00C12C10" w:rsidRPr="00CA3922" w:rsidRDefault="0049052B" w:rsidP="00CE6E71">
      <w:pPr>
        <w:pStyle w:val="Geenafstand"/>
        <w:numPr>
          <w:ilvl w:val="0"/>
          <w:numId w:val="29"/>
        </w:numPr>
        <w:spacing w:line="288" w:lineRule="auto"/>
        <w:jc w:val="both"/>
        <w:rPr>
          <w:rFonts w:ascii="Georgia" w:hAnsi="Georgia" w:cstheme="minorHAnsi"/>
        </w:rPr>
      </w:pPr>
      <w:proofErr w:type="gramStart"/>
      <w:r w:rsidRPr="00CA3922">
        <w:rPr>
          <w:rFonts w:ascii="Georgia" w:hAnsi="Georgia" w:cstheme="minorHAnsi"/>
        </w:rPr>
        <w:t>d</w:t>
      </w:r>
      <w:r w:rsidR="00850F73" w:rsidRPr="00CA3922">
        <w:rPr>
          <w:rFonts w:ascii="Georgia" w:hAnsi="Georgia" w:cstheme="minorHAnsi"/>
        </w:rPr>
        <w:t>e</w:t>
      </w:r>
      <w:proofErr w:type="gramEnd"/>
      <w:r w:rsidR="00850F73" w:rsidRPr="00CA3922">
        <w:rPr>
          <w:rFonts w:ascii="Georgia" w:hAnsi="Georgia" w:cstheme="minorHAnsi"/>
        </w:rPr>
        <w:t xml:space="preserve"> </w:t>
      </w:r>
      <w:r w:rsidR="00C12C10" w:rsidRPr="00CA3922">
        <w:rPr>
          <w:rFonts w:ascii="Georgia" w:hAnsi="Georgia" w:cstheme="minorHAnsi"/>
        </w:rPr>
        <w:t>Uitvraag</w:t>
      </w:r>
      <w:r w:rsidR="00D841EB" w:rsidRPr="00CA3922">
        <w:rPr>
          <w:rFonts w:ascii="Georgia" w:hAnsi="Georgia" w:cstheme="minorHAnsi"/>
        </w:rPr>
        <w:t>;</w:t>
      </w:r>
    </w:p>
    <w:p w14:paraId="2143F079" w14:textId="2B7D50BF" w:rsidR="00C12C10" w:rsidRPr="00CA3922" w:rsidRDefault="0049052B" w:rsidP="00CE6E71">
      <w:pPr>
        <w:pStyle w:val="Geenafstand"/>
        <w:numPr>
          <w:ilvl w:val="0"/>
          <w:numId w:val="29"/>
        </w:numPr>
        <w:spacing w:line="288" w:lineRule="auto"/>
        <w:jc w:val="both"/>
        <w:rPr>
          <w:rFonts w:ascii="Georgia" w:hAnsi="Georgia" w:cstheme="minorHAnsi"/>
        </w:rPr>
      </w:pPr>
      <w:proofErr w:type="gramStart"/>
      <w:r w:rsidRPr="00CA3922">
        <w:rPr>
          <w:rFonts w:ascii="Georgia" w:hAnsi="Georgia" w:cstheme="minorHAnsi"/>
        </w:rPr>
        <w:t>d</w:t>
      </w:r>
      <w:r w:rsidR="00850F73" w:rsidRPr="00CA3922">
        <w:rPr>
          <w:rFonts w:ascii="Georgia" w:hAnsi="Georgia" w:cstheme="minorHAnsi"/>
        </w:rPr>
        <w:t>e</w:t>
      </w:r>
      <w:proofErr w:type="gramEnd"/>
      <w:r w:rsidR="00850F73" w:rsidRPr="00CA3922">
        <w:rPr>
          <w:rFonts w:ascii="Georgia" w:hAnsi="Georgia" w:cstheme="minorHAnsi"/>
        </w:rPr>
        <w:t xml:space="preserve"> </w:t>
      </w:r>
      <w:r w:rsidR="00C12C10" w:rsidRPr="00CA3922">
        <w:rPr>
          <w:rFonts w:ascii="Georgia" w:hAnsi="Georgia" w:cstheme="minorHAnsi"/>
        </w:rPr>
        <w:t>Aanbieding</w:t>
      </w:r>
      <w:r w:rsidR="00D841EB" w:rsidRPr="00CA3922">
        <w:rPr>
          <w:rFonts w:ascii="Georgia" w:hAnsi="Georgia" w:cstheme="minorHAnsi"/>
        </w:rPr>
        <w:t>;</w:t>
      </w:r>
    </w:p>
    <w:p w14:paraId="2C8E85C4" w14:textId="7D05124D" w:rsidR="00850F73" w:rsidRPr="00CA3922" w:rsidRDefault="0049052B" w:rsidP="00CE6E71">
      <w:pPr>
        <w:pStyle w:val="Geenafstand"/>
        <w:numPr>
          <w:ilvl w:val="0"/>
          <w:numId w:val="29"/>
        </w:numPr>
        <w:spacing w:line="288" w:lineRule="auto"/>
        <w:jc w:val="both"/>
        <w:rPr>
          <w:rFonts w:ascii="Georgia" w:hAnsi="Georgia" w:cstheme="minorHAnsi"/>
        </w:rPr>
      </w:pPr>
      <w:proofErr w:type="gramStart"/>
      <w:r w:rsidRPr="00CA3922">
        <w:rPr>
          <w:rFonts w:ascii="Georgia" w:hAnsi="Georgia" w:cstheme="minorHAnsi"/>
        </w:rPr>
        <w:t>d</w:t>
      </w:r>
      <w:r w:rsidR="00850F73" w:rsidRPr="00CA3922">
        <w:rPr>
          <w:rFonts w:ascii="Georgia" w:hAnsi="Georgia" w:cstheme="minorHAnsi"/>
        </w:rPr>
        <w:t>e</w:t>
      </w:r>
      <w:proofErr w:type="gramEnd"/>
      <w:r w:rsidR="00850F73" w:rsidRPr="00CA3922">
        <w:rPr>
          <w:rFonts w:ascii="Georgia" w:hAnsi="Georgia" w:cstheme="minorHAnsi"/>
        </w:rPr>
        <w:t xml:space="preserve"> Documentenlijst (</w:t>
      </w:r>
      <w:r w:rsidR="00850F73" w:rsidRPr="00CA3922">
        <w:rPr>
          <w:rFonts w:ascii="Georgia" w:hAnsi="Georgia" w:cstheme="minorHAnsi"/>
          <w:b/>
          <w:bCs/>
        </w:rPr>
        <w:t xml:space="preserve">Bijlage </w:t>
      </w:r>
      <w:r w:rsidR="004848C4" w:rsidRPr="00CA3922">
        <w:rPr>
          <w:rFonts w:ascii="Georgia" w:hAnsi="Georgia" w:cstheme="minorHAnsi"/>
          <w:b/>
          <w:bCs/>
        </w:rPr>
        <w:t>5</w:t>
      </w:r>
      <w:r w:rsidR="00850F73" w:rsidRPr="00CA3922">
        <w:rPr>
          <w:rFonts w:ascii="Georgia" w:hAnsi="Georgia" w:cstheme="minorHAnsi"/>
        </w:rPr>
        <w:t>);</w:t>
      </w:r>
    </w:p>
    <w:p w14:paraId="5EBEC560" w14:textId="2C3E8DF2" w:rsidR="00850F73" w:rsidRPr="00CA3922" w:rsidRDefault="0049052B" w:rsidP="00CE6E71">
      <w:pPr>
        <w:pStyle w:val="Geenafstand"/>
        <w:numPr>
          <w:ilvl w:val="0"/>
          <w:numId w:val="29"/>
        </w:numPr>
        <w:spacing w:line="288" w:lineRule="auto"/>
        <w:jc w:val="both"/>
        <w:rPr>
          <w:rFonts w:ascii="Georgia" w:hAnsi="Georgia" w:cstheme="minorHAnsi"/>
        </w:rPr>
      </w:pPr>
      <w:proofErr w:type="gramStart"/>
      <w:r w:rsidRPr="00CA3922">
        <w:rPr>
          <w:rFonts w:ascii="Georgia" w:hAnsi="Georgia" w:cstheme="minorHAnsi"/>
        </w:rPr>
        <w:t>d</w:t>
      </w:r>
      <w:r w:rsidR="00850F73" w:rsidRPr="00CA3922">
        <w:rPr>
          <w:rFonts w:ascii="Georgia" w:hAnsi="Georgia" w:cstheme="minorHAnsi"/>
        </w:rPr>
        <w:t>e</w:t>
      </w:r>
      <w:proofErr w:type="gramEnd"/>
      <w:r w:rsidR="00850F73" w:rsidRPr="00CA3922">
        <w:rPr>
          <w:rFonts w:ascii="Georgia" w:hAnsi="Georgia" w:cstheme="minorHAnsi"/>
        </w:rPr>
        <w:t xml:space="preserve"> Woonstandaard 2.0 PMC [</w:t>
      </w:r>
      <w:r w:rsidR="00850F73" w:rsidRPr="00CA3922">
        <w:rPr>
          <w:rFonts w:ascii="Georgia" w:hAnsi="Georgia" w:cstheme="minorHAnsi"/>
          <w:highlight w:val="lightGray"/>
        </w:rPr>
        <w:t>nummer</w:t>
      </w:r>
      <w:r w:rsidR="00850F73" w:rsidRPr="00CA3922">
        <w:rPr>
          <w:rFonts w:ascii="Georgia" w:hAnsi="Georgia" w:cstheme="minorHAnsi"/>
        </w:rPr>
        <w:t>]</w:t>
      </w:r>
      <w:r w:rsidR="004848C4" w:rsidRPr="00CA3922">
        <w:rPr>
          <w:rFonts w:ascii="Georgia" w:hAnsi="Georgia" w:cstheme="minorHAnsi"/>
        </w:rPr>
        <w:t xml:space="preserve"> (</w:t>
      </w:r>
      <w:r w:rsidR="004848C4" w:rsidRPr="00CA3922">
        <w:rPr>
          <w:rFonts w:ascii="Georgia" w:hAnsi="Georgia" w:cstheme="minorHAnsi"/>
          <w:b/>
          <w:bCs/>
        </w:rPr>
        <w:t>Bijlage 2</w:t>
      </w:r>
      <w:r w:rsidR="004848C4" w:rsidRPr="00CA3922">
        <w:rPr>
          <w:rFonts w:ascii="Georgia" w:hAnsi="Georgia" w:cstheme="minorHAnsi"/>
        </w:rPr>
        <w:t>)</w:t>
      </w:r>
      <w:r w:rsidR="00850F73" w:rsidRPr="00CA3922">
        <w:rPr>
          <w:rFonts w:ascii="Georgia" w:hAnsi="Georgia" w:cstheme="minorHAnsi"/>
        </w:rPr>
        <w:t>;</w:t>
      </w:r>
    </w:p>
    <w:p w14:paraId="643A673E" w14:textId="48F3CAA4" w:rsidR="0079300B" w:rsidRDefault="0049052B" w:rsidP="0079300B">
      <w:pPr>
        <w:pStyle w:val="Geenafstand"/>
        <w:numPr>
          <w:ilvl w:val="0"/>
          <w:numId w:val="29"/>
        </w:numPr>
        <w:spacing w:line="288" w:lineRule="auto"/>
        <w:jc w:val="both"/>
        <w:rPr>
          <w:rFonts w:ascii="Georgia" w:hAnsi="Georgia" w:cstheme="minorHAnsi"/>
        </w:rPr>
      </w:pPr>
      <w:proofErr w:type="gramStart"/>
      <w:r w:rsidRPr="00CA3922">
        <w:rPr>
          <w:rFonts w:ascii="Georgia" w:hAnsi="Georgia" w:cstheme="minorHAnsi"/>
        </w:rPr>
        <w:t>de</w:t>
      </w:r>
      <w:proofErr w:type="gramEnd"/>
      <w:r w:rsidRPr="00CA3922">
        <w:rPr>
          <w:rFonts w:ascii="Georgia" w:hAnsi="Georgia" w:cstheme="minorHAnsi"/>
        </w:rPr>
        <w:t xml:space="preserve"> </w:t>
      </w:r>
      <w:r w:rsidR="00850F73" w:rsidRPr="00CA3922">
        <w:rPr>
          <w:rFonts w:ascii="Georgia" w:hAnsi="Georgia" w:cstheme="minorHAnsi"/>
        </w:rPr>
        <w:t>Afnemersplanning (</w:t>
      </w:r>
      <w:r w:rsidR="00850F73" w:rsidRPr="00CA3922">
        <w:rPr>
          <w:rFonts w:ascii="Georgia" w:hAnsi="Georgia" w:cstheme="minorHAnsi"/>
          <w:b/>
          <w:bCs/>
        </w:rPr>
        <w:t xml:space="preserve">Bijlage </w:t>
      </w:r>
      <w:r w:rsidR="004848C4" w:rsidRPr="00CA3922">
        <w:rPr>
          <w:rFonts w:ascii="Georgia" w:hAnsi="Georgia" w:cstheme="minorHAnsi"/>
          <w:b/>
          <w:bCs/>
        </w:rPr>
        <w:t>6</w:t>
      </w:r>
      <w:r w:rsidR="00850F73" w:rsidRPr="00CA3922">
        <w:rPr>
          <w:rFonts w:ascii="Georgia" w:hAnsi="Georgia" w:cstheme="minorHAnsi"/>
          <w:b/>
          <w:bCs/>
        </w:rPr>
        <w:t>)</w:t>
      </w:r>
      <w:r w:rsidR="00850F73" w:rsidRPr="00CA3922">
        <w:rPr>
          <w:rFonts w:ascii="Georgia" w:hAnsi="Georgia" w:cstheme="minorHAnsi"/>
        </w:rPr>
        <w:t>;</w:t>
      </w:r>
    </w:p>
    <w:p w14:paraId="453B9C07" w14:textId="77777777" w:rsidR="00CC665C" w:rsidRPr="00CA3922" w:rsidRDefault="00CC665C" w:rsidP="00CC665C">
      <w:pPr>
        <w:pStyle w:val="Geenafstand"/>
        <w:spacing w:line="288" w:lineRule="auto"/>
        <w:ind w:left="1080"/>
        <w:jc w:val="both"/>
        <w:rPr>
          <w:rFonts w:ascii="Georgia" w:hAnsi="Georgia" w:cstheme="minorHAnsi"/>
        </w:rPr>
      </w:pPr>
    </w:p>
    <w:p w14:paraId="3E444386" w14:textId="77777777" w:rsidR="0079300B" w:rsidRPr="00CA3922" w:rsidRDefault="0079300B" w:rsidP="0079300B">
      <w:pPr>
        <w:pStyle w:val="Geenafstand"/>
        <w:numPr>
          <w:ilvl w:val="0"/>
          <w:numId w:val="38"/>
        </w:numPr>
        <w:spacing w:line="288" w:lineRule="auto"/>
        <w:jc w:val="both"/>
        <w:rPr>
          <w:rFonts w:ascii="Georgia" w:hAnsi="Georgia" w:cstheme="minorHAnsi"/>
          <w:b/>
          <w:lang w:val="x-none"/>
        </w:rPr>
      </w:pPr>
      <w:bookmarkStart w:id="7" w:name="_Ref51053891"/>
      <w:r w:rsidRPr="00CA3922">
        <w:rPr>
          <w:rFonts w:ascii="Georgia" w:hAnsi="Georgia" w:cstheme="minorHAnsi"/>
          <w:b/>
          <w:lang w:val="x-none"/>
        </w:rPr>
        <w:t>Opschortende voorwaarden</w:t>
      </w:r>
      <w:bookmarkEnd w:id="7"/>
    </w:p>
    <w:p w14:paraId="5BDF527B" w14:textId="1AABEF4F" w:rsidR="0079300B" w:rsidRPr="00CA3922" w:rsidRDefault="0079300B" w:rsidP="0079300B">
      <w:pPr>
        <w:pStyle w:val="Geenafstand"/>
        <w:numPr>
          <w:ilvl w:val="0"/>
          <w:numId w:val="54"/>
        </w:numPr>
        <w:spacing w:line="288" w:lineRule="auto"/>
        <w:ind w:hanging="720"/>
        <w:jc w:val="both"/>
        <w:rPr>
          <w:rFonts w:ascii="Georgia" w:hAnsi="Georgia" w:cstheme="minorHAnsi"/>
        </w:rPr>
      </w:pPr>
      <w:r w:rsidRPr="00CA3922">
        <w:rPr>
          <w:rFonts w:ascii="Georgia" w:hAnsi="Georgia" w:cstheme="minorHAnsi"/>
        </w:rPr>
        <w:t xml:space="preserve">De opdracht voor realisatie van het Werk wordt aangegaan onder de opschortende voorwaarden </w:t>
      </w:r>
      <w:r w:rsidR="00A04A99" w:rsidRPr="00CA3922">
        <w:rPr>
          <w:rFonts w:ascii="Georgia" w:hAnsi="Georgia" w:cstheme="minorHAnsi"/>
        </w:rPr>
        <w:t>dat binnen een in de Aanbiedersplanning genoemde datum</w:t>
      </w:r>
      <w:r w:rsidRPr="00CA3922">
        <w:rPr>
          <w:rFonts w:ascii="Georgia" w:hAnsi="Georgia" w:cstheme="minorHAnsi"/>
        </w:rPr>
        <w:t>:</w:t>
      </w:r>
    </w:p>
    <w:p w14:paraId="4B45E262" w14:textId="128E541D" w:rsidR="0079300B" w:rsidRPr="00CA3922" w:rsidRDefault="00B342E5" w:rsidP="0079300B">
      <w:pPr>
        <w:pStyle w:val="Geenafstand"/>
        <w:numPr>
          <w:ilvl w:val="0"/>
          <w:numId w:val="51"/>
        </w:numPr>
        <w:spacing w:line="288" w:lineRule="auto"/>
        <w:jc w:val="both"/>
        <w:rPr>
          <w:rFonts w:ascii="Georgia" w:hAnsi="Georgia" w:cstheme="minorHAnsi"/>
        </w:rPr>
      </w:pPr>
      <w:proofErr w:type="gramStart"/>
      <w:r w:rsidRPr="00CA3922">
        <w:rPr>
          <w:rFonts w:ascii="Georgia" w:hAnsi="Georgia" w:cstheme="minorHAnsi"/>
        </w:rPr>
        <w:t>de</w:t>
      </w:r>
      <w:proofErr w:type="gramEnd"/>
      <w:r w:rsidRPr="00CA3922">
        <w:rPr>
          <w:rFonts w:ascii="Georgia" w:hAnsi="Georgia" w:cstheme="minorHAnsi"/>
        </w:rPr>
        <w:t xml:space="preserve"> </w:t>
      </w:r>
      <w:r w:rsidR="0079300B" w:rsidRPr="00CA3922">
        <w:rPr>
          <w:rFonts w:ascii="Georgia" w:hAnsi="Georgia" w:cstheme="minorHAnsi"/>
        </w:rPr>
        <w:t xml:space="preserve">voor het Werk vereiste omgevingsvergunning is afgegeven, </w:t>
      </w:r>
      <w:r w:rsidR="005E27B1" w:rsidRPr="00CA3922">
        <w:rPr>
          <w:rFonts w:ascii="Georgia" w:hAnsi="Georgia" w:cstheme="minorHAnsi"/>
        </w:rPr>
        <w:t xml:space="preserve">deze </w:t>
      </w:r>
      <w:r w:rsidR="0079300B" w:rsidRPr="00CA3922">
        <w:rPr>
          <w:rFonts w:ascii="Georgia" w:hAnsi="Georgia" w:cstheme="minorHAnsi"/>
        </w:rPr>
        <w:t>formele rechtskracht heeft verkregen en derhalve niet meer vernietigd kan worden;</w:t>
      </w:r>
    </w:p>
    <w:p w14:paraId="530AB247" w14:textId="53C7D0F7" w:rsidR="0079300B" w:rsidRPr="00CA3922" w:rsidRDefault="0079300B" w:rsidP="0079300B">
      <w:pPr>
        <w:pStyle w:val="Geenafstand"/>
        <w:numPr>
          <w:ilvl w:val="0"/>
          <w:numId w:val="51"/>
        </w:numPr>
        <w:spacing w:line="288" w:lineRule="auto"/>
        <w:jc w:val="both"/>
        <w:rPr>
          <w:rFonts w:ascii="Georgia" w:hAnsi="Georgia" w:cstheme="minorHAnsi"/>
        </w:rPr>
      </w:pPr>
      <w:r w:rsidRPr="00CA3922">
        <w:rPr>
          <w:rFonts w:ascii="Georgia" w:hAnsi="Georgia" w:cstheme="minorHAnsi"/>
        </w:rPr>
        <w:t>Afnemer</w:t>
      </w:r>
      <w:r w:rsidR="004F7BEC" w:rsidRPr="00CA3922">
        <w:rPr>
          <w:rFonts w:ascii="Georgia" w:hAnsi="Georgia" w:cstheme="minorHAnsi"/>
        </w:rPr>
        <w:t xml:space="preserve"> </w:t>
      </w:r>
      <w:r w:rsidR="00A75249" w:rsidRPr="00CA3922">
        <w:rPr>
          <w:rFonts w:ascii="Georgia" w:hAnsi="Georgia" w:cstheme="minorHAnsi"/>
        </w:rPr>
        <w:t xml:space="preserve">de Locatie </w:t>
      </w:r>
      <w:r w:rsidRPr="00CA3922">
        <w:rPr>
          <w:rFonts w:ascii="Georgia" w:hAnsi="Georgia" w:cstheme="minorHAnsi"/>
        </w:rPr>
        <w:t xml:space="preserve">waarop het Werk wordt gerealiseerd in eigendom </w:t>
      </w:r>
      <w:r w:rsidR="00294278" w:rsidRPr="00CA3922">
        <w:rPr>
          <w:rFonts w:ascii="Georgia" w:hAnsi="Georgia" w:cstheme="minorHAnsi"/>
        </w:rPr>
        <w:t xml:space="preserve">heeft </w:t>
      </w:r>
      <w:r w:rsidRPr="00CA3922">
        <w:rPr>
          <w:rFonts w:ascii="Georgia" w:hAnsi="Georgia" w:cstheme="minorHAnsi"/>
        </w:rPr>
        <w:t>dan wel het gebruiksrecht daarvan heeft verkregen;</w:t>
      </w:r>
    </w:p>
    <w:p w14:paraId="5C661E1D" w14:textId="5711DFD1" w:rsidR="0079300B" w:rsidRPr="00CA3922" w:rsidRDefault="0079300B" w:rsidP="0079300B">
      <w:pPr>
        <w:pStyle w:val="Geenafstand"/>
        <w:numPr>
          <w:ilvl w:val="0"/>
          <w:numId w:val="51"/>
        </w:numPr>
        <w:spacing w:line="288" w:lineRule="auto"/>
        <w:jc w:val="both"/>
        <w:rPr>
          <w:rFonts w:ascii="Georgia" w:hAnsi="Georgia" w:cstheme="minorHAnsi"/>
        </w:rPr>
      </w:pPr>
      <w:r w:rsidRPr="00CA3922">
        <w:rPr>
          <w:rFonts w:ascii="Georgia" w:hAnsi="Georgia" w:cstheme="minorHAnsi"/>
        </w:rPr>
        <w:t xml:space="preserve">Afnemer de beschikking </w:t>
      </w:r>
      <w:r w:rsidR="004F7BEC" w:rsidRPr="00CA3922">
        <w:rPr>
          <w:rFonts w:ascii="Georgia" w:hAnsi="Georgia" w:cstheme="minorHAnsi"/>
        </w:rPr>
        <w:t xml:space="preserve">heeft </w:t>
      </w:r>
      <w:r w:rsidRPr="00CA3922">
        <w:rPr>
          <w:rFonts w:ascii="Georgia" w:hAnsi="Georgia" w:cstheme="minorHAnsi"/>
        </w:rPr>
        <w:t xml:space="preserve">over de Locatie in </w:t>
      </w:r>
      <w:r w:rsidR="00EE1DAA" w:rsidRPr="00CA3922">
        <w:rPr>
          <w:rFonts w:ascii="Georgia" w:hAnsi="Georgia" w:cstheme="minorHAnsi"/>
        </w:rPr>
        <w:t>B</w:t>
      </w:r>
      <w:r w:rsidRPr="00CA3922">
        <w:rPr>
          <w:rFonts w:ascii="Georgia" w:hAnsi="Georgia" w:cstheme="minorHAnsi"/>
        </w:rPr>
        <w:t xml:space="preserve">ouwrijpe </w:t>
      </w:r>
      <w:r w:rsidR="00EE1DAA" w:rsidRPr="00CA3922">
        <w:rPr>
          <w:rFonts w:ascii="Georgia" w:hAnsi="Georgia" w:cstheme="minorHAnsi"/>
        </w:rPr>
        <w:t>S</w:t>
      </w:r>
      <w:r w:rsidRPr="00CA3922">
        <w:rPr>
          <w:rFonts w:ascii="Georgia" w:hAnsi="Georgia" w:cstheme="minorHAnsi"/>
        </w:rPr>
        <w:t>taat uiterlijk [</w:t>
      </w:r>
      <w:r w:rsidR="00794CF7" w:rsidRPr="00CA3922">
        <w:rPr>
          <w:rFonts w:ascii="Georgia" w:hAnsi="Georgia" w:cstheme="minorHAnsi"/>
          <w:highlight w:val="lightGray"/>
        </w:rPr>
        <w:t>•</w:t>
      </w:r>
      <w:r w:rsidRPr="00CA3922">
        <w:rPr>
          <w:rFonts w:ascii="Georgia" w:hAnsi="Georgia" w:cstheme="minorHAnsi"/>
        </w:rPr>
        <w:t xml:space="preserve">] weken voor </w:t>
      </w:r>
      <w:r w:rsidR="0098546A" w:rsidRPr="00CA3922">
        <w:rPr>
          <w:rFonts w:ascii="Georgia" w:hAnsi="Georgia" w:cstheme="minorHAnsi"/>
        </w:rPr>
        <w:t>S</w:t>
      </w:r>
      <w:r w:rsidRPr="00CA3922">
        <w:rPr>
          <w:rFonts w:ascii="Georgia" w:hAnsi="Georgia" w:cstheme="minorHAnsi"/>
        </w:rPr>
        <w:t>tart bouw;</w:t>
      </w:r>
    </w:p>
    <w:p w14:paraId="543BBCF4" w14:textId="082046FA" w:rsidR="0079300B" w:rsidRPr="00CA3922" w:rsidRDefault="0079300B" w:rsidP="0079300B">
      <w:pPr>
        <w:pStyle w:val="Geenafstand"/>
        <w:numPr>
          <w:ilvl w:val="0"/>
          <w:numId w:val="51"/>
        </w:numPr>
        <w:spacing w:line="288" w:lineRule="auto"/>
        <w:jc w:val="both"/>
        <w:rPr>
          <w:rFonts w:ascii="Georgia" w:hAnsi="Georgia" w:cstheme="minorHAnsi"/>
        </w:rPr>
      </w:pPr>
      <w:proofErr w:type="gramStart"/>
      <w:r w:rsidRPr="00CA3922">
        <w:rPr>
          <w:rFonts w:ascii="Georgia" w:hAnsi="Georgia" w:cstheme="minorHAnsi"/>
        </w:rPr>
        <w:t>voor</w:t>
      </w:r>
      <w:proofErr w:type="gramEnd"/>
      <w:r w:rsidRPr="00CA3922">
        <w:rPr>
          <w:rFonts w:ascii="Georgia" w:hAnsi="Georgia" w:cstheme="minorHAnsi"/>
        </w:rPr>
        <w:t xml:space="preserve"> het Werk de eventueel vereiste vergunning onder de Wet Natuurbescherming is afgegeven, formele rechtskracht heeft verkregen en derhalve niet meer vernietigd kan worden, tenzij het niet nodig is om een dergelijke vergunning aan te vragen;</w:t>
      </w:r>
    </w:p>
    <w:p w14:paraId="594FAA6D" w14:textId="6EC4E05C" w:rsidR="00443D45" w:rsidRPr="00CA3922" w:rsidRDefault="00443D45" w:rsidP="00443D45">
      <w:pPr>
        <w:pStyle w:val="Geenafstand"/>
        <w:numPr>
          <w:ilvl w:val="0"/>
          <w:numId w:val="51"/>
        </w:numPr>
        <w:spacing w:line="288" w:lineRule="auto"/>
        <w:jc w:val="both"/>
        <w:rPr>
          <w:rFonts w:ascii="Georgia" w:hAnsi="Georgia" w:cstheme="minorHAnsi"/>
        </w:rPr>
      </w:pPr>
      <w:r w:rsidRPr="00CA3922">
        <w:rPr>
          <w:rFonts w:ascii="Georgia" w:hAnsi="Georgia" w:cstheme="minorHAnsi"/>
        </w:rPr>
        <w:t>[</w:t>
      </w:r>
      <w:r w:rsidR="004B24AC" w:rsidRPr="00CA3922">
        <w:rPr>
          <w:rFonts w:ascii="Georgia" w:hAnsi="Georgia" w:cstheme="minorHAnsi"/>
          <w:highlight w:val="lightGray"/>
        </w:rPr>
        <w:t>KEUZEBEPALING</w:t>
      </w:r>
      <w:r w:rsidRPr="00CA3922">
        <w:rPr>
          <w:rFonts w:ascii="Georgia" w:hAnsi="Georgia" w:cstheme="minorHAnsi"/>
          <w:highlight w:val="lightGray"/>
        </w:rPr>
        <w:t>: er sprake is van een schriftelijk planacceptatie van Woningborg/SWK</w:t>
      </w:r>
      <w:r w:rsidRPr="00CA3922">
        <w:rPr>
          <w:rFonts w:ascii="Georgia" w:hAnsi="Georgia" w:cstheme="minorHAnsi"/>
        </w:rPr>
        <w:t>];</w:t>
      </w:r>
    </w:p>
    <w:p w14:paraId="12CCC804" w14:textId="1534EC39" w:rsidR="0079300B" w:rsidRPr="00CA3922" w:rsidRDefault="00110B13" w:rsidP="0079300B">
      <w:pPr>
        <w:pStyle w:val="Geenafstand"/>
        <w:numPr>
          <w:ilvl w:val="0"/>
          <w:numId w:val="51"/>
        </w:numPr>
        <w:spacing w:line="288" w:lineRule="auto"/>
        <w:jc w:val="both"/>
        <w:rPr>
          <w:rFonts w:ascii="Georgia" w:hAnsi="Georgia" w:cstheme="minorHAnsi"/>
        </w:rPr>
      </w:pPr>
      <w:r w:rsidRPr="00CA3922">
        <w:rPr>
          <w:rFonts w:ascii="Georgia" w:hAnsi="Georgia" w:cstheme="minorHAnsi"/>
        </w:rPr>
        <w:t>[</w:t>
      </w:r>
      <w:r w:rsidR="004B24AC" w:rsidRPr="00CA3922">
        <w:rPr>
          <w:rFonts w:ascii="Georgia" w:hAnsi="Georgia" w:cstheme="minorHAnsi"/>
          <w:highlight w:val="lightGray"/>
        </w:rPr>
        <w:t>KEUZEBEPALING</w:t>
      </w:r>
      <w:r w:rsidRPr="00CA3922">
        <w:rPr>
          <w:rFonts w:ascii="Georgia" w:hAnsi="Georgia" w:cstheme="minorHAnsi"/>
          <w:highlight w:val="lightGray"/>
        </w:rPr>
        <w:t xml:space="preserve">: </w:t>
      </w:r>
      <w:r w:rsidR="0079300B" w:rsidRPr="00CA3922">
        <w:rPr>
          <w:rFonts w:ascii="Georgia" w:hAnsi="Georgia" w:cstheme="minorHAnsi"/>
          <w:highlight w:val="lightGray"/>
        </w:rPr>
        <w:t xml:space="preserve">de Raad van Commissarissen van Afnemer </w:t>
      </w:r>
      <w:r w:rsidR="00221261" w:rsidRPr="00CA3922">
        <w:rPr>
          <w:rFonts w:ascii="Georgia" w:hAnsi="Georgia" w:cstheme="minorHAnsi"/>
          <w:highlight w:val="lightGray"/>
        </w:rPr>
        <w:t>de acceptatie van de Aanbieding</w:t>
      </w:r>
      <w:r w:rsidR="0079300B" w:rsidRPr="00CA3922">
        <w:rPr>
          <w:rFonts w:ascii="Georgia" w:hAnsi="Georgia" w:cstheme="minorHAnsi"/>
          <w:highlight w:val="lightGray"/>
        </w:rPr>
        <w:t xml:space="preserve"> heeft goedgekeurd</w:t>
      </w:r>
      <w:r w:rsidR="00EC4111" w:rsidRPr="00CA3922">
        <w:rPr>
          <w:rFonts w:ascii="Georgia" w:hAnsi="Georgia" w:cstheme="minorHAnsi"/>
          <w:highlight w:val="lightGray"/>
        </w:rPr>
        <w:t xml:space="preserve"> indien Afnemer een </w:t>
      </w:r>
      <w:r w:rsidR="00C63DC6" w:rsidRPr="00CA3922">
        <w:rPr>
          <w:rFonts w:ascii="Georgia" w:hAnsi="Georgia" w:cstheme="minorHAnsi"/>
          <w:highlight w:val="lightGray"/>
        </w:rPr>
        <w:t>toegelaten instelling</w:t>
      </w:r>
      <w:r w:rsidR="00E24CC6" w:rsidRPr="00CA3922">
        <w:rPr>
          <w:rFonts w:ascii="Georgia" w:hAnsi="Georgia" w:cstheme="minorHAnsi"/>
          <w:highlight w:val="lightGray"/>
        </w:rPr>
        <w:t xml:space="preserve"> in de zin van het Besluit toegelaten instellingen volkshuisvesting</w:t>
      </w:r>
      <w:r w:rsidR="00EC4111" w:rsidRPr="00CA3922">
        <w:rPr>
          <w:rFonts w:ascii="Georgia" w:hAnsi="Georgia" w:cstheme="minorHAnsi"/>
          <w:highlight w:val="lightGray"/>
        </w:rPr>
        <w:t xml:space="preserve"> betreft</w:t>
      </w:r>
      <w:r w:rsidR="00A016E4" w:rsidRPr="00CA3922">
        <w:rPr>
          <w:rFonts w:ascii="Georgia" w:hAnsi="Georgia" w:cstheme="minorHAnsi"/>
          <w:highlight w:val="lightGray"/>
        </w:rPr>
        <w:t>.</w:t>
      </w:r>
      <w:r w:rsidRPr="00CA3922">
        <w:rPr>
          <w:rFonts w:ascii="Georgia" w:hAnsi="Georgia" w:cstheme="minorHAnsi"/>
        </w:rPr>
        <w:t>]</w:t>
      </w:r>
    </w:p>
    <w:p w14:paraId="3F666F12" w14:textId="372BD594" w:rsidR="002A1B71" w:rsidRPr="00CA3922" w:rsidRDefault="0079300B" w:rsidP="002A1B71">
      <w:pPr>
        <w:pStyle w:val="Geenafstand"/>
        <w:numPr>
          <w:ilvl w:val="0"/>
          <w:numId w:val="54"/>
        </w:numPr>
        <w:spacing w:line="288" w:lineRule="auto"/>
        <w:ind w:hanging="720"/>
        <w:jc w:val="both"/>
        <w:rPr>
          <w:rFonts w:ascii="Georgia" w:hAnsi="Georgia" w:cstheme="minorHAnsi"/>
        </w:rPr>
      </w:pPr>
      <w:proofErr w:type="gramStart"/>
      <w:r w:rsidRPr="00CA3922">
        <w:rPr>
          <w:rFonts w:ascii="Georgia" w:hAnsi="Georgia" w:cstheme="minorHAnsi"/>
        </w:rPr>
        <w:t>Indien</w:t>
      </w:r>
      <w:proofErr w:type="gramEnd"/>
      <w:r w:rsidRPr="00CA3922">
        <w:rPr>
          <w:rFonts w:ascii="Georgia" w:hAnsi="Georgia" w:cstheme="minorHAnsi"/>
        </w:rPr>
        <w:t xml:space="preserve"> en zodra Afnemer vermoedt dat één of meerdere van de in lid 1 van dit artikel genoemde opschortende voorwaarden niet zal/zullen zijn vervuld binnen de daartoe gestelde termijn, heeft Afnemer het recht Aanbieder vóór afloop van de in lid 1 van dit artikel bedoelde termijn schriftelijk het verzoek tot verlenging van maximaal [</w:t>
      </w:r>
      <w:r w:rsidR="00794CF7" w:rsidRPr="00CA3922">
        <w:rPr>
          <w:rFonts w:ascii="Georgia" w:hAnsi="Georgia" w:cstheme="minorHAnsi"/>
          <w:highlight w:val="lightGray"/>
        </w:rPr>
        <w:t>•</w:t>
      </w:r>
      <w:r w:rsidRPr="00CA3922">
        <w:rPr>
          <w:rFonts w:ascii="Georgia" w:hAnsi="Georgia" w:cstheme="minorHAnsi"/>
        </w:rPr>
        <w:t xml:space="preserve">] weken te doen. </w:t>
      </w:r>
      <w:r w:rsidR="005D2B8A" w:rsidRPr="00CA3922">
        <w:rPr>
          <w:rFonts w:ascii="Georgia" w:hAnsi="Georgia" w:cstheme="minorHAnsi"/>
        </w:rPr>
        <w:t>Aanbieder zal vóór afloop van de meergenoemde termijn, schriftelijk laten weten of hij akkoord gaat met het verzoek tot verlenging</w:t>
      </w:r>
      <w:r w:rsidR="007A0B5E" w:rsidRPr="00CA3922">
        <w:rPr>
          <w:rFonts w:ascii="Georgia" w:hAnsi="Georgia" w:cstheme="minorHAnsi"/>
        </w:rPr>
        <w:t xml:space="preserve"> en zal de eventueel daarbij behorende consequent</w:t>
      </w:r>
      <w:r w:rsidR="00DD40F2" w:rsidRPr="00CA3922">
        <w:rPr>
          <w:rFonts w:ascii="Georgia" w:hAnsi="Georgia" w:cstheme="minorHAnsi"/>
        </w:rPr>
        <w:t>ie</w:t>
      </w:r>
      <w:r w:rsidR="007A0B5E" w:rsidRPr="00CA3922">
        <w:rPr>
          <w:rFonts w:ascii="Georgia" w:hAnsi="Georgia" w:cstheme="minorHAnsi"/>
        </w:rPr>
        <w:t>s met betrekking tot de Prijs en Aanbiedersplanning kenbaar maken</w:t>
      </w:r>
      <w:r w:rsidR="003B3117" w:rsidRPr="00CA3922">
        <w:rPr>
          <w:rFonts w:ascii="Georgia" w:hAnsi="Georgia" w:cstheme="minorHAnsi"/>
        </w:rPr>
        <w:t>.</w:t>
      </w:r>
      <w:r w:rsidR="00B9523E" w:rsidRPr="00CA3922">
        <w:rPr>
          <w:rFonts w:ascii="Georgia" w:hAnsi="Georgia" w:cstheme="minorHAnsi"/>
        </w:rPr>
        <w:t xml:space="preserve"> </w:t>
      </w:r>
      <w:r w:rsidRPr="00CA3922">
        <w:rPr>
          <w:rFonts w:ascii="Georgia" w:hAnsi="Georgia" w:cstheme="minorHAnsi"/>
        </w:rPr>
        <w:t xml:space="preserve">Wanneer het verzoek tot verlenging ná de in lid 1 van dit artikel genoemde termijn door Aanbieder wordt </w:t>
      </w:r>
      <w:r w:rsidR="0039089B" w:rsidRPr="00CA3922">
        <w:rPr>
          <w:rFonts w:ascii="Georgia" w:hAnsi="Georgia" w:cstheme="minorHAnsi"/>
        </w:rPr>
        <w:t>geaccepteerd</w:t>
      </w:r>
      <w:r w:rsidR="00294278" w:rsidRPr="00CA3922">
        <w:rPr>
          <w:rFonts w:ascii="Georgia" w:hAnsi="Georgia" w:cstheme="minorHAnsi"/>
        </w:rPr>
        <w:t xml:space="preserve"> dan</w:t>
      </w:r>
      <w:r w:rsidRPr="00CA3922">
        <w:rPr>
          <w:rFonts w:ascii="Georgia" w:hAnsi="Georgia" w:cstheme="minorHAnsi"/>
        </w:rPr>
        <w:t xml:space="preserve"> heeft dat geen enkele waarde. Alsdan wordt geacht dat de onderhavige overeenkomst voor Fase 2 niet tot stand is gekomen.</w:t>
      </w:r>
    </w:p>
    <w:p w14:paraId="51465E25" w14:textId="77777777" w:rsidR="00AA3508" w:rsidRPr="00CA3922" w:rsidRDefault="00AA3508" w:rsidP="00AA3508">
      <w:pPr>
        <w:pStyle w:val="Geenafstand"/>
        <w:spacing w:line="288" w:lineRule="auto"/>
        <w:jc w:val="both"/>
        <w:rPr>
          <w:rFonts w:ascii="Georgia" w:hAnsi="Georgia" w:cstheme="minorHAnsi"/>
        </w:rPr>
      </w:pPr>
    </w:p>
    <w:p w14:paraId="3FCFDC16" w14:textId="77777777" w:rsidR="00CC665C" w:rsidRDefault="00CC665C">
      <w:pPr>
        <w:spacing w:after="160" w:line="259" w:lineRule="auto"/>
        <w:rPr>
          <w:rFonts w:ascii="Georgia" w:hAnsi="Georgia" w:cstheme="minorHAnsi"/>
          <w:b/>
        </w:rPr>
      </w:pPr>
      <w:r>
        <w:rPr>
          <w:rFonts w:ascii="Georgia" w:hAnsi="Georgia" w:cstheme="minorHAnsi"/>
          <w:b/>
        </w:rPr>
        <w:br w:type="page"/>
      </w:r>
    </w:p>
    <w:p w14:paraId="13969865" w14:textId="1ADD88A5" w:rsidR="00AA3508" w:rsidRPr="00CA3922" w:rsidRDefault="002A1B71" w:rsidP="00C1664A">
      <w:pPr>
        <w:pStyle w:val="Geenafstand"/>
        <w:numPr>
          <w:ilvl w:val="0"/>
          <w:numId w:val="38"/>
        </w:numPr>
        <w:spacing w:line="288" w:lineRule="auto"/>
        <w:jc w:val="both"/>
        <w:rPr>
          <w:rFonts w:ascii="Georgia" w:hAnsi="Georgia" w:cstheme="minorHAnsi"/>
          <w:b/>
        </w:rPr>
      </w:pPr>
      <w:r w:rsidRPr="00CA3922">
        <w:rPr>
          <w:rFonts w:ascii="Georgia" w:hAnsi="Georgia" w:cstheme="minorHAnsi"/>
          <w:b/>
        </w:rPr>
        <w:lastRenderedPageBreak/>
        <w:t>Publiekrecht</w:t>
      </w:r>
      <w:r w:rsidR="00831232" w:rsidRPr="00CA3922">
        <w:rPr>
          <w:rFonts w:ascii="Georgia" w:hAnsi="Georgia" w:cstheme="minorHAnsi"/>
          <w:b/>
        </w:rPr>
        <w:t>elijke en privaatrechtelijke toestemmingen</w:t>
      </w:r>
    </w:p>
    <w:p w14:paraId="104375C9" w14:textId="77777777" w:rsidR="00746AB7" w:rsidRPr="00CA3922" w:rsidRDefault="002A1B71" w:rsidP="00746AB7">
      <w:pPr>
        <w:pStyle w:val="Geenafstand"/>
        <w:numPr>
          <w:ilvl w:val="0"/>
          <w:numId w:val="88"/>
        </w:numPr>
        <w:spacing w:line="288" w:lineRule="auto"/>
        <w:jc w:val="both"/>
        <w:rPr>
          <w:rFonts w:ascii="Georgia" w:hAnsi="Georgia" w:cstheme="minorHAnsi"/>
          <w:b/>
          <w:bCs/>
        </w:rPr>
      </w:pPr>
      <w:r w:rsidRPr="00CA3922">
        <w:rPr>
          <w:rFonts w:ascii="Georgia" w:hAnsi="Georgia" w:cstheme="minorHAnsi"/>
          <w:bCs/>
        </w:rPr>
        <w:t xml:space="preserve">Aanbieder heeft </w:t>
      </w:r>
      <w:r w:rsidR="00D40B4A" w:rsidRPr="00CA3922">
        <w:rPr>
          <w:rFonts w:ascii="Georgia" w:hAnsi="Georgia" w:cstheme="minorHAnsi"/>
          <w:bCs/>
        </w:rPr>
        <w:t xml:space="preserve">tijdig en volledig </w:t>
      </w:r>
      <w:r w:rsidR="0045418C" w:rsidRPr="00CA3922">
        <w:rPr>
          <w:rFonts w:ascii="Georgia" w:hAnsi="Georgia" w:cstheme="minorHAnsi"/>
          <w:bCs/>
        </w:rPr>
        <w:t>en</w:t>
      </w:r>
      <w:r w:rsidR="00B22716" w:rsidRPr="00CA3922">
        <w:rPr>
          <w:rFonts w:ascii="Georgia" w:hAnsi="Georgia" w:cstheme="minorHAnsi"/>
          <w:bCs/>
        </w:rPr>
        <w:t xml:space="preserve"> </w:t>
      </w:r>
      <w:r w:rsidR="00D40B4A" w:rsidRPr="00CA3922">
        <w:rPr>
          <w:rFonts w:ascii="Georgia" w:hAnsi="Georgia" w:cstheme="minorHAnsi"/>
          <w:bCs/>
        </w:rPr>
        <w:t xml:space="preserve">conform </w:t>
      </w:r>
      <w:r w:rsidR="00E6496D" w:rsidRPr="00CA3922">
        <w:rPr>
          <w:rFonts w:ascii="Georgia" w:hAnsi="Georgia" w:cstheme="minorHAnsi"/>
          <w:bCs/>
        </w:rPr>
        <w:t>Aanbieders</w:t>
      </w:r>
      <w:r w:rsidR="00D40B4A" w:rsidRPr="00CA3922">
        <w:rPr>
          <w:rFonts w:ascii="Georgia" w:hAnsi="Georgia" w:cstheme="minorHAnsi"/>
          <w:bCs/>
        </w:rPr>
        <w:t xml:space="preserve">planning </w:t>
      </w:r>
      <w:r w:rsidR="0045418C" w:rsidRPr="00CA3922">
        <w:rPr>
          <w:rFonts w:ascii="Georgia" w:hAnsi="Georgia" w:cstheme="minorHAnsi"/>
          <w:bCs/>
        </w:rPr>
        <w:t>een ontvankelijke</w:t>
      </w:r>
      <w:r w:rsidR="00654CF7" w:rsidRPr="00CA3922">
        <w:rPr>
          <w:rFonts w:ascii="Georgia" w:hAnsi="Georgia" w:cstheme="minorHAnsi"/>
          <w:bCs/>
        </w:rPr>
        <w:t>,</w:t>
      </w:r>
      <w:r w:rsidR="0045418C" w:rsidRPr="00CA3922">
        <w:rPr>
          <w:rFonts w:ascii="Georgia" w:hAnsi="Georgia" w:cstheme="minorHAnsi"/>
          <w:bCs/>
        </w:rPr>
        <w:t xml:space="preserve"> </w:t>
      </w:r>
      <w:r w:rsidRPr="00CA3922">
        <w:rPr>
          <w:rFonts w:ascii="Georgia" w:hAnsi="Georgia" w:cstheme="minorHAnsi"/>
          <w:bCs/>
        </w:rPr>
        <w:t>voor realisatie van het Werk vereiste omgevingsvergunning</w:t>
      </w:r>
      <w:r w:rsidR="00654CF7" w:rsidRPr="00CA3922">
        <w:rPr>
          <w:rFonts w:ascii="Georgia" w:hAnsi="Georgia" w:cstheme="minorHAnsi"/>
          <w:bCs/>
        </w:rPr>
        <w:t>,</w:t>
      </w:r>
      <w:r w:rsidRPr="00CA3922">
        <w:rPr>
          <w:rFonts w:ascii="Georgia" w:hAnsi="Georgia" w:cstheme="minorHAnsi"/>
          <w:bCs/>
        </w:rPr>
        <w:t xml:space="preserve"> </w:t>
      </w:r>
      <w:r w:rsidR="00B311E5" w:rsidRPr="00CA3922">
        <w:rPr>
          <w:rFonts w:ascii="Georgia" w:hAnsi="Georgia" w:cstheme="minorHAnsi"/>
          <w:bCs/>
        </w:rPr>
        <w:t xml:space="preserve">en/of overige van overheidswege noodzakelijke goedkeuringen en/of ontheffingen </w:t>
      </w:r>
      <w:r w:rsidR="00654CF7" w:rsidRPr="00CA3922">
        <w:rPr>
          <w:rFonts w:ascii="Georgia" w:hAnsi="Georgia" w:cstheme="minorHAnsi"/>
          <w:bCs/>
        </w:rPr>
        <w:t xml:space="preserve">aangevraagd </w:t>
      </w:r>
      <w:r w:rsidR="00B311E5" w:rsidRPr="00CA3922">
        <w:rPr>
          <w:rFonts w:ascii="Georgia" w:hAnsi="Georgia" w:cstheme="minorHAnsi"/>
          <w:bCs/>
        </w:rPr>
        <w:t xml:space="preserve">die vereist zijn voor de opzet van </w:t>
      </w:r>
      <w:proofErr w:type="gramStart"/>
      <w:r w:rsidR="00B311E5" w:rsidRPr="00CA3922">
        <w:rPr>
          <w:rFonts w:ascii="Georgia" w:hAnsi="Georgia" w:cstheme="minorHAnsi"/>
          <w:bCs/>
        </w:rPr>
        <w:t>het  Werk</w:t>
      </w:r>
      <w:proofErr w:type="gramEnd"/>
      <w:r w:rsidR="00B311E5" w:rsidRPr="00CA3922">
        <w:rPr>
          <w:rFonts w:ascii="Georgia" w:hAnsi="Georgia" w:cstheme="minorHAnsi"/>
          <w:bCs/>
        </w:rPr>
        <w:t xml:space="preserve"> </w:t>
      </w:r>
      <w:r w:rsidRPr="00CA3922">
        <w:rPr>
          <w:rFonts w:ascii="Georgia" w:hAnsi="Georgia" w:cstheme="minorHAnsi"/>
          <w:bCs/>
        </w:rPr>
        <w:t>op naam van Afnemer</w:t>
      </w:r>
      <w:r w:rsidR="00500759" w:rsidRPr="00CA3922">
        <w:rPr>
          <w:rFonts w:ascii="Georgia" w:hAnsi="Georgia" w:cstheme="minorHAnsi"/>
          <w:bCs/>
        </w:rPr>
        <w:t xml:space="preserve">, tenzij in de </w:t>
      </w:r>
      <w:r w:rsidR="00746AB7" w:rsidRPr="00CA3922">
        <w:rPr>
          <w:rFonts w:ascii="Georgia" w:hAnsi="Georgia" w:cstheme="minorHAnsi"/>
        </w:rPr>
        <w:t>Uitwerking proceskwaliteit</w:t>
      </w:r>
      <w:r w:rsidR="00746AB7" w:rsidRPr="00CA3922">
        <w:rPr>
          <w:rFonts w:ascii="Georgia" w:hAnsi="Georgia" w:cstheme="minorHAnsi"/>
          <w:b/>
          <w:bCs/>
        </w:rPr>
        <w:t xml:space="preserve"> </w:t>
      </w:r>
      <w:r w:rsidR="00500759" w:rsidRPr="00CA3922">
        <w:rPr>
          <w:rFonts w:ascii="Georgia" w:hAnsi="Georgia" w:cstheme="minorHAnsi"/>
          <w:bCs/>
        </w:rPr>
        <w:t>(</w:t>
      </w:r>
      <w:r w:rsidR="00500759" w:rsidRPr="00CA3922">
        <w:rPr>
          <w:rFonts w:ascii="Georgia" w:hAnsi="Georgia" w:cstheme="minorHAnsi"/>
          <w:b/>
        </w:rPr>
        <w:t>Bijlage 4</w:t>
      </w:r>
      <w:r w:rsidR="00500759" w:rsidRPr="00CA3922">
        <w:rPr>
          <w:rFonts w:ascii="Georgia" w:hAnsi="Georgia" w:cstheme="minorHAnsi"/>
          <w:bCs/>
        </w:rPr>
        <w:t>) anders is bepaald</w:t>
      </w:r>
      <w:r w:rsidRPr="00CA3922">
        <w:rPr>
          <w:rFonts w:ascii="Georgia" w:hAnsi="Georgia" w:cstheme="minorHAnsi"/>
          <w:bCs/>
        </w:rPr>
        <w:t>.</w:t>
      </w:r>
    </w:p>
    <w:p w14:paraId="47DC795C" w14:textId="178C655F" w:rsidR="002A1B71" w:rsidRPr="00CA3922" w:rsidRDefault="000A0BD1" w:rsidP="00746AB7">
      <w:pPr>
        <w:pStyle w:val="Geenafstand"/>
        <w:numPr>
          <w:ilvl w:val="0"/>
          <w:numId w:val="88"/>
        </w:numPr>
        <w:spacing w:line="288" w:lineRule="auto"/>
        <w:jc w:val="both"/>
        <w:rPr>
          <w:rFonts w:ascii="Georgia" w:hAnsi="Georgia" w:cstheme="minorHAnsi"/>
          <w:b/>
          <w:bCs/>
        </w:rPr>
      </w:pPr>
      <w:r w:rsidRPr="00CA3922">
        <w:rPr>
          <w:rFonts w:ascii="Georgia" w:hAnsi="Georgia" w:cstheme="minorHAnsi"/>
        </w:rPr>
        <w:t xml:space="preserve">De verdeling van de verantwoordelijkheid voor het aanvragen van de overige publiekrechtelijke </w:t>
      </w:r>
      <w:r w:rsidR="009D00C3" w:rsidRPr="00CA3922">
        <w:rPr>
          <w:rFonts w:ascii="Georgia" w:hAnsi="Georgia" w:cstheme="minorHAnsi"/>
        </w:rPr>
        <w:t>e</w:t>
      </w:r>
      <w:r w:rsidRPr="00CA3922">
        <w:rPr>
          <w:rFonts w:ascii="Georgia" w:hAnsi="Georgia" w:cstheme="minorHAnsi"/>
        </w:rPr>
        <w:t xml:space="preserve">n privaatrechtelijke toestemmingen, die voor de realisatie van het Werk vereist zijn, worden beschreven in de </w:t>
      </w:r>
      <w:r w:rsidR="00746AB7" w:rsidRPr="00CA3922">
        <w:rPr>
          <w:rFonts w:ascii="Georgia" w:hAnsi="Georgia" w:cstheme="minorHAnsi"/>
        </w:rPr>
        <w:t xml:space="preserve">Uitwerking proceskwaliteit </w:t>
      </w:r>
      <w:r w:rsidR="00DF52AB" w:rsidRPr="00CA3922">
        <w:rPr>
          <w:rFonts w:ascii="Georgia" w:hAnsi="Georgia" w:cstheme="minorHAnsi"/>
        </w:rPr>
        <w:t>(</w:t>
      </w:r>
      <w:r w:rsidR="00DF52AB" w:rsidRPr="00CA3922">
        <w:rPr>
          <w:rFonts w:ascii="Georgia" w:hAnsi="Georgia" w:cstheme="minorHAnsi"/>
          <w:b/>
          <w:bCs/>
        </w:rPr>
        <w:t>Bijlage 4</w:t>
      </w:r>
      <w:r w:rsidR="00DF52AB" w:rsidRPr="00CA3922">
        <w:rPr>
          <w:rFonts w:ascii="Georgia" w:hAnsi="Georgia" w:cstheme="minorHAnsi"/>
        </w:rPr>
        <w:t>)</w:t>
      </w:r>
      <w:r w:rsidR="00065C88" w:rsidRPr="00CA3922">
        <w:rPr>
          <w:rFonts w:ascii="Georgia" w:hAnsi="Georgia" w:cstheme="minorHAnsi"/>
        </w:rPr>
        <w:t>.</w:t>
      </w:r>
    </w:p>
    <w:p w14:paraId="481CBFDE" w14:textId="4AA8255C" w:rsidR="006810ED" w:rsidRPr="00CA3922" w:rsidRDefault="00C94F06" w:rsidP="00F333EF">
      <w:pPr>
        <w:pStyle w:val="Geenafstand"/>
        <w:numPr>
          <w:ilvl w:val="0"/>
          <w:numId w:val="88"/>
        </w:numPr>
        <w:spacing w:line="288" w:lineRule="auto"/>
        <w:jc w:val="both"/>
        <w:rPr>
          <w:rFonts w:ascii="Georgia" w:hAnsi="Georgia" w:cstheme="minorHAnsi"/>
          <w:bCs/>
        </w:rPr>
      </w:pPr>
      <w:r w:rsidRPr="00CA3922">
        <w:rPr>
          <w:rFonts w:ascii="Georgia" w:hAnsi="Georgia" w:cstheme="minorHAnsi"/>
          <w:bCs/>
        </w:rPr>
        <w:t xml:space="preserve">Aanbieder heeft een inspanningsverplichting </w:t>
      </w:r>
      <w:r w:rsidR="004C246A" w:rsidRPr="00CA3922">
        <w:rPr>
          <w:rFonts w:ascii="Georgia" w:hAnsi="Georgia" w:cstheme="minorHAnsi"/>
          <w:bCs/>
        </w:rPr>
        <w:t xml:space="preserve">om zorg te dragen voor de door hem aan te vragen </w:t>
      </w:r>
      <w:r w:rsidR="00B84E63" w:rsidRPr="00CA3922">
        <w:rPr>
          <w:rFonts w:ascii="Georgia" w:hAnsi="Georgia" w:cstheme="minorHAnsi"/>
          <w:bCs/>
        </w:rPr>
        <w:t xml:space="preserve">en te verkrijgen </w:t>
      </w:r>
      <w:r w:rsidR="004C246A" w:rsidRPr="00CA3922">
        <w:rPr>
          <w:rFonts w:ascii="Georgia" w:hAnsi="Georgia" w:cstheme="minorHAnsi"/>
          <w:bCs/>
        </w:rPr>
        <w:t>vergunningen</w:t>
      </w:r>
      <w:r w:rsidR="00B311E5" w:rsidRPr="00CA3922">
        <w:rPr>
          <w:rFonts w:ascii="Georgia" w:hAnsi="Georgia" w:cstheme="minorHAnsi"/>
          <w:bCs/>
        </w:rPr>
        <w:t xml:space="preserve"> en/of goedkeuringen en ontheffingen. </w:t>
      </w:r>
      <w:r w:rsidR="008923F8" w:rsidRPr="00CA3922">
        <w:rPr>
          <w:rFonts w:ascii="Georgia" w:hAnsi="Georgia" w:cstheme="minorHAnsi"/>
          <w:bCs/>
        </w:rPr>
        <w:t>Het risico voor het niet verkrijgen van de omgevingsvergunning</w:t>
      </w:r>
      <w:r w:rsidR="00B311E5" w:rsidRPr="00CA3922">
        <w:rPr>
          <w:rFonts w:ascii="Georgia" w:hAnsi="Georgia" w:cstheme="minorHAnsi"/>
          <w:bCs/>
        </w:rPr>
        <w:t xml:space="preserve"> en/of goedkeuringen en ontheffingen </w:t>
      </w:r>
      <w:r w:rsidR="008923F8" w:rsidRPr="00CA3922">
        <w:rPr>
          <w:rFonts w:ascii="Georgia" w:hAnsi="Georgia" w:cstheme="minorHAnsi"/>
          <w:bCs/>
        </w:rPr>
        <w:t xml:space="preserve">en andere benodigde vergunningen en toestemmingen </w:t>
      </w:r>
      <w:r w:rsidR="00B311E5" w:rsidRPr="00CA3922">
        <w:rPr>
          <w:rFonts w:ascii="Georgia" w:hAnsi="Georgia" w:cstheme="minorHAnsi"/>
          <w:bCs/>
        </w:rPr>
        <w:t xml:space="preserve">die nodig zijn voor de opzet van het Werk </w:t>
      </w:r>
      <w:r w:rsidR="008923F8" w:rsidRPr="00CA3922">
        <w:rPr>
          <w:rFonts w:ascii="Georgia" w:hAnsi="Georgia" w:cstheme="minorHAnsi"/>
          <w:bCs/>
        </w:rPr>
        <w:t xml:space="preserve">ligt bij Afnemer, tenzij het niet verkrijgen aan Aanbieder kan worden toegerekend. </w:t>
      </w:r>
    </w:p>
    <w:p w14:paraId="643C1C04" w14:textId="2A11E7EB" w:rsidR="00682F79" w:rsidRPr="00CA3922" w:rsidRDefault="00682F79" w:rsidP="00F333EF">
      <w:pPr>
        <w:pStyle w:val="Geenafstand"/>
        <w:numPr>
          <w:ilvl w:val="0"/>
          <w:numId w:val="88"/>
        </w:numPr>
        <w:spacing w:line="288" w:lineRule="auto"/>
        <w:jc w:val="both"/>
        <w:rPr>
          <w:rFonts w:ascii="Georgia" w:hAnsi="Georgia" w:cstheme="minorHAnsi"/>
          <w:bCs/>
        </w:rPr>
      </w:pPr>
      <w:r w:rsidRPr="00CA3922">
        <w:rPr>
          <w:rFonts w:ascii="Georgia" w:hAnsi="Georgia" w:cstheme="minorHAnsi"/>
          <w:bCs/>
        </w:rPr>
        <w:t xml:space="preserve">De legeskosten worden door Aanbieder in naam en voor rekening van Afnemer betaald en worden als doorlopende post aangemerkt. </w:t>
      </w:r>
    </w:p>
    <w:p w14:paraId="6091EDBA" w14:textId="77777777" w:rsidR="00FA2BD6" w:rsidRPr="00CA3922" w:rsidRDefault="00FA2BD6" w:rsidP="00DD239D">
      <w:pPr>
        <w:pStyle w:val="Geenafstand"/>
        <w:spacing w:line="288" w:lineRule="auto"/>
        <w:ind w:left="720"/>
        <w:jc w:val="both"/>
        <w:rPr>
          <w:rFonts w:ascii="Georgia" w:hAnsi="Georgia" w:cstheme="minorHAnsi"/>
          <w:bCs/>
        </w:rPr>
      </w:pPr>
    </w:p>
    <w:p w14:paraId="09BC1EF3" w14:textId="0C1A27D5" w:rsidR="002A1B71" w:rsidRPr="00CA3922" w:rsidRDefault="00A23AE0" w:rsidP="002A1B71">
      <w:pPr>
        <w:pStyle w:val="Geenafstand"/>
        <w:numPr>
          <w:ilvl w:val="0"/>
          <w:numId w:val="38"/>
        </w:numPr>
        <w:spacing w:line="288" w:lineRule="auto"/>
        <w:jc w:val="both"/>
        <w:rPr>
          <w:rFonts w:ascii="Georgia" w:hAnsi="Georgia" w:cstheme="minorHAnsi"/>
          <w:b/>
        </w:rPr>
      </w:pPr>
      <w:r w:rsidRPr="00CA3922">
        <w:rPr>
          <w:rFonts w:ascii="Georgia" w:hAnsi="Georgia" w:cstheme="minorHAnsi"/>
          <w:b/>
        </w:rPr>
        <w:t>Prijs</w:t>
      </w:r>
    </w:p>
    <w:p w14:paraId="3C76295F" w14:textId="0FC91A10" w:rsidR="00682F79" w:rsidRPr="00CA3922" w:rsidRDefault="00AA3508" w:rsidP="00026327">
      <w:pPr>
        <w:pStyle w:val="Geenafstand"/>
        <w:numPr>
          <w:ilvl w:val="0"/>
          <w:numId w:val="12"/>
        </w:numPr>
        <w:spacing w:line="288" w:lineRule="auto"/>
        <w:ind w:hanging="720"/>
        <w:jc w:val="both"/>
        <w:rPr>
          <w:rFonts w:ascii="Georgia" w:hAnsi="Georgia" w:cstheme="minorHAnsi"/>
        </w:rPr>
      </w:pPr>
      <w:bookmarkStart w:id="8" w:name="_Ref50976374"/>
      <w:r w:rsidRPr="00CA3922">
        <w:rPr>
          <w:rFonts w:ascii="Georgia" w:hAnsi="Georgia" w:cstheme="minorHAnsi"/>
        </w:rPr>
        <w:t xml:space="preserve">De </w:t>
      </w:r>
      <w:r w:rsidR="00A23AE0" w:rsidRPr="00CA3922">
        <w:rPr>
          <w:rFonts w:ascii="Georgia" w:hAnsi="Georgia" w:cstheme="minorHAnsi"/>
        </w:rPr>
        <w:t>Prijs</w:t>
      </w:r>
      <w:r w:rsidRPr="00CA3922">
        <w:rPr>
          <w:rFonts w:ascii="Georgia" w:hAnsi="Georgia" w:cstheme="minorHAnsi"/>
        </w:rPr>
        <w:t xml:space="preserve"> </w:t>
      </w:r>
      <w:r w:rsidR="0060344A" w:rsidRPr="00CA3922">
        <w:rPr>
          <w:rFonts w:ascii="Georgia" w:hAnsi="Georgia" w:cstheme="minorHAnsi"/>
        </w:rPr>
        <w:t xml:space="preserve">voor het Werk </w:t>
      </w:r>
      <w:r w:rsidR="00D95A84" w:rsidRPr="00CA3922">
        <w:rPr>
          <w:rFonts w:ascii="Georgia" w:hAnsi="Georgia" w:cstheme="minorHAnsi"/>
        </w:rPr>
        <w:t xml:space="preserve">bedraagt </w:t>
      </w:r>
      <w:r w:rsidR="00914BBA" w:rsidRPr="00CA3922">
        <w:rPr>
          <w:rFonts w:ascii="Georgia" w:hAnsi="Georgia" w:cstheme="minorHAnsi"/>
        </w:rPr>
        <w:t xml:space="preserve">€ </w:t>
      </w:r>
      <w:r w:rsidR="00D95A84" w:rsidRPr="00CA3922">
        <w:rPr>
          <w:rFonts w:ascii="Georgia" w:hAnsi="Georgia" w:cstheme="minorHAnsi"/>
        </w:rPr>
        <w:t>[</w:t>
      </w:r>
      <w:r w:rsidR="00794CF7" w:rsidRPr="00CA3922">
        <w:rPr>
          <w:rFonts w:ascii="Georgia" w:hAnsi="Georgia" w:cstheme="minorHAnsi"/>
          <w:highlight w:val="lightGray"/>
        </w:rPr>
        <w:t>•</w:t>
      </w:r>
      <w:r w:rsidR="00D95A84" w:rsidRPr="00CA3922">
        <w:rPr>
          <w:rFonts w:ascii="Georgia" w:hAnsi="Georgia" w:cstheme="minorHAnsi"/>
        </w:rPr>
        <w:t>] exclusief btw</w:t>
      </w:r>
      <w:r w:rsidR="00365AD3" w:rsidRPr="00CA3922">
        <w:rPr>
          <w:rFonts w:ascii="Georgia" w:hAnsi="Georgia" w:cstheme="minorHAnsi"/>
        </w:rPr>
        <w:t>.</w:t>
      </w:r>
      <w:r w:rsidR="00377002" w:rsidRPr="00CA3922">
        <w:rPr>
          <w:rFonts w:ascii="Georgia" w:hAnsi="Georgia" w:cstheme="minorHAnsi"/>
        </w:rPr>
        <w:t xml:space="preserve"> De Prijs </w:t>
      </w:r>
      <w:r w:rsidR="00B2777D" w:rsidRPr="00CA3922">
        <w:rPr>
          <w:rFonts w:ascii="Georgia" w:hAnsi="Georgia" w:cstheme="minorHAnsi"/>
        </w:rPr>
        <w:t xml:space="preserve">is </w:t>
      </w:r>
      <w:r w:rsidRPr="00CA3922">
        <w:rPr>
          <w:rFonts w:ascii="Georgia" w:hAnsi="Georgia" w:cstheme="minorHAnsi"/>
        </w:rPr>
        <w:t>loon</w:t>
      </w:r>
      <w:r w:rsidR="00040908" w:rsidRPr="00CA3922">
        <w:rPr>
          <w:rFonts w:ascii="Georgia" w:hAnsi="Georgia" w:cstheme="minorHAnsi"/>
        </w:rPr>
        <w:t>-</w:t>
      </w:r>
      <w:r w:rsidRPr="00CA3922">
        <w:rPr>
          <w:rFonts w:ascii="Georgia" w:hAnsi="Georgia" w:cstheme="minorHAnsi"/>
        </w:rPr>
        <w:t xml:space="preserve"> en </w:t>
      </w:r>
      <w:proofErr w:type="spellStart"/>
      <w:r w:rsidRPr="00CA3922">
        <w:rPr>
          <w:rFonts w:ascii="Georgia" w:hAnsi="Georgia" w:cstheme="minorHAnsi"/>
        </w:rPr>
        <w:t>prijsvast</w:t>
      </w:r>
      <w:proofErr w:type="spellEnd"/>
      <w:r w:rsidRPr="00CA3922">
        <w:rPr>
          <w:rFonts w:ascii="Georgia" w:hAnsi="Georgia" w:cstheme="minorHAnsi"/>
        </w:rPr>
        <w:t xml:space="preserve"> tot einde van het Werk. De risicoregeling </w:t>
      </w:r>
      <w:proofErr w:type="spellStart"/>
      <w:r w:rsidR="00635B53" w:rsidRPr="00CA3922">
        <w:rPr>
          <w:rFonts w:ascii="Georgia" w:hAnsi="Georgia" w:cstheme="minorHAnsi"/>
        </w:rPr>
        <w:t>Risicoregeling</w:t>
      </w:r>
      <w:proofErr w:type="spellEnd"/>
      <w:r w:rsidR="00E421FF" w:rsidRPr="00CA3922">
        <w:rPr>
          <w:rFonts w:ascii="Georgia" w:hAnsi="Georgia" w:cstheme="minorHAnsi"/>
        </w:rPr>
        <w:t xml:space="preserve"> Woning- en Utiliteitsbouw</w:t>
      </w:r>
      <w:r w:rsidR="004778B3" w:rsidRPr="00CA3922">
        <w:rPr>
          <w:rFonts w:ascii="Georgia" w:hAnsi="Georgia" w:cstheme="minorHAnsi"/>
        </w:rPr>
        <w:t xml:space="preserve"> 1991 </w:t>
      </w:r>
      <w:r w:rsidRPr="00CA3922">
        <w:rPr>
          <w:rFonts w:ascii="Georgia" w:hAnsi="Georgia" w:cstheme="minorHAnsi"/>
        </w:rPr>
        <w:t xml:space="preserve">is in de </w:t>
      </w:r>
      <w:r w:rsidR="009B0E52" w:rsidRPr="00CA3922">
        <w:rPr>
          <w:rFonts w:ascii="Georgia" w:hAnsi="Georgia" w:cstheme="minorHAnsi"/>
        </w:rPr>
        <w:t>Prijs</w:t>
      </w:r>
      <w:r w:rsidRPr="00CA3922">
        <w:rPr>
          <w:rFonts w:ascii="Georgia" w:hAnsi="Georgia" w:cstheme="minorHAnsi"/>
        </w:rPr>
        <w:t xml:space="preserve"> inbegrepen. </w:t>
      </w:r>
      <w:r w:rsidR="00CB0C6A" w:rsidRPr="00CA3922">
        <w:rPr>
          <w:rFonts w:ascii="Georgia" w:hAnsi="Georgia" w:cstheme="minorHAnsi"/>
        </w:rPr>
        <w:t>[</w:t>
      </w:r>
      <w:r w:rsidR="00176996" w:rsidRPr="00CA3922">
        <w:rPr>
          <w:rFonts w:ascii="Georgia" w:hAnsi="Georgia" w:cstheme="minorHAnsi"/>
          <w:highlight w:val="lightGray"/>
        </w:rPr>
        <w:t>KEUZEBEPALING:</w:t>
      </w:r>
      <w:r w:rsidR="00E97303" w:rsidRPr="00CA3922">
        <w:rPr>
          <w:rFonts w:ascii="Georgia" w:hAnsi="Georgia" w:cstheme="minorHAnsi"/>
          <w:highlight w:val="lightGray"/>
        </w:rPr>
        <w:t xml:space="preserve"> </w:t>
      </w:r>
      <w:r w:rsidRPr="00CA3922">
        <w:rPr>
          <w:rFonts w:ascii="Georgia" w:hAnsi="Georgia" w:cstheme="minorHAnsi"/>
          <w:highlight w:val="lightGray"/>
        </w:rPr>
        <w:t xml:space="preserve">Het bepaalde in artikel 7:753 BW is niet van </w:t>
      </w:r>
      <w:proofErr w:type="gramStart"/>
      <w:r w:rsidRPr="00CA3922">
        <w:rPr>
          <w:rFonts w:ascii="Georgia" w:hAnsi="Georgia" w:cstheme="minorHAnsi"/>
          <w:highlight w:val="lightGray"/>
        </w:rPr>
        <w:t>toepassing</w:t>
      </w:r>
      <w:r w:rsidR="00BC03F4" w:rsidRPr="00CA3922">
        <w:rPr>
          <w:rFonts w:ascii="Georgia" w:hAnsi="Georgia" w:cstheme="minorHAnsi"/>
          <w:highlight w:val="lightGray"/>
        </w:rPr>
        <w:t xml:space="preserve"> </w:t>
      </w:r>
      <w:r w:rsidR="00026327" w:rsidRPr="00CA3922">
        <w:rPr>
          <w:rFonts w:ascii="Georgia" w:hAnsi="Georgia" w:cstheme="minorHAnsi"/>
          <w:highlight w:val="lightGray"/>
        </w:rPr>
        <w:t>/</w:t>
      </w:r>
      <w:proofErr w:type="gramEnd"/>
      <w:r w:rsidR="00BC03F4" w:rsidRPr="00CA3922">
        <w:rPr>
          <w:rFonts w:ascii="Georgia" w:hAnsi="Georgia" w:cstheme="minorHAnsi"/>
          <w:highlight w:val="lightGray"/>
        </w:rPr>
        <w:t xml:space="preserve"> </w:t>
      </w:r>
      <w:r w:rsidR="00CB0C6A" w:rsidRPr="00CA3922">
        <w:rPr>
          <w:rFonts w:ascii="Georgia" w:hAnsi="Georgia" w:cstheme="minorHAnsi"/>
          <w:highlight w:val="lightGray"/>
        </w:rPr>
        <w:t>Het bepaalde in artikel 7:753 BW is van toepassing met dien verstande dat Partijen overeenkomen dat de rechter de Prijs slechts kan verhogen met een maximum van [•]%</w:t>
      </w:r>
      <w:r w:rsidR="006A63E3" w:rsidRPr="00CA3922">
        <w:rPr>
          <w:rFonts w:ascii="Georgia" w:hAnsi="Georgia" w:cstheme="minorHAnsi"/>
          <w:highlight w:val="lightGray"/>
        </w:rPr>
        <w:t>.</w:t>
      </w:r>
      <w:r w:rsidR="006A63E3" w:rsidRPr="00CA3922">
        <w:rPr>
          <w:rFonts w:ascii="Georgia" w:hAnsi="Georgia" w:cstheme="minorHAnsi"/>
        </w:rPr>
        <w:t>]</w:t>
      </w:r>
      <w:bookmarkEnd w:id="8"/>
    </w:p>
    <w:p w14:paraId="7B5A5816" w14:textId="79EC55DC" w:rsidR="0018190D" w:rsidRPr="00CA3922" w:rsidRDefault="000B4E59" w:rsidP="00AA3508">
      <w:pPr>
        <w:pStyle w:val="Geenafstand"/>
        <w:numPr>
          <w:ilvl w:val="0"/>
          <w:numId w:val="12"/>
        </w:numPr>
        <w:spacing w:line="288" w:lineRule="auto"/>
        <w:ind w:hanging="720"/>
        <w:jc w:val="both"/>
        <w:rPr>
          <w:rFonts w:ascii="Georgia" w:hAnsi="Georgia" w:cstheme="minorHAnsi"/>
        </w:rPr>
      </w:pPr>
      <w:r w:rsidRPr="00CA3922">
        <w:rPr>
          <w:rFonts w:ascii="Georgia" w:hAnsi="Georgia" w:cstheme="minorHAnsi"/>
        </w:rPr>
        <w:t>Het in lid 1</w:t>
      </w:r>
      <w:r w:rsidR="00BC7F02" w:rsidRPr="00CA3922">
        <w:rPr>
          <w:rFonts w:ascii="Georgia" w:hAnsi="Georgia" w:cstheme="minorHAnsi"/>
        </w:rPr>
        <w:t xml:space="preserve"> </w:t>
      </w:r>
      <w:r w:rsidRPr="00CA3922">
        <w:rPr>
          <w:rFonts w:ascii="Georgia" w:hAnsi="Georgia" w:cstheme="minorHAnsi"/>
        </w:rPr>
        <w:t>bepaalde is slechts van toepassing</w:t>
      </w:r>
      <w:r w:rsidR="0018190D" w:rsidRPr="00CA3922">
        <w:rPr>
          <w:rFonts w:ascii="Georgia" w:hAnsi="Georgia" w:cstheme="minorHAnsi"/>
        </w:rPr>
        <w:t xml:space="preserve"> voor zover </w:t>
      </w:r>
      <w:r w:rsidR="00CB6781" w:rsidRPr="00CA3922">
        <w:rPr>
          <w:rFonts w:ascii="Georgia" w:hAnsi="Georgia" w:cstheme="minorHAnsi"/>
        </w:rPr>
        <w:t xml:space="preserve">de datum van </w:t>
      </w:r>
      <w:r w:rsidR="0018190D" w:rsidRPr="00CA3922">
        <w:rPr>
          <w:rFonts w:ascii="Georgia" w:hAnsi="Georgia" w:cstheme="minorHAnsi"/>
        </w:rPr>
        <w:t xml:space="preserve">Start </w:t>
      </w:r>
      <w:r w:rsidR="00F06B5C" w:rsidRPr="00CA3922">
        <w:rPr>
          <w:rFonts w:ascii="Georgia" w:hAnsi="Georgia" w:cstheme="minorHAnsi"/>
        </w:rPr>
        <w:t>b</w:t>
      </w:r>
      <w:r w:rsidR="0018190D" w:rsidRPr="00CA3922">
        <w:rPr>
          <w:rFonts w:ascii="Georgia" w:hAnsi="Georgia" w:cstheme="minorHAnsi"/>
        </w:rPr>
        <w:t xml:space="preserve">ouw wordt gehaald. Indien één maand na </w:t>
      </w:r>
      <w:r w:rsidR="008F26FC" w:rsidRPr="00CA3922">
        <w:rPr>
          <w:rFonts w:ascii="Georgia" w:hAnsi="Georgia" w:cstheme="minorHAnsi"/>
        </w:rPr>
        <w:t xml:space="preserve">de oorspronkelijke datum van </w:t>
      </w:r>
      <w:r w:rsidR="0018190D" w:rsidRPr="00CA3922">
        <w:rPr>
          <w:rFonts w:ascii="Georgia" w:hAnsi="Georgia" w:cstheme="minorHAnsi"/>
        </w:rPr>
        <w:t xml:space="preserve">Start Bouw </w:t>
      </w:r>
      <w:r w:rsidR="00EF294D" w:rsidRPr="00CA3922">
        <w:rPr>
          <w:rFonts w:ascii="Georgia" w:hAnsi="Georgia" w:cstheme="minorHAnsi"/>
        </w:rPr>
        <w:t xml:space="preserve">nog </w:t>
      </w:r>
      <w:r w:rsidR="00FF30C1" w:rsidRPr="00CA3922">
        <w:rPr>
          <w:rFonts w:ascii="Georgia" w:hAnsi="Georgia" w:cstheme="minorHAnsi"/>
        </w:rPr>
        <w:t xml:space="preserve">niet met de werkzaamheden is </w:t>
      </w:r>
      <w:r w:rsidR="008215AE" w:rsidRPr="00CA3922">
        <w:rPr>
          <w:rFonts w:ascii="Georgia" w:hAnsi="Georgia" w:cstheme="minorHAnsi"/>
        </w:rPr>
        <w:t>aangevangen</w:t>
      </w:r>
      <w:r w:rsidR="00FF30C1" w:rsidRPr="00CA3922">
        <w:rPr>
          <w:rFonts w:ascii="Georgia" w:hAnsi="Georgia" w:cstheme="minorHAnsi"/>
        </w:rPr>
        <w:t xml:space="preserve"> en </w:t>
      </w:r>
      <w:r w:rsidR="009D588C" w:rsidRPr="00CA3922">
        <w:rPr>
          <w:rFonts w:ascii="Georgia" w:hAnsi="Georgia" w:cstheme="minorHAnsi"/>
        </w:rPr>
        <w:t xml:space="preserve">bij Aanbieder kostenverhogende omstandigheden intreden, zal de Prijs worden geïndexeerd volgens </w:t>
      </w:r>
      <w:r w:rsidR="00A32493" w:rsidRPr="00CA3922">
        <w:rPr>
          <w:rFonts w:ascii="Georgia" w:hAnsi="Georgia" w:cstheme="minorHAnsi"/>
        </w:rPr>
        <w:t>[</w:t>
      </w:r>
      <w:r w:rsidR="00BA1648" w:rsidRPr="00CA3922">
        <w:rPr>
          <w:rFonts w:ascii="Georgia" w:hAnsi="Georgia" w:cstheme="minorHAnsi"/>
          <w:highlight w:val="lightGray"/>
        </w:rPr>
        <w:t>KEUZEBEPALING</w:t>
      </w:r>
      <w:r w:rsidR="001C3DE5" w:rsidRPr="00CA3922">
        <w:rPr>
          <w:rFonts w:ascii="Georgia" w:hAnsi="Georgia" w:cstheme="minorHAnsi"/>
          <w:highlight w:val="lightGray"/>
        </w:rPr>
        <w:t xml:space="preserve">: </w:t>
      </w:r>
      <w:r w:rsidR="00A32493" w:rsidRPr="00CA3922">
        <w:rPr>
          <w:rFonts w:ascii="Georgia" w:hAnsi="Georgia" w:cstheme="minorHAnsi"/>
          <w:highlight w:val="lightGray"/>
        </w:rPr>
        <w:t>d</w:t>
      </w:r>
      <w:r w:rsidR="009D588C" w:rsidRPr="00CA3922">
        <w:rPr>
          <w:rFonts w:ascii="Georgia" w:hAnsi="Georgia" w:cstheme="minorHAnsi"/>
          <w:highlight w:val="lightGray"/>
        </w:rPr>
        <w:t xml:space="preserve">e </w:t>
      </w:r>
      <w:r w:rsidR="00EA5EB1" w:rsidRPr="00CA3922">
        <w:rPr>
          <w:rFonts w:ascii="Georgia" w:hAnsi="Georgia" w:cstheme="minorHAnsi"/>
          <w:highlight w:val="lightGray"/>
        </w:rPr>
        <w:t xml:space="preserve">Bureau Documentatie Bouwwezen (BDB) </w:t>
      </w:r>
      <w:r w:rsidR="009118E1" w:rsidRPr="00CA3922">
        <w:rPr>
          <w:rFonts w:ascii="Georgia" w:hAnsi="Georgia" w:cstheme="minorHAnsi"/>
          <w:highlight w:val="lightGray"/>
        </w:rPr>
        <w:t xml:space="preserve">categorie </w:t>
      </w:r>
      <w:bookmarkStart w:id="9" w:name="_Hlk89709877"/>
      <w:r w:rsidR="0056142D" w:rsidRPr="00CA3922">
        <w:rPr>
          <w:rFonts w:ascii="Georgia" w:hAnsi="Georgia" w:cstheme="minorHAnsi"/>
          <w:highlight w:val="lightGray"/>
        </w:rPr>
        <w:t xml:space="preserve">[Eengezinswoningen </w:t>
      </w:r>
      <w:proofErr w:type="gramStart"/>
      <w:r w:rsidR="0056142D" w:rsidRPr="00CA3922">
        <w:rPr>
          <w:rFonts w:ascii="Georgia" w:hAnsi="Georgia" w:cstheme="minorHAnsi"/>
          <w:highlight w:val="lightGray"/>
        </w:rPr>
        <w:t>Nieuwbouw</w:t>
      </w:r>
      <w:r w:rsidR="00076330" w:rsidRPr="00CA3922">
        <w:rPr>
          <w:rFonts w:ascii="Georgia" w:hAnsi="Georgia" w:cstheme="minorHAnsi"/>
          <w:highlight w:val="lightGray"/>
        </w:rPr>
        <w:t xml:space="preserve"> </w:t>
      </w:r>
      <w:r w:rsidR="0056142D" w:rsidRPr="00CA3922">
        <w:rPr>
          <w:rFonts w:ascii="Georgia" w:hAnsi="Georgia" w:cstheme="minorHAnsi"/>
          <w:highlight w:val="lightGray"/>
        </w:rPr>
        <w:t>/</w:t>
      </w:r>
      <w:proofErr w:type="gramEnd"/>
      <w:r w:rsidR="00076330" w:rsidRPr="00CA3922">
        <w:rPr>
          <w:rFonts w:ascii="Georgia" w:hAnsi="Georgia" w:cstheme="minorHAnsi"/>
          <w:highlight w:val="lightGray"/>
        </w:rPr>
        <w:t xml:space="preserve"> </w:t>
      </w:r>
      <w:r w:rsidR="0056142D" w:rsidRPr="00CA3922">
        <w:rPr>
          <w:rFonts w:ascii="Georgia" w:hAnsi="Georgia" w:cstheme="minorHAnsi"/>
          <w:highlight w:val="lightGray"/>
        </w:rPr>
        <w:t>Galerijwoningen Nieuwbou</w:t>
      </w:r>
      <w:r w:rsidR="00076330" w:rsidRPr="00CA3922">
        <w:rPr>
          <w:rFonts w:ascii="Georgia" w:hAnsi="Georgia" w:cstheme="minorHAnsi"/>
          <w:highlight w:val="lightGray"/>
        </w:rPr>
        <w:t xml:space="preserve">w </w:t>
      </w:r>
      <w:r w:rsidR="0056142D" w:rsidRPr="00CA3922">
        <w:rPr>
          <w:rFonts w:ascii="Georgia" w:hAnsi="Georgia" w:cstheme="minorHAnsi"/>
          <w:highlight w:val="lightGray"/>
        </w:rPr>
        <w:t>/</w:t>
      </w:r>
      <w:r w:rsidR="00076330" w:rsidRPr="00CA3922">
        <w:rPr>
          <w:rFonts w:ascii="Georgia" w:hAnsi="Georgia" w:cstheme="minorHAnsi"/>
          <w:highlight w:val="lightGray"/>
        </w:rPr>
        <w:t xml:space="preserve"> </w:t>
      </w:r>
      <w:r w:rsidR="0056142D" w:rsidRPr="00CA3922">
        <w:rPr>
          <w:rFonts w:ascii="Georgia" w:hAnsi="Georgia" w:cstheme="minorHAnsi"/>
          <w:highlight w:val="lightGray"/>
        </w:rPr>
        <w:t>Portiekwoningen Nieuwbouw</w:t>
      </w:r>
      <w:bookmarkEnd w:id="9"/>
      <w:r w:rsidR="00443D45" w:rsidRPr="00CA3922">
        <w:rPr>
          <w:rFonts w:ascii="Georgia" w:hAnsi="Georgia" w:cstheme="minorHAnsi"/>
          <w:highlight w:val="lightGray"/>
        </w:rPr>
        <w:t>]</w:t>
      </w:r>
      <w:r w:rsidR="00454C9F" w:rsidRPr="00CA3922">
        <w:rPr>
          <w:rFonts w:ascii="Georgia" w:hAnsi="Georgia" w:cstheme="minorHAnsi"/>
          <w:highlight w:val="lightGray"/>
        </w:rPr>
        <w:t xml:space="preserve"> / de Consumenten Prijs Index (CPI)</w:t>
      </w:r>
      <w:r w:rsidR="007C55A6" w:rsidRPr="00CA3922">
        <w:rPr>
          <w:rFonts w:ascii="Georgia" w:hAnsi="Georgia" w:cstheme="minorHAnsi"/>
          <w:highlight w:val="lightGray"/>
        </w:rPr>
        <w:t xml:space="preserve"> alle huishoudens </w:t>
      </w:r>
      <w:r w:rsidR="000F58B6" w:rsidRPr="00CA3922">
        <w:rPr>
          <w:rFonts w:ascii="Georgia" w:hAnsi="Georgia" w:cstheme="minorHAnsi"/>
          <w:highlight w:val="lightGray"/>
        </w:rPr>
        <w:t>(</w:t>
      </w:r>
      <w:r w:rsidR="00775796" w:rsidRPr="00CA3922">
        <w:rPr>
          <w:rFonts w:ascii="Georgia" w:hAnsi="Georgia" w:cstheme="minorHAnsi"/>
          <w:highlight w:val="lightGray"/>
        </w:rPr>
        <w:t>2015</w:t>
      </w:r>
      <w:r w:rsidR="007C55A6" w:rsidRPr="00CA3922">
        <w:rPr>
          <w:rFonts w:ascii="Georgia" w:hAnsi="Georgia" w:cstheme="minorHAnsi"/>
          <w:highlight w:val="lightGray"/>
        </w:rPr>
        <w:t> = 100)</w:t>
      </w:r>
      <w:r w:rsidR="00775796" w:rsidRPr="00CA3922">
        <w:rPr>
          <w:rFonts w:ascii="Georgia" w:hAnsi="Georgia" w:cstheme="minorHAnsi"/>
          <w:highlight w:val="lightGray"/>
        </w:rPr>
        <w:t>, gepubliceerd door het Centraal Bureau voor de Statistiek (CBS)</w:t>
      </w:r>
      <w:r w:rsidR="00A32493" w:rsidRPr="00CA3922">
        <w:rPr>
          <w:rFonts w:ascii="Georgia" w:hAnsi="Georgia" w:cstheme="minorHAnsi"/>
          <w:highlight w:val="lightGray"/>
        </w:rPr>
        <w:t>]</w:t>
      </w:r>
      <w:r w:rsidR="00A32493" w:rsidRPr="00CA3922">
        <w:rPr>
          <w:rFonts w:ascii="Georgia" w:hAnsi="Georgia" w:cstheme="minorHAnsi"/>
        </w:rPr>
        <w:t>.</w:t>
      </w:r>
      <w:r w:rsidR="009D588C" w:rsidRPr="00CA3922">
        <w:rPr>
          <w:rFonts w:ascii="Georgia" w:hAnsi="Georgia" w:cstheme="minorHAnsi"/>
        </w:rPr>
        <w:t xml:space="preserve"> </w:t>
      </w:r>
      <w:r w:rsidR="00382F64" w:rsidRPr="00CA3922">
        <w:rPr>
          <w:rFonts w:ascii="Georgia" w:hAnsi="Georgia" w:cstheme="minorHAnsi"/>
        </w:rPr>
        <w:t>Deze indexering vindt slechts plaats voor</w:t>
      </w:r>
      <w:r w:rsidR="00040908" w:rsidRPr="00CA3922">
        <w:rPr>
          <w:rFonts w:ascii="Georgia" w:hAnsi="Georgia" w:cstheme="minorHAnsi"/>
        </w:rPr>
        <w:t xml:space="preserve"> </w:t>
      </w:r>
      <w:r w:rsidR="00382F64" w:rsidRPr="00CA3922">
        <w:rPr>
          <w:rFonts w:ascii="Georgia" w:hAnsi="Georgia" w:cstheme="minorHAnsi"/>
        </w:rPr>
        <w:t xml:space="preserve">zover </w:t>
      </w:r>
      <w:r w:rsidR="0018190D" w:rsidRPr="00CA3922">
        <w:rPr>
          <w:rFonts w:ascii="Georgia" w:hAnsi="Georgia" w:cstheme="minorHAnsi"/>
        </w:rPr>
        <w:t xml:space="preserve">Start </w:t>
      </w:r>
      <w:r w:rsidR="00A15E3D" w:rsidRPr="00CA3922">
        <w:rPr>
          <w:rFonts w:ascii="Georgia" w:hAnsi="Georgia" w:cstheme="minorHAnsi"/>
        </w:rPr>
        <w:t>b</w:t>
      </w:r>
      <w:r w:rsidR="0018190D" w:rsidRPr="00CA3922">
        <w:rPr>
          <w:rFonts w:ascii="Georgia" w:hAnsi="Georgia" w:cstheme="minorHAnsi"/>
        </w:rPr>
        <w:t xml:space="preserve">ouw niet wordt gehaald </w:t>
      </w:r>
      <w:r w:rsidR="00D23F4A" w:rsidRPr="00CA3922">
        <w:rPr>
          <w:rFonts w:ascii="Georgia" w:hAnsi="Georgia" w:cstheme="minorHAnsi"/>
        </w:rPr>
        <w:t xml:space="preserve">door niet aan Aanbieder toe te rekenen omstandigheden. </w:t>
      </w:r>
      <w:r w:rsidR="00C93A9D" w:rsidRPr="00CA3922">
        <w:rPr>
          <w:rFonts w:ascii="Georgia" w:hAnsi="Georgia" w:cstheme="minorHAnsi"/>
        </w:rPr>
        <w:t xml:space="preserve"> </w:t>
      </w:r>
    </w:p>
    <w:p w14:paraId="65FC07DA" w14:textId="30F9A045" w:rsidR="00AA3508" w:rsidRPr="00CA3922" w:rsidRDefault="00B535A1" w:rsidP="008B705C">
      <w:pPr>
        <w:pStyle w:val="Geenafstand"/>
        <w:numPr>
          <w:ilvl w:val="0"/>
          <w:numId w:val="12"/>
        </w:numPr>
        <w:spacing w:line="288" w:lineRule="auto"/>
        <w:ind w:hanging="720"/>
        <w:jc w:val="both"/>
        <w:rPr>
          <w:rFonts w:ascii="Georgia" w:hAnsi="Georgia" w:cstheme="minorHAnsi"/>
        </w:rPr>
      </w:pPr>
      <w:proofErr w:type="gramStart"/>
      <w:r w:rsidRPr="00CA3922">
        <w:rPr>
          <w:rFonts w:ascii="Georgia" w:hAnsi="Georgia" w:cstheme="minorHAnsi"/>
        </w:rPr>
        <w:t>Indien</w:t>
      </w:r>
      <w:proofErr w:type="gramEnd"/>
      <w:r w:rsidRPr="00CA3922">
        <w:rPr>
          <w:rFonts w:ascii="Georgia" w:hAnsi="Georgia" w:cstheme="minorHAnsi"/>
        </w:rPr>
        <w:t xml:space="preserve"> de in lid </w:t>
      </w:r>
      <w:r w:rsidR="002556DA" w:rsidRPr="00CA3922">
        <w:rPr>
          <w:rFonts w:ascii="Georgia" w:hAnsi="Georgia" w:cstheme="minorHAnsi"/>
        </w:rPr>
        <w:t>2</w:t>
      </w:r>
      <w:r w:rsidRPr="00CA3922">
        <w:rPr>
          <w:rFonts w:ascii="Georgia" w:hAnsi="Georgia" w:cstheme="minorHAnsi"/>
        </w:rPr>
        <w:t xml:space="preserve"> genoemde indexering onvoldoende is om de </w:t>
      </w:r>
      <w:r w:rsidR="00607D35" w:rsidRPr="00CA3922">
        <w:rPr>
          <w:rFonts w:ascii="Georgia" w:hAnsi="Georgia" w:cstheme="minorHAnsi"/>
        </w:rPr>
        <w:t>kosten</w:t>
      </w:r>
      <w:r w:rsidRPr="00CA3922">
        <w:rPr>
          <w:rFonts w:ascii="Georgia" w:hAnsi="Georgia" w:cstheme="minorHAnsi"/>
        </w:rPr>
        <w:t xml:space="preserve"> van Aanbieder te voldoen</w:t>
      </w:r>
      <w:r w:rsidR="00294278" w:rsidRPr="00CA3922">
        <w:rPr>
          <w:rFonts w:ascii="Georgia" w:hAnsi="Georgia" w:cstheme="minorHAnsi"/>
        </w:rPr>
        <w:t xml:space="preserve"> dan</w:t>
      </w:r>
      <w:r w:rsidRPr="00CA3922">
        <w:rPr>
          <w:rFonts w:ascii="Georgia" w:hAnsi="Georgia" w:cstheme="minorHAnsi"/>
        </w:rPr>
        <w:t xml:space="preserve"> </w:t>
      </w:r>
      <w:r w:rsidR="00CB6CE6" w:rsidRPr="00CA3922">
        <w:rPr>
          <w:rFonts w:ascii="Georgia" w:hAnsi="Georgia" w:cstheme="minorHAnsi"/>
        </w:rPr>
        <w:t xml:space="preserve">kan </w:t>
      </w:r>
      <w:r w:rsidR="008A5010" w:rsidRPr="00CA3922">
        <w:rPr>
          <w:rFonts w:ascii="Georgia" w:hAnsi="Georgia" w:cstheme="minorHAnsi"/>
        </w:rPr>
        <w:t>hij</w:t>
      </w:r>
      <w:r w:rsidR="00CB6CE6" w:rsidRPr="00CA3922">
        <w:rPr>
          <w:rFonts w:ascii="Georgia" w:hAnsi="Georgia" w:cstheme="minorHAnsi"/>
        </w:rPr>
        <w:t xml:space="preserve"> een gemotiveerd verzoek </w:t>
      </w:r>
      <w:r w:rsidR="00607D35" w:rsidRPr="00CA3922">
        <w:rPr>
          <w:rFonts w:ascii="Georgia" w:hAnsi="Georgia" w:cstheme="minorHAnsi"/>
        </w:rPr>
        <w:t>indienen</w:t>
      </w:r>
      <w:r w:rsidR="00CB6CE6" w:rsidRPr="00CA3922">
        <w:rPr>
          <w:rFonts w:ascii="Georgia" w:hAnsi="Georgia" w:cstheme="minorHAnsi"/>
        </w:rPr>
        <w:t xml:space="preserve"> </w:t>
      </w:r>
      <w:r w:rsidR="00E767A8" w:rsidRPr="00CA3922">
        <w:rPr>
          <w:rFonts w:ascii="Georgia" w:hAnsi="Georgia" w:cstheme="minorHAnsi"/>
        </w:rPr>
        <w:t xml:space="preserve">bij Afnemer </w:t>
      </w:r>
      <w:r w:rsidR="00CB6CE6" w:rsidRPr="00CA3922">
        <w:rPr>
          <w:rFonts w:ascii="Georgia" w:hAnsi="Georgia" w:cstheme="minorHAnsi"/>
        </w:rPr>
        <w:t>voor</w:t>
      </w:r>
      <w:r w:rsidR="007E24DC" w:rsidRPr="00CA3922">
        <w:rPr>
          <w:rFonts w:ascii="Georgia" w:hAnsi="Georgia" w:cstheme="minorHAnsi"/>
        </w:rPr>
        <w:t xml:space="preserve"> een </w:t>
      </w:r>
      <w:r w:rsidR="007C0410" w:rsidRPr="00CA3922">
        <w:rPr>
          <w:rFonts w:ascii="Georgia" w:hAnsi="Georgia" w:cstheme="minorHAnsi"/>
        </w:rPr>
        <w:t>aanvullende</w:t>
      </w:r>
      <w:r w:rsidR="007E24DC" w:rsidRPr="00CA3922">
        <w:rPr>
          <w:rFonts w:ascii="Georgia" w:hAnsi="Georgia" w:cstheme="minorHAnsi"/>
        </w:rPr>
        <w:t xml:space="preserve"> vergoe</w:t>
      </w:r>
      <w:r w:rsidR="007C0410" w:rsidRPr="00CA3922">
        <w:rPr>
          <w:rFonts w:ascii="Georgia" w:hAnsi="Georgia" w:cstheme="minorHAnsi"/>
        </w:rPr>
        <w:t>d</w:t>
      </w:r>
      <w:r w:rsidR="007E24DC" w:rsidRPr="00CA3922">
        <w:rPr>
          <w:rFonts w:ascii="Georgia" w:hAnsi="Georgia" w:cstheme="minorHAnsi"/>
        </w:rPr>
        <w:t>ing</w:t>
      </w:r>
      <w:r w:rsidR="009D588C" w:rsidRPr="00CA3922">
        <w:rPr>
          <w:rFonts w:ascii="Georgia" w:hAnsi="Georgia" w:cstheme="minorHAnsi"/>
        </w:rPr>
        <w:t xml:space="preserve"> waarna Partijen hierover in overleg zullen treden. </w:t>
      </w:r>
    </w:p>
    <w:p w14:paraId="7D5119E4" w14:textId="77777777" w:rsidR="009D588C" w:rsidRPr="00CA3922" w:rsidRDefault="009D588C" w:rsidP="009D588C">
      <w:pPr>
        <w:pStyle w:val="Geenafstand"/>
        <w:spacing w:line="288" w:lineRule="auto"/>
        <w:ind w:left="720"/>
        <w:jc w:val="both"/>
        <w:rPr>
          <w:rFonts w:ascii="Georgia" w:hAnsi="Georgia" w:cstheme="minorHAnsi"/>
        </w:rPr>
      </w:pPr>
    </w:p>
    <w:p w14:paraId="10C63354" w14:textId="022D4A9B" w:rsidR="00AA3508" w:rsidRPr="00CA3922" w:rsidRDefault="00241FB1" w:rsidP="00C1664A">
      <w:pPr>
        <w:pStyle w:val="Geenafstand"/>
        <w:numPr>
          <w:ilvl w:val="0"/>
          <w:numId w:val="38"/>
        </w:numPr>
        <w:spacing w:line="288" w:lineRule="auto"/>
        <w:jc w:val="both"/>
        <w:rPr>
          <w:rFonts w:ascii="Georgia" w:hAnsi="Georgia" w:cstheme="minorHAnsi"/>
          <w:b/>
        </w:rPr>
      </w:pPr>
      <w:r w:rsidRPr="00CA3922">
        <w:rPr>
          <w:rFonts w:ascii="Georgia" w:hAnsi="Georgia" w:cstheme="minorHAnsi"/>
          <w:b/>
        </w:rPr>
        <w:t>Procesbegeleiding</w:t>
      </w:r>
      <w:r w:rsidR="00AA3508" w:rsidRPr="00CA3922">
        <w:rPr>
          <w:rFonts w:ascii="Georgia" w:hAnsi="Georgia" w:cstheme="minorHAnsi"/>
          <w:b/>
        </w:rPr>
        <w:t xml:space="preserve"> en toezicht</w:t>
      </w:r>
    </w:p>
    <w:p w14:paraId="1EABDE08" w14:textId="2FAE2652" w:rsidR="00AA3508" w:rsidRPr="00CA3922" w:rsidRDefault="00CF096C" w:rsidP="00AA3508">
      <w:pPr>
        <w:pStyle w:val="Geenafstand"/>
        <w:numPr>
          <w:ilvl w:val="0"/>
          <w:numId w:val="19"/>
        </w:numPr>
        <w:spacing w:line="288" w:lineRule="auto"/>
        <w:ind w:hanging="720"/>
        <w:jc w:val="both"/>
        <w:rPr>
          <w:rFonts w:ascii="Georgia" w:hAnsi="Georgia" w:cstheme="minorHAnsi"/>
        </w:rPr>
      </w:pPr>
      <w:r w:rsidRPr="00CA3922">
        <w:rPr>
          <w:rFonts w:ascii="Georgia" w:hAnsi="Georgia" w:cstheme="minorHAnsi"/>
        </w:rPr>
        <w:t xml:space="preserve">Afnemer wijst als </w:t>
      </w:r>
      <w:r w:rsidR="00FA1C22" w:rsidRPr="00CA3922">
        <w:rPr>
          <w:rFonts w:ascii="Georgia" w:hAnsi="Georgia" w:cstheme="minorHAnsi"/>
        </w:rPr>
        <w:t>procesbegeleider</w:t>
      </w:r>
      <w:r w:rsidR="00AA3508" w:rsidRPr="00CA3922">
        <w:rPr>
          <w:rFonts w:ascii="Georgia" w:hAnsi="Georgia" w:cstheme="minorHAnsi"/>
        </w:rPr>
        <w:t xml:space="preserve"> v</w:t>
      </w:r>
      <w:r w:rsidRPr="00CA3922">
        <w:rPr>
          <w:rFonts w:ascii="Georgia" w:hAnsi="Georgia" w:cstheme="minorHAnsi"/>
        </w:rPr>
        <w:t>oor</w:t>
      </w:r>
      <w:r w:rsidR="00AA3508" w:rsidRPr="00CA3922">
        <w:rPr>
          <w:rFonts w:ascii="Georgia" w:hAnsi="Georgia" w:cstheme="minorHAnsi"/>
        </w:rPr>
        <w:t xml:space="preserve"> het Werk </w:t>
      </w:r>
      <w:r w:rsidRPr="00CA3922">
        <w:rPr>
          <w:rFonts w:ascii="Georgia" w:hAnsi="Georgia" w:cstheme="minorHAnsi"/>
        </w:rPr>
        <w:t>aan</w:t>
      </w:r>
      <w:r w:rsidR="00AA3508" w:rsidRPr="00CA3922">
        <w:rPr>
          <w:rFonts w:ascii="Georgia" w:hAnsi="Georgia" w:cstheme="minorHAnsi"/>
        </w:rPr>
        <w:t xml:space="preserve">: </w:t>
      </w:r>
      <w:r w:rsidR="00793F45" w:rsidRPr="00CA3922">
        <w:rPr>
          <w:rFonts w:ascii="Georgia" w:hAnsi="Georgia" w:cstheme="minorHAnsi"/>
        </w:rPr>
        <w:t>[</w:t>
      </w:r>
      <w:r w:rsidR="00793F45" w:rsidRPr="00CA3922">
        <w:rPr>
          <w:rFonts w:ascii="Georgia" w:hAnsi="Georgia" w:cstheme="minorHAnsi"/>
          <w:highlight w:val="lightGray"/>
        </w:rPr>
        <w:t>Naam</w:t>
      </w:r>
      <w:r w:rsidR="00793F45" w:rsidRPr="00CA3922">
        <w:rPr>
          <w:rFonts w:ascii="Georgia" w:hAnsi="Georgia" w:cstheme="minorHAnsi"/>
        </w:rPr>
        <w:t>]</w:t>
      </w:r>
      <w:r w:rsidR="00AA3508" w:rsidRPr="00CA3922">
        <w:rPr>
          <w:rFonts w:ascii="Georgia" w:hAnsi="Georgia" w:cstheme="minorHAnsi"/>
        </w:rPr>
        <w:t xml:space="preserve">. </w:t>
      </w:r>
      <w:r w:rsidR="005C5538" w:rsidRPr="00CA3922">
        <w:rPr>
          <w:rFonts w:ascii="Georgia" w:hAnsi="Georgia" w:cstheme="minorHAnsi"/>
        </w:rPr>
        <w:t xml:space="preserve">De </w:t>
      </w:r>
      <w:r w:rsidR="0035194E" w:rsidRPr="00CA3922">
        <w:rPr>
          <w:rFonts w:ascii="Georgia" w:hAnsi="Georgia" w:cstheme="minorHAnsi"/>
        </w:rPr>
        <w:t>procesbegeleider</w:t>
      </w:r>
      <w:r w:rsidR="005C5538" w:rsidRPr="00CA3922">
        <w:rPr>
          <w:rFonts w:ascii="Georgia" w:hAnsi="Georgia" w:cstheme="minorHAnsi"/>
        </w:rPr>
        <w:t xml:space="preserve"> </w:t>
      </w:r>
      <w:r w:rsidR="003C0DCF" w:rsidRPr="00CA3922">
        <w:rPr>
          <w:rFonts w:ascii="Georgia" w:hAnsi="Georgia" w:cstheme="minorHAnsi"/>
        </w:rPr>
        <w:t xml:space="preserve">vertegenwoordigt Afnemer in alle zaken </w:t>
      </w:r>
      <w:r w:rsidR="00160D93" w:rsidRPr="00CA3922">
        <w:rPr>
          <w:rFonts w:ascii="Georgia" w:hAnsi="Georgia" w:cstheme="minorHAnsi"/>
        </w:rPr>
        <w:t xml:space="preserve">het </w:t>
      </w:r>
      <w:r w:rsidR="00FA1C62" w:rsidRPr="00CA3922">
        <w:rPr>
          <w:rFonts w:ascii="Georgia" w:hAnsi="Georgia" w:cstheme="minorHAnsi"/>
        </w:rPr>
        <w:t>W</w:t>
      </w:r>
      <w:r w:rsidR="00160D93" w:rsidRPr="00CA3922">
        <w:rPr>
          <w:rFonts w:ascii="Georgia" w:hAnsi="Georgia" w:cstheme="minorHAnsi"/>
        </w:rPr>
        <w:t>erk betreffende.</w:t>
      </w:r>
      <w:r w:rsidR="005C5538" w:rsidRPr="00CA3922">
        <w:rPr>
          <w:rFonts w:ascii="Georgia" w:hAnsi="Georgia" w:cstheme="minorHAnsi"/>
        </w:rPr>
        <w:t xml:space="preserve"> </w:t>
      </w:r>
      <w:r w:rsidR="00B03862" w:rsidRPr="00CA3922">
        <w:rPr>
          <w:rFonts w:ascii="Georgia" w:hAnsi="Georgia" w:cstheme="minorHAnsi"/>
        </w:rPr>
        <w:t>Afnemer</w:t>
      </w:r>
      <w:r w:rsidR="00AA3508" w:rsidRPr="00CA3922">
        <w:rPr>
          <w:rFonts w:ascii="Georgia" w:hAnsi="Georgia" w:cstheme="minorHAnsi"/>
        </w:rPr>
        <w:t xml:space="preserve"> is bevoegd om </w:t>
      </w:r>
      <w:r w:rsidR="00AA3508" w:rsidRPr="00CA3922">
        <w:rPr>
          <w:rFonts w:ascii="Georgia" w:hAnsi="Georgia" w:cstheme="minorHAnsi"/>
        </w:rPr>
        <w:lastRenderedPageBreak/>
        <w:t xml:space="preserve">andere personen aan te wijzen. Indien </w:t>
      </w:r>
      <w:r w:rsidR="005C0F9E" w:rsidRPr="00CA3922">
        <w:rPr>
          <w:rFonts w:ascii="Georgia" w:hAnsi="Georgia" w:cstheme="minorHAnsi"/>
        </w:rPr>
        <w:t>Afnemer</w:t>
      </w:r>
      <w:r w:rsidR="00AA3508" w:rsidRPr="00CA3922">
        <w:rPr>
          <w:rFonts w:ascii="Georgia" w:hAnsi="Georgia" w:cstheme="minorHAnsi"/>
        </w:rPr>
        <w:t xml:space="preserve"> hiertoe overgaat zal </w:t>
      </w:r>
      <w:r w:rsidR="005C45AF" w:rsidRPr="00CA3922">
        <w:rPr>
          <w:rFonts w:ascii="Georgia" w:hAnsi="Georgia" w:cstheme="minorHAnsi"/>
        </w:rPr>
        <w:t>h</w:t>
      </w:r>
      <w:r w:rsidR="00AA3508" w:rsidRPr="00CA3922">
        <w:rPr>
          <w:rFonts w:ascii="Georgia" w:hAnsi="Georgia" w:cstheme="minorHAnsi"/>
        </w:rPr>
        <w:t xml:space="preserve">ij </w:t>
      </w:r>
      <w:r w:rsidR="00790A84" w:rsidRPr="00CA3922">
        <w:rPr>
          <w:rFonts w:ascii="Georgia" w:hAnsi="Georgia" w:cstheme="minorHAnsi"/>
        </w:rPr>
        <w:t>Aanbieder</w:t>
      </w:r>
      <w:r w:rsidR="00AA3508" w:rsidRPr="00CA3922">
        <w:rPr>
          <w:rFonts w:ascii="Georgia" w:hAnsi="Georgia" w:cstheme="minorHAnsi"/>
        </w:rPr>
        <w:t xml:space="preserve"> hierover </w:t>
      </w:r>
      <w:r w:rsidR="00160D93" w:rsidRPr="00CA3922">
        <w:rPr>
          <w:rFonts w:ascii="Georgia" w:hAnsi="Georgia" w:cstheme="minorHAnsi"/>
        </w:rPr>
        <w:t xml:space="preserve">tijdig </w:t>
      </w:r>
      <w:r w:rsidR="00AA3508" w:rsidRPr="00CA3922">
        <w:rPr>
          <w:rFonts w:ascii="Georgia" w:hAnsi="Georgia" w:cstheme="minorHAnsi"/>
        </w:rPr>
        <w:t>informeren.</w:t>
      </w:r>
    </w:p>
    <w:p w14:paraId="42719B71" w14:textId="54D5D55F" w:rsidR="00AA3508" w:rsidRPr="00CA3922" w:rsidRDefault="00715569" w:rsidP="00AA3508">
      <w:pPr>
        <w:pStyle w:val="Geenafstand"/>
        <w:numPr>
          <w:ilvl w:val="0"/>
          <w:numId w:val="19"/>
        </w:numPr>
        <w:spacing w:line="288" w:lineRule="auto"/>
        <w:ind w:hanging="720"/>
        <w:jc w:val="both"/>
        <w:rPr>
          <w:rFonts w:ascii="Georgia" w:hAnsi="Georgia" w:cstheme="minorHAnsi"/>
        </w:rPr>
      </w:pPr>
      <w:r w:rsidRPr="00CA3922">
        <w:rPr>
          <w:rFonts w:ascii="Georgia" w:hAnsi="Georgia" w:cstheme="minorHAnsi"/>
        </w:rPr>
        <w:t>Afnemer</w:t>
      </w:r>
      <w:r w:rsidR="00AA3508" w:rsidRPr="00CA3922">
        <w:rPr>
          <w:rFonts w:ascii="Georgia" w:hAnsi="Georgia" w:cstheme="minorHAnsi"/>
        </w:rPr>
        <w:t xml:space="preserve"> voert geen (dagelijks) toezicht uit. Het is </w:t>
      </w:r>
      <w:r w:rsidR="009C6400" w:rsidRPr="00CA3922">
        <w:rPr>
          <w:rFonts w:ascii="Georgia" w:hAnsi="Georgia" w:cstheme="minorHAnsi"/>
        </w:rPr>
        <w:t>Afnemer</w:t>
      </w:r>
      <w:r w:rsidR="00AA3508" w:rsidRPr="00CA3922">
        <w:rPr>
          <w:rFonts w:ascii="Georgia" w:hAnsi="Georgia" w:cstheme="minorHAnsi"/>
        </w:rPr>
        <w:t xml:space="preserve"> toegestaan om op een vooraf aangegeven datum en tijdstip het Werk door </w:t>
      </w:r>
      <w:r w:rsidR="00221261" w:rsidRPr="00CA3922">
        <w:rPr>
          <w:rFonts w:ascii="Georgia" w:hAnsi="Georgia" w:cstheme="minorHAnsi"/>
        </w:rPr>
        <w:t xml:space="preserve">hem </w:t>
      </w:r>
      <w:r w:rsidR="00AA3508" w:rsidRPr="00CA3922">
        <w:rPr>
          <w:rFonts w:ascii="Georgia" w:hAnsi="Georgia" w:cstheme="minorHAnsi"/>
        </w:rPr>
        <w:t xml:space="preserve">te laten inspecteren. </w:t>
      </w:r>
    </w:p>
    <w:p w14:paraId="1B652348" w14:textId="73864357" w:rsidR="00AA3508" w:rsidRPr="00CA3922" w:rsidRDefault="00AA3508" w:rsidP="00AA3508">
      <w:pPr>
        <w:pStyle w:val="Geenafstand"/>
        <w:numPr>
          <w:ilvl w:val="0"/>
          <w:numId w:val="19"/>
        </w:numPr>
        <w:spacing w:line="288" w:lineRule="auto"/>
        <w:ind w:hanging="720"/>
        <w:jc w:val="both"/>
        <w:rPr>
          <w:rFonts w:ascii="Georgia" w:hAnsi="Georgia" w:cstheme="minorHAnsi"/>
        </w:rPr>
      </w:pPr>
      <w:r w:rsidRPr="00CA3922">
        <w:rPr>
          <w:rFonts w:ascii="Georgia" w:hAnsi="Georgia" w:cstheme="minorHAnsi"/>
        </w:rPr>
        <w:t xml:space="preserve">Indien </w:t>
      </w:r>
      <w:r w:rsidR="004B1167" w:rsidRPr="00CA3922">
        <w:rPr>
          <w:rFonts w:ascii="Georgia" w:hAnsi="Georgia" w:cstheme="minorHAnsi"/>
        </w:rPr>
        <w:t>Afnemer</w:t>
      </w:r>
      <w:r w:rsidRPr="00CA3922">
        <w:rPr>
          <w:rFonts w:ascii="Georgia" w:hAnsi="Georgia" w:cstheme="minorHAnsi"/>
        </w:rPr>
        <w:t xml:space="preserve"> constateert dat </w:t>
      </w:r>
      <w:r w:rsidR="00B4181C" w:rsidRPr="00CA3922">
        <w:rPr>
          <w:rFonts w:ascii="Georgia" w:hAnsi="Georgia" w:cstheme="minorHAnsi"/>
        </w:rPr>
        <w:t>(</w:t>
      </w:r>
      <w:r w:rsidRPr="00CA3922">
        <w:rPr>
          <w:rFonts w:ascii="Georgia" w:hAnsi="Georgia" w:cstheme="minorHAnsi"/>
        </w:rPr>
        <w:t xml:space="preserve">een </w:t>
      </w:r>
      <w:r w:rsidR="00A0773C" w:rsidRPr="00CA3922">
        <w:rPr>
          <w:rFonts w:ascii="Georgia" w:hAnsi="Georgia" w:cstheme="minorHAnsi"/>
        </w:rPr>
        <w:t>onderdeel van)</w:t>
      </w:r>
      <w:r w:rsidRPr="00CA3922">
        <w:rPr>
          <w:rFonts w:ascii="Georgia" w:hAnsi="Georgia" w:cstheme="minorHAnsi"/>
        </w:rPr>
        <w:t xml:space="preserve"> het Werk niet voldoet aan de </w:t>
      </w:r>
      <w:r w:rsidR="00B4181C" w:rsidRPr="00CA3922">
        <w:rPr>
          <w:rFonts w:ascii="Georgia" w:hAnsi="Georgia" w:cstheme="minorHAnsi"/>
        </w:rPr>
        <w:t xml:space="preserve">daaraan volgens </w:t>
      </w:r>
      <w:r w:rsidRPr="00CA3922">
        <w:rPr>
          <w:rFonts w:ascii="Georgia" w:hAnsi="Georgia" w:cstheme="minorHAnsi"/>
        </w:rPr>
        <w:t xml:space="preserve">de Overeenkomst </w:t>
      </w:r>
      <w:r w:rsidR="001C135E" w:rsidRPr="00CA3922">
        <w:rPr>
          <w:rFonts w:ascii="Georgia" w:hAnsi="Georgia" w:cstheme="minorHAnsi"/>
        </w:rPr>
        <w:t>gestelde</w:t>
      </w:r>
      <w:r w:rsidR="00B4181C" w:rsidRPr="00CA3922">
        <w:rPr>
          <w:rFonts w:ascii="Georgia" w:hAnsi="Georgia" w:cstheme="minorHAnsi"/>
        </w:rPr>
        <w:t xml:space="preserve"> eisen</w:t>
      </w:r>
      <w:r w:rsidR="00294278" w:rsidRPr="00CA3922">
        <w:rPr>
          <w:rFonts w:ascii="Georgia" w:hAnsi="Georgia" w:cstheme="minorHAnsi"/>
        </w:rPr>
        <w:t xml:space="preserve"> dan</w:t>
      </w:r>
      <w:r w:rsidRPr="00CA3922">
        <w:rPr>
          <w:rFonts w:ascii="Georgia" w:hAnsi="Georgia" w:cstheme="minorHAnsi"/>
        </w:rPr>
        <w:t xml:space="preserve"> zal hij dat </w:t>
      </w:r>
      <w:r w:rsidR="001463EC" w:rsidRPr="00CA3922">
        <w:rPr>
          <w:rFonts w:ascii="Georgia" w:hAnsi="Georgia" w:cstheme="minorHAnsi"/>
        </w:rPr>
        <w:t xml:space="preserve">direct </w:t>
      </w:r>
      <w:r w:rsidRPr="00CA3922">
        <w:rPr>
          <w:rFonts w:ascii="Georgia" w:hAnsi="Georgia" w:cstheme="minorHAnsi"/>
        </w:rPr>
        <w:t xml:space="preserve">melden aan </w:t>
      </w:r>
      <w:r w:rsidR="00790A84" w:rsidRPr="00CA3922">
        <w:rPr>
          <w:rFonts w:ascii="Georgia" w:hAnsi="Georgia" w:cstheme="minorHAnsi"/>
        </w:rPr>
        <w:t>Aanbieder</w:t>
      </w:r>
      <w:r w:rsidRPr="00CA3922">
        <w:rPr>
          <w:rFonts w:ascii="Georgia" w:hAnsi="Georgia" w:cstheme="minorHAnsi"/>
        </w:rPr>
        <w:t>.</w:t>
      </w:r>
    </w:p>
    <w:p w14:paraId="120743D8" w14:textId="1E064699" w:rsidR="00AA3508" w:rsidRPr="00CA3922" w:rsidRDefault="000C09CD" w:rsidP="00AA3508">
      <w:pPr>
        <w:pStyle w:val="Geenafstand"/>
        <w:numPr>
          <w:ilvl w:val="0"/>
          <w:numId w:val="19"/>
        </w:numPr>
        <w:spacing w:line="288" w:lineRule="auto"/>
        <w:ind w:hanging="720"/>
        <w:jc w:val="both"/>
        <w:rPr>
          <w:rFonts w:ascii="Georgia" w:hAnsi="Georgia" w:cstheme="minorHAnsi"/>
        </w:rPr>
      </w:pPr>
      <w:r w:rsidRPr="00CA3922">
        <w:rPr>
          <w:rFonts w:ascii="Georgia" w:hAnsi="Georgia" w:cstheme="minorHAnsi"/>
        </w:rPr>
        <w:t xml:space="preserve">Eventuele betrokkenheid van Afnemer bij de uitvoering van het </w:t>
      </w:r>
      <w:r w:rsidR="00FA1C62" w:rsidRPr="00CA3922">
        <w:rPr>
          <w:rFonts w:ascii="Georgia" w:hAnsi="Georgia" w:cstheme="minorHAnsi"/>
        </w:rPr>
        <w:t>W</w:t>
      </w:r>
      <w:r w:rsidRPr="00CA3922">
        <w:rPr>
          <w:rFonts w:ascii="Georgia" w:hAnsi="Georgia" w:cstheme="minorHAnsi"/>
        </w:rPr>
        <w:t>erk, zijn eventuele aanwezigheid bij vergaderingen, op de bouwplaats of fabriek of enige g</w:t>
      </w:r>
      <w:r w:rsidR="00AA3508" w:rsidRPr="00CA3922">
        <w:rPr>
          <w:rFonts w:ascii="Georgia" w:hAnsi="Georgia" w:cstheme="minorHAnsi"/>
        </w:rPr>
        <w:t xml:space="preserve">oedkeuring </w:t>
      </w:r>
      <w:r w:rsidRPr="00CA3922">
        <w:rPr>
          <w:rFonts w:ascii="Georgia" w:hAnsi="Georgia" w:cstheme="minorHAnsi"/>
        </w:rPr>
        <w:t>d</w:t>
      </w:r>
      <w:r w:rsidR="00221261" w:rsidRPr="00CA3922">
        <w:rPr>
          <w:rFonts w:ascii="Georgia" w:hAnsi="Georgia" w:cstheme="minorHAnsi"/>
        </w:rPr>
        <w:t xml:space="preserve">oor Afnemer </w:t>
      </w:r>
      <w:r w:rsidR="00AA3508" w:rsidRPr="00CA3922">
        <w:rPr>
          <w:rFonts w:ascii="Georgia" w:hAnsi="Georgia" w:cstheme="minorHAnsi"/>
        </w:rPr>
        <w:t xml:space="preserve">ontheft </w:t>
      </w:r>
      <w:r w:rsidR="00790A84" w:rsidRPr="00CA3922">
        <w:rPr>
          <w:rFonts w:ascii="Georgia" w:hAnsi="Georgia" w:cstheme="minorHAnsi"/>
        </w:rPr>
        <w:t>Aanbieder</w:t>
      </w:r>
      <w:r w:rsidR="00AA3508" w:rsidRPr="00CA3922">
        <w:rPr>
          <w:rFonts w:ascii="Georgia" w:hAnsi="Georgia" w:cstheme="minorHAnsi"/>
        </w:rPr>
        <w:t xml:space="preserve"> niet van zijn verantwoordelijkheid voor zijn werkzaamheden en zal niet leiden tot enige (mede)aansprakelijkheid of eigen schuld van </w:t>
      </w:r>
      <w:r w:rsidR="00CD7EEF" w:rsidRPr="00CA3922">
        <w:rPr>
          <w:rFonts w:ascii="Georgia" w:hAnsi="Georgia" w:cstheme="minorHAnsi"/>
        </w:rPr>
        <w:t>Afnemer.</w:t>
      </w:r>
    </w:p>
    <w:p w14:paraId="3BC28245" w14:textId="43787C29" w:rsidR="00AA3508" w:rsidRPr="00CA3922" w:rsidRDefault="00790A84" w:rsidP="00AA3508">
      <w:pPr>
        <w:pStyle w:val="Geenafstand"/>
        <w:numPr>
          <w:ilvl w:val="0"/>
          <w:numId w:val="19"/>
        </w:numPr>
        <w:spacing w:line="288" w:lineRule="auto"/>
        <w:ind w:hanging="720"/>
        <w:jc w:val="both"/>
        <w:rPr>
          <w:rFonts w:ascii="Georgia" w:hAnsi="Georgia" w:cstheme="minorHAnsi"/>
        </w:rPr>
      </w:pPr>
      <w:r w:rsidRPr="00CA3922">
        <w:rPr>
          <w:rFonts w:ascii="Georgia" w:hAnsi="Georgia" w:cstheme="minorHAnsi"/>
        </w:rPr>
        <w:t>Aanbieder</w:t>
      </w:r>
      <w:r w:rsidR="00AA3508" w:rsidRPr="00CA3922">
        <w:rPr>
          <w:rFonts w:ascii="Georgia" w:hAnsi="Georgia" w:cstheme="minorHAnsi"/>
        </w:rPr>
        <w:t xml:space="preserve"> komt de verplichtingen uit hoofde van de Wet Kwaliteitsborging voor het bouwen</w:t>
      </w:r>
      <w:r w:rsidR="00A14698" w:rsidRPr="00CA3922">
        <w:rPr>
          <w:rFonts w:ascii="Georgia" w:hAnsi="Georgia" w:cstheme="minorHAnsi"/>
        </w:rPr>
        <w:t xml:space="preserve">, </w:t>
      </w:r>
      <w:r w:rsidR="00AA3508" w:rsidRPr="00CA3922">
        <w:rPr>
          <w:rFonts w:ascii="Georgia" w:hAnsi="Georgia" w:cstheme="minorHAnsi"/>
        </w:rPr>
        <w:t>zodra deze in werking is getreden</w:t>
      </w:r>
      <w:r w:rsidR="001B00FB" w:rsidRPr="00CA3922">
        <w:rPr>
          <w:rFonts w:ascii="Georgia" w:hAnsi="Georgia" w:cstheme="minorHAnsi"/>
        </w:rPr>
        <w:t>, na.</w:t>
      </w:r>
      <w:r w:rsidR="00F855EC" w:rsidRPr="00CA3922">
        <w:rPr>
          <w:rFonts w:ascii="Georgia" w:hAnsi="Georgia" w:cstheme="minorHAnsi"/>
        </w:rPr>
        <w:t xml:space="preserve"> Deze verplichtingen bestaan onder andere uit het verstrekken van een </w:t>
      </w:r>
      <w:r w:rsidR="000F5FA8" w:rsidRPr="00CA3922">
        <w:rPr>
          <w:rFonts w:ascii="Georgia" w:hAnsi="Georgia" w:cstheme="minorHAnsi"/>
        </w:rPr>
        <w:t>d</w:t>
      </w:r>
      <w:r w:rsidR="00F855EC" w:rsidRPr="00CA3922">
        <w:rPr>
          <w:rFonts w:ascii="Georgia" w:hAnsi="Georgia" w:cstheme="minorHAnsi"/>
        </w:rPr>
        <w:t>ossier zoals beschreven in artikel 18</w:t>
      </w:r>
      <w:r w:rsidR="00B41ABF" w:rsidRPr="00CA3922">
        <w:rPr>
          <w:rFonts w:ascii="Georgia" w:hAnsi="Georgia" w:cstheme="minorHAnsi"/>
        </w:rPr>
        <w:t>.</w:t>
      </w:r>
      <w:r w:rsidR="00F855EC" w:rsidRPr="00CA3922">
        <w:rPr>
          <w:rFonts w:ascii="Georgia" w:hAnsi="Georgia" w:cstheme="minorHAnsi"/>
        </w:rPr>
        <w:t xml:space="preserve">5 van deze Overeenkomst. </w:t>
      </w:r>
      <w:r w:rsidR="000829FF" w:rsidRPr="00CA3922">
        <w:rPr>
          <w:rFonts w:ascii="Georgia" w:hAnsi="Georgia" w:cstheme="minorHAnsi"/>
        </w:rPr>
        <w:t>D</w:t>
      </w:r>
      <w:r w:rsidR="001947D7" w:rsidRPr="00CA3922">
        <w:rPr>
          <w:rFonts w:ascii="Georgia" w:hAnsi="Georgia" w:cstheme="minorHAnsi"/>
        </w:rPr>
        <w:t>e kosten</w:t>
      </w:r>
      <w:r w:rsidR="00AA3508" w:rsidRPr="00CA3922">
        <w:rPr>
          <w:rFonts w:ascii="Georgia" w:hAnsi="Georgia" w:cstheme="minorHAnsi"/>
        </w:rPr>
        <w:t xml:space="preserve"> </w:t>
      </w:r>
      <w:r w:rsidR="001947D7" w:rsidRPr="00CA3922">
        <w:rPr>
          <w:rFonts w:ascii="Georgia" w:hAnsi="Georgia" w:cstheme="minorHAnsi"/>
        </w:rPr>
        <w:t>maken</w:t>
      </w:r>
      <w:r w:rsidR="00AA3508" w:rsidRPr="00CA3922">
        <w:rPr>
          <w:rFonts w:ascii="Georgia" w:hAnsi="Georgia" w:cstheme="minorHAnsi"/>
        </w:rPr>
        <w:t xml:space="preserve"> als zodanig onderdeel uit van de </w:t>
      </w:r>
      <w:r w:rsidR="009B0E52" w:rsidRPr="00CA3922">
        <w:rPr>
          <w:rFonts w:ascii="Georgia" w:hAnsi="Georgia" w:cstheme="minorHAnsi"/>
        </w:rPr>
        <w:t>Prijs</w:t>
      </w:r>
      <w:r w:rsidR="007A4103" w:rsidRPr="00CA3922">
        <w:rPr>
          <w:rFonts w:ascii="Georgia" w:hAnsi="Georgia" w:cstheme="minorHAnsi"/>
        </w:rPr>
        <w:t>, indien en voor zover die door Afnemer zijn uitgevraagd</w:t>
      </w:r>
      <w:r w:rsidR="00962EEB" w:rsidRPr="00CA3922">
        <w:rPr>
          <w:rFonts w:ascii="Georgia" w:hAnsi="Georgia" w:cstheme="minorHAnsi"/>
        </w:rPr>
        <w:t>.</w:t>
      </w:r>
    </w:p>
    <w:p w14:paraId="300C71E0" w14:textId="77777777" w:rsidR="00AA3508" w:rsidRPr="00CA3922" w:rsidRDefault="00AA3508" w:rsidP="00AA3508">
      <w:pPr>
        <w:pStyle w:val="Geenafstand"/>
        <w:spacing w:line="288" w:lineRule="auto"/>
        <w:jc w:val="both"/>
        <w:rPr>
          <w:rFonts w:ascii="Georgia" w:hAnsi="Georgia" w:cstheme="minorHAnsi"/>
        </w:rPr>
      </w:pPr>
    </w:p>
    <w:p w14:paraId="68796BEC" w14:textId="77777777" w:rsidR="00AA3508" w:rsidRPr="00CA3922" w:rsidRDefault="00AA3508" w:rsidP="00831232">
      <w:pPr>
        <w:pStyle w:val="Geenafstand"/>
        <w:numPr>
          <w:ilvl w:val="0"/>
          <w:numId w:val="38"/>
        </w:numPr>
        <w:spacing w:line="288" w:lineRule="auto"/>
        <w:jc w:val="both"/>
        <w:rPr>
          <w:rFonts w:ascii="Georgia" w:hAnsi="Georgia" w:cstheme="minorHAnsi"/>
          <w:b/>
        </w:rPr>
      </w:pPr>
      <w:r w:rsidRPr="00CA3922">
        <w:rPr>
          <w:rFonts w:ascii="Georgia" w:hAnsi="Georgia" w:cstheme="minorHAnsi"/>
          <w:b/>
        </w:rPr>
        <w:t>Bouwterrein, bouwvoorbereiding en waarschuwingsplicht</w:t>
      </w:r>
    </w:p>
    <w:p w14:paraId="4DB7A140" w14:textId="77777777" w:rsidR="00443D45" w:rsidRPr="00CA3922" w:rsidRDefault="00053D56" w:rsidP="00AA3508">
      <w:pPr>
        <w:pStyle w:val="Geenafstand"/>
        <w:numPr>
          <w:ilvl w:val="0"/>
          <w:numId w:val="20"/>
        </w:numPr>
        <w:spacing w:line="288" w:lineRule="auto"/>
        <w:ind w:hanging="720"/>
        <w:jc w:val="both"/>
        <w:rPr>
          <w:rFonts w:ascii="Georgia" w:hAnsi="Georgia" w:cstheme="minorHAnsi"/>
          <w:highlight w:val="lightGray"/>
        </w:rPr>
      </w:pPr>
      <w:r w:rsidRPr="00CA3922">
        <w:rPr>
          <w:rFonts w:ascii="Georgia" w:hAnsi="Georgia" w:cstheme="minorHAnsi"/>
          <w:highlight w:val="lightGray"/>
        </w:rPr>
        <w:t>[</w:t>
      </w:r>
      <w:r w:rsidR="00443D45" w:rsidRPr="00CA3922">
        <w:rPr>
          <w:rFonts w:ascii="Georgia" w:hAnsi="Georgia" w:cstheme="minorHAnsi"/>
          <w:highlight w:val="lightGray"/>
        </w:rPr>
        <w:t>KEUZEBEPALING:</w:t>
      </w:r>
    </w:p>
    <w:p w14:paraId="28672BD1" w14:textId="0254D3C4" w:rsidR="005C45AF" w:rsidRPr="00CA3922" w:rsidRDefault="00443D45" w:rsidP="00443D45">
      <w:pPr>
        <w:pStyle w:val="Geenafstand"/>
        <w:spacing w:line="288" w:lineRule="auto"/>
        <w:ind w:left="720"/>
        <w:jc w:val="both"/>
        <w:rPr>
          <w:rFonts w:ascii="Georgia" w:hAnsi="Georgia" w:cstheme="minorHAnsi"/>
          <w:highlight w:val="lightGray"/>
        </w:rPr>
      </w:pPr>
      <w:r w:rsidRPr="00CA3922">
        <w:rPr>
          <w:rFonts w:ascii="Georgia" w:hAnsi="Georgia" w:cstheme="minorHAnsi"/>
          <w:highlight w:val="lightGray"/>
        </w:rPr>
        <w:t xml:space="preserve">• </w:t>
      </w:r>
      <w:r w:rsidR="00FA1C62" w:rsidRPr="00CA3922">
        <w:rPr>
          <w:rFonts w:ascii="Georgia" w:hAnsi="Georgia" w:cstheme="minorHAnsi"/>
          <w:highlight w:val="lightGray"/>
        </w:rPr>
        <w:t>H</w:t>
      </w:r>
      <w:r w:rsidR="00C67D20" w:rsidRPr="00CA3922">
        <w:rPr>
          <w:rFonts w:ascii="Georgia" w:hAnsi="Georgia" w:cstheme="minorHAnsi"/>
          <w:highlight w:val="lightGray"/>
        </w:rPr>
        <w:t xml:space="preserve">et bouwterrein </w:t>
      </w:r>
      <w:r w:rsidR="00AA3508" w:rsidRPr="00CA3922">
        <w:rPr>
          <w:rFonts w:ascii="Georgia" w:hAnsi="Georgia" w:cstheme="minorHAnsi"/>
          <w:highlight w:val="lightGray"/>
        </w:rPr>
        <w:t>zal tijdig</w:t>
      </w:r>
      <w:r w:rsidR="009B75C3" w:rsidRPr="00CA3922">
        <w:rPr>
          <w:rFonts w:ascii="Georgia" w:hAnsi="Georgia" w:cstheme="minorHAnsi"/>
          <w:highlight w:val="lightGray"/>
        </w:rPr>
        <w:t>,</w:t>
      </w:r>
      <w:r w:rsidR="00AA3508" w:rsidRPr="00CA3922">
        <w:rPr>
          <w:rFonts w:ascii="Georgia" w:hAnsi="Georgia" w:cstheme="minorHAnsi"/>
          <w:highlight w:val="lightGray"/>
        </w:rPr>
        <w:t xml:space="preserve"> v</w:t>
      </w:r>
      <w:r w:rsidR="009B75C3" w:rsidRPr="00CA3922">
        <w:rPr>
          <w:rFonts w:ascii="Georgia" w:hAnsi="Georgia" w:cstheme="minorHAnsi"/>
          <w:highlight w:val="lightGray"/>
        </w:rPr>
        <w:t>óó</w:t>
      </w:r>
      <w:r w:rsidR="00AA3508" w:rsidRPr="00CA3922">
        <w:rPr>
          <w:rFonts w:ascii="Georgia" w:hAnsi="Georgia" w:cstheme="minorHAnsi"/>
          <w:highlight w:val="lightGray"/>
        </w:rPr>
        <w:t xml:space="preserve">r aanvang van de </w:t>
      </w:r>
      <w:r w:rsidR="0098546A" w:rsidRPr="00CA3922">
        <w:rPr>
          <w:rFonts w:ascii="Georgia" w:hAnsi="Georgia" w:cstheme="minorHAnsi"/>
          <w:highlight w:val="lightGray"/>
        </w:rPr>
        <w:t>S</w:t>
      </w:r>
      <w:r w:rsidR="00AA3508" w:rsidRPr="00CA3922">
        <w:rPr>
          <w:rFonts w:ascii="Georgia" w:hAnsi="Georgia" w:cstheme="minorHAnsi"/>
          <w:highlight w:val="lightGray"/>
        </w:rPr>
        <w:t xml:space="preserve">tart </w:t>
      </w:r>
      <w:r w:rsidR="001C135E" w:rsidRPr="00CA3922">
        <w:rPr>
          <w:rFonts w:ascii="Georgia" w:hAnsi="Georgia" w:cstheme="minorHAnsi"/>
          <w:highlight w:val="lightGray"/>
        </w:rPr>
        <w:t>b</w:t>
      </w:r>
      <w:r w:rsidR="00AA3508" w:rsidRPr="00CA3922">
        <w:rPr>
          <w:rFonts w:ascii="Georgia" w:hAnsi="Georgia" w:cstheme="minorHAnsi"/>
          <w:highlight w:val="lightGray"/>
        </w:rPr>
        <w:t xml:space="preserve">ouw van het Werk geheel </w:t>
      </w:r>
      <w:r w:rsidR="00ED4571" w:rsidRPr="00CA3922">
        <w:rPr>
          <w:rFonts w:ascii="Georgia" w:hAnsi="Georgia" w:cstheme="minorHAnsi"/>
          <w:highlight w:val="lightGray"/>
        </w:rPr>
        <w:t>in Bouwrijpe staat</w:t>
      </w:r>
      <w:r w:rsidR="00AA3508" w:rsidRPr="00CA3922">
        <w:rPr>
          <w:rFonts w:ascii="Georgia" w:hAnsi="Georgia" w:cstheme="minorHAnsi"/>
          <w:highlight w:val="lightGray"/>
        </w:rPr>
        <w:t xml:space="preserve"> </w:t>
      </w:r>
      <w:r w:rsidR="00E611C9" w:rsidRPr="00CA3922">
        <w:rPr>
          <w:rFonts w:ascii="Georgia" w:hAnsi="Georgia" w:cstheme="minorHAnsi"/>
          <w:highlight w:val="lightGray"/>
        </w:rPr>
        <w:t xml:space="preserve">aan Aanbieder </w:t>
      </w:r>
      <w:r w:rsidR="00AA3508" w:rsidRPr="00CA3922">
        <w:rPr>
          <w:rFonts w:ascii="Georgia" w:hAnsi="Georgia" w:cstheme="minorHAnsi"/>
          <w:highlight w:val="lightGray"/>
        </w:rPr>
        <w:t>ter beschikking worden gesteld.</w:t>
      </w:r>
      <w:r w:rsidR="00182AF6" w:rsidRPr="00CA3922">
        <w:rPr>
          <w:rFonts w:ascii="Georgia" w:hAnsi="Georgia" w:cstheme="minorHAnsi"/>
          <w:highlight w:val="lightGray"/>
        </w:rPr>
        <w:t xml:space="preserve"> </w:t>
      </w:r>
      <w:proofErr w:type="gramStart"/>
      <w:r w:rsidR="00AA3508" w:rsidRPr="00CA3922">
        <w:rPr>
          <w:rFonts w:ascii="Georgia" w:hAnsi="Georgia" w:cstheme="minorHAnsi"/>
          <w:highlight w:val="lightGray"/>
        </w:rPr>
        <w:t>Indien</w:t>
      </w:r>
      <w:proofErr w:type="gramEnd"/>
      <w:r w:rsidR="00AA3508" w:rsidRPr="00CA3922">
        <w:rPr>
          <w:rFonts w:ascii="Georgia" w:hAnsi="Georgia" w:cstheme="minorHAnsi"/>
          <w:highlight w:val="lightGray"/>
        </w:rPr>
        <w:t xml:space="preserve"> de werkelijke staat van de grond afwijkt van de overeengekomen </w:t>
      </w:r>
      <w:r w:rsidR="00ED4571" w:rsidRPr="00CA3922">
        <w:rPr>
          <w:rFonts w:ascii="Georgia" w:hAnsi="Georgia" w:cstheme="minorHAnsi"/>
          <w:highlight w:val="lightGray"/>
        </w:rPr>
        <w:t>B</w:t>
      </w:r>
      <w:r w:rsidR="00AA3508" w:rsidRPr="00CA3922">
        <w:rPr>
          <w:rFonts w:ascii="Georgia" w:hAnsi="Georgia" w:cstheme="minorHAnsi"/>
          <w:highlight w:val="lightGray"/>
        </w:rPr>
        <w:t xml:space="preserve">ouwrijpe </w:t>
      </w:r>
      <w:r w:rsidR="001C135E" w:rsidRPr="00CA3922">
        <w:rPr>
          <w:rFonts w:ascii="Georgia" w:hAnsi="Georgia" w:cstheme="minorHAnsi"/>
          <w:highlight w:val="lightGray"/>
        </w:rPr>
        <w:t>s</w:t>
      </w:r>
      <w:r w:rsidR="00AA3508" w:rsidRPr="00CA3922">
        <w:rPr>
          <w:rFonts w:ascii="Georgia" w:hAnsi="Georgia" w:cstheme="minorHAnsi"/>
          <w:highlight w:val="lightGray"/>
        </w:rPr>
        <w:t xml:space="preserve">taat of de grond niet tijdig aan </w:t>
      </w:r>
      <w:r w:rsidR="00790A84" w:rsidRPr="00CA3922">
        <w:rPr>
          <w:rFonts w:ascii="Georgia" w:hAnsi="Georgia" w:cstheme="minorHAnsi"/>
          <w:highlight w:val="lightGray"/>
        </w:rPr>
        <w:t>Aanbieder</w:t>
      </w:r>
      <w:r w:rsidR="00AA3508" w:rsidRPr="00CA3922">
        <w:rPr>
          <w:rFonts w:ascii="Georgia" w:hAnsi="Georgia" w:cstheme="minorHAnsi"/>
          <w:highlight w:val="lightGray"/>
        </w:rPr>
        <w:t xml:space="preserve"> ter beschikking wordt gesteld</w:t>
      </w:r>
      <w:r w:rsidR="00986DF2" w:rsidRPr="00CA3922">
        <w:rPr>
          <w:rFonts w:ascii="Georgia" w:hAnsi="Georgia" w:cstheme="minorHAnsi"/>
          <w:highlight w:val="lightGray"/>
        </w:rPr>
        <w:t>,</w:t>
      </w:r>
      <w:r w:rsidR="00AA3508" w:rsidRPr="00CA3922">
        <w:rPr>
          <w:rFonts w:ascii="Georgia" w:hAnsi="Georgia" w:cstheme="minorHAnsi"/>
          <w:highlight w:val="lightGray"/>
        </w:rPr>
        <w:t xml:space="preserve"> heeft </w:t>
      </w:r>
      <w:r w:rsidR="00790A84" w:rsidRPr="00CA3922">
        <w:rPr>
          <w:rFonts w:ascii="Georgia" w:hAnsi="Georgia" w:cstheme="minorHAnsi"/>
          <w:highlight w:val="lightGray"/>
        </w:rPr>
        <w:t>Aanbieder</w:t>
      </w:r>
      <w:r w:rsidR="00AA3508" w:rsidRPr="00CA3922">
        <w:rPr>
          <w:rFonts w:ascii="Georgia" w:hAnsi="Georgia" w:cstheme="minorHAnsi"/>
          <w:highlight w:val="lightGray"/>
        </w:rPr>
        <w:t xml:space="preserve"> recht op vergoeding van de door </w:t>
      </w:r>
      <w:r w:rsidR="00790A84" w:rsidRPr="00CA3922">
        <w:rPr>
          <w:rFonts w:ascii="Georgia" w:hAnsi="Georgia" w:cstheme="minorHAnsi"/>
          <w:highlight w:val="lightGray"/>
        </w:rPr>
        <w:t>Aanbieder</w:t>
      </w:r>
      <w:r w:rsidR="00AA3508" w:rsidRPr="00CA3922">
        <w:rPr>
          <w:rFonts w:ascii="Georgia" w:hAnsi="Georgia" w:cstheme="minorHAnsi"/>
          <w:highlight w:val="lightGray"/>
        </w:rPr>
        <w:t xml:space="preserve"> daardoor geleden schade</w:t>
      </w:r>
      <w:r w:rsidR="00564C88" w:rsidRPr="00CA3922">
        <w:rPr>
          <w:rFonts w:ascii="Georgia" w:hAnsi="Georgia" w:cstheme="minorHAnsi"/>
          <w:highlight w:val="lightGray"/>
        </w:rPr>
        <w:t xml:space="preserve"> </w:t>
      </w:r>
      <w:r w:rsidR="00AA3508" w:rsidRPr="00CA3922">
        <w:rPr>
          <w:rFonts w:ascii="Georgia" w:hAnsi="Georgia" w:cstheme="minorHAnsi"/>
          <w:highlight w:val="lightGray"/>
        </w:rPr>
        <w:t xml:space="preserve">alsmede op verlenging van de overeengekomen </w:t>
      </w:r>
      <w:r w:rsidR="00E611C9" w:rsidRPr="00CA3922">
        <w:rPr>
          <w:rFonts w:ascii="Georgia" w:hAnsi="Georgia" w:cstheme="minorHAnsi"/>
          <w:highlight w:val="lightGray"/>
        </w:rPr>
        <w:t>bouwtermijn</w:t>
      </w:r>
      <w:r w:rsidR="00AA3508" w:rsidRPr="00CA3922">
        <w:rPr>
          <w:rFonts w:ascii="Georgia" w:hAnsi="Georgia" w:cstheme="minorHAnsi"/>
          <w:highlight w:val="lightGray"/>
        </w:rPr>
        <w:t>.</w:t>
      </w:r>
      <w:r w:rsidR="00053D56" w:rsidRPr="00CA3922">
        <w:rPr>
          <w:rFonts w:ascii="Georgia" w:hAnsi="Georgia" w:cstheme="minorHAnsi"/>
          <w:highlight w:val="lightGray"/>
        </w:rPr>
        <w:t xml:space="preserve"> </w:t>
      </w:r>
      <w:r w:rsidR="006B3A8D" w:rsidRPr="00CA3922">
        <w:rPr>
          <w:rFonts w:ascii="Georgia" w:hAnsi="Georgia" w:cstheme="minorHAnsi"/>
          <w:highlight w:val="lightGray"/>
        </w:rPr>
        <w:t>De vergoeding van de schade</w:t>
      </w:r>
      <w:r w:rsidR="00962EEB" w:rsidRPr="00CA3922">
        <w:rPr>
          <w:rFonts w:ascii="Georgia" w:hAnsi="Georgia" w:cstheme="minorHAnsi"/>
          <w:highlight w:val="lightGray"/>
        </w:rPr>
        <w:t xml:space="preserve"> is beperkt tot </w:t>
      </w:r>
      <w:r w:rsidR="00DA0D7C" w:rsidRPr="00CA3922">
        <w:rPr>
          <w:rFonts w:ascii="Georgia" w:hAnsi="Georgia" w:cstheme="minorHAnsi"/>
          <w:highlight w:val="lightGray"/>
        </w:rPr>
        <w:t>[</w:t>
      </w:r>
      <w:proofErr w:type="gramStart"/>
      <w:r w:rsidR="00794CF7" w:rsidRPr="00CA3922">
        <w:rPr>
          <w:rFonts w:ascii="Georgia" w:hAnsi="Georgia" w:cstheme="minorHAnsi"/>
          <w:highlight w:val="lightGray"/>
        </w:rPr>
        <w:t>•</w:t>
      </w:r>
      <w:r w:rsidR="00DA0D7C" w:rsidRPr="00CA3922">
        <w:rPr>
          <w:rFonts w:ascii="Georgia" w:hAnsi="Georgia" w:cstheme="minorHAnsi"/>
          <w:highlight w:val="lightGray"/>
        </w:rPr>
        <w:t>]%</w:t>
      </w:r>
      <w:proofErr w:type="gramEnd"/>
      <w:r w:rsidR="00962EEB" w:rsidRPr="00CA3922">
        <w:rPr>
          <w:rFonts w:ascii="Georgia" w:hAnsi="Georgia" w:cstheme="minorHAnsi"/>
          <w:highlight w:val="lightGray"/>
        </w:rPr>
        <w:t xml:space="preserve"> van de </w:t>
      </w:r>
      <w:r w:rsidR="00DA0D7C" w:rsidRPr="00CA3922">
        <w:rPr>
          <w:rFonts w:ascii="Georgia" w:hAnsi="Georgia" w:cstheme="minorHAnsi"/>
          <w:highlight w:val="lightGray"/>
        </w:rPr>
        <w:t>P</w:t>
      </w:r>
      <w:r w:rsidR="00962EEB" w:rsidRPr="00CA3922">
        <w:rPr>
          <w:rFonts w:ascii="Georgia" w:hAnsi="Georgia" w:cstheme="minorHAnsi"/>
          <w:highlight w:val="lightGray"/>
        </w:rPr>
        <w:t>rijs.</w:t>
      </w:r>
      <w:r w:rsidR="004A3C8C" w:rsidRPr="00CA3922">
        <w:rPr>
          <w:rFonts w:ascii="Georgia" w:hAnsi="Georgia" w:cstheme="minorHAnsi"/>
        </w:rPr>
        <w:t>]</w:t>
      </w:r>
      <w:r w:rsidR="00962EEB" w:rsidRPr="00CA3922">
        <w:rPr>
          <w:rFonts w:ascii="Georgia" w:hAnsi="Georgia" w:cstheme="minorHAnsi"/>
        </w:rPr>
        <w:t xml:space="preserve"> </w:t>
      </w:r>
    </w:p>
    <w:p w14:paraId="152E3CDD" w14:textId="4700E0D8" w:rsidR="00AA3508" w:rsidRPr="00CA3922" w:rsidRDefault="00443D45" w:rsidP="00443D45">
      <w:pPr>
        <w:pStyle w:val="Geenafstand"/>
        <w:spacing w:line="288" w:lineRule="auto"/>
        <w:ind w:left="709" w:hanging="1"/>
        <w:jc w:val="both"/>
        <w:rPr>
          <w:rFonts w:ascii="Georgia" w:hAnsi="Georgia" w:cstheme="minorHAnsi"/>
          <w:highlight w:val="lightGray"/>
        </w:rPr>
      </w:pPr>
      <w:r w:rsidRPr="00CA3922">
        <w:rPr>
          <w:rFonts w:ascii="Georgia" w:hAnsi="Georgia" w:cstheme="minorHAnsi"/>
          <w:highlight w:val="lightGray"/>
        </w:rPr>
        <w:t xml:space="preserve">• </w:t>
      </w:r>
      <w:r w:rsidR="00053D56" w:rsidRPr="00CA3922">
        <w:rPr>
          <w:rFonts w:ascii="Georgia" w:hAnsi="Georgia" w:cstheme="minorHAnsi"/>
          <w:highlight w:val="lightGray"/>
        </w:rPr>
        <w:t xml:space="preserve">Het in Bouwrijpe </w:t>
      </w:r>
      <w:r w:rsidR="001C135E" w:rsidRPr="00CA3922">
        <w:rPr>
          <w:rFonts w:ascii="Georgia" w:hAnsi="Georgia" w:cstheme="minorHAnsi"/>
          <w:highlight w:val="lightGray"/>
        </w:rPr>
        <w:t>s</w:t>
      </w:r>
      <w:r w:rsidR="00053D56" w:rsidRPr="00CA3922">
        <w:rPr>
          <w:rFonts w:ascii="Georgia" w:hAnsi="Georgia" w:cstheme="minorHAnsi"/>
          <w:highlight w:val="lightGray"/>
        </w:rPr>
        <w:t>taat opleveren van de grond komt voor rekening van Aanbieder</w:t>
      </w:r>
      <w:r w:rsidR="00751951" w:rsidRPr="00CA3922">
        <w:rPr>
          <w:rFonts w:ascii="Georgia" w:hAnsi="Georgia" w:cstheme="minorHAnsi"/>
          <w:highlight w:val="lightGray"/>
        </w:rPr>
        <w:t xml:space="preserve">, </w:t>
      </w:r>
      <w:proofErr w:type="gramStart"/>
      <w:r w:rsidR="00751951" w:rsidRPr="00CA3922">
        <w:rPr>
          <w:rFonts w:ascii="Georgia" w:hAnsi="Georgia" w:cstheme="minorHAnsi"/>
          <w:highlight w:val="lightGray"/>
        </w:rPr>
        <w:t>indien</w:t>
      </w:r>
      <w:proofErr w:type="gramEnd"/>
      <w:r w:rsidR="00751951" w:rsidRPr="00CA3922">
        <w:rPr>
          <w:rFonts w:ascii="Georgia" w:hAnsi="Georgia" w:cstheme="minorHAnsi"/>
          <w:highlight w:val="lightGray"/>
        </w:rPr>
        <w:t xml:space="preserve"> deze werkzaamheden onderdeel zijn van de Uitvraag en Aanbieding</w:t>
      </w:r>
      <w:r w:rsidR="00053D56" w:rsidRPr="00CA3922">
        <w:rPr>
          <w:rFonts w:ascii="Georgia" w:hAnsi="Georgia" w:cstheme="minorHAnsi"/>
          <w:highlight w:val="lightGray"/>
        </w:rPr>
        <w:t xml:space="preserve">. </w:t>
      </w:r>
      <w:r w:rsidR="006B6893" w:rsidRPr="00CA3922">
        <w:rPr>
          <w:rFonts w:ascii="Georgia" w:hAnsi="Georgia" w:cstheme="minorHAnsi"/>
          <w:highlight w:val="lightGray"/>
        </w:rPr>
        <w:t xml:space="preserve">De </w:t>
      </w:r>
      <w:r w:rsidR="00EA43BA" w:rsidRPr="00CA3922">
        <w:rPr>
          <w:rFonts w:ascii="Georgia" w:hAnsi="Georgia" w:cstheme="minorHAnsi"/>
          <w:highlight w:val="lightGray"/>
        </w:rPr>
        <w:t>door Aanbieder in dit kader gemaakte kosten</w:t>
      </w:r>
      <w:r w:rsidR="006B6893" w:rsidRPr="00CA3922">
        <w:rPr>
          <w:rFonts w:ascii="Georgia" w:hAnsi="Georgia" w:cstheme="minorHAnsi"/>
          <w:highlight w:val="lightGray"/>
        </w:rPr>
        <w:t xml:space="preserve"> maken deel uit van de </w:t>
      </w:r>
      <w:r w:rsidR="009B0E52" w:rsidRPr="00CA3922">
        <w:rPr>
          <w:rFonts w:ascii="Georgia" w:hAnsi="Georgia" w:cstheme="minorHAnsi"/>
          <w:highlight w:val="lightGray"/>
        </w:rPr>
        <w:t>Prijs</w:t>
      </w:r>
      <w:r w:rsidR="006B6893" w:rsidRPr="00CA3922">
        <w:rPr>
          <w:rFonts w:ascii="Georgia" w:hAnsi="Georgia" w:cstheme="minorHAnsi"/>
          <w:highlight w:val="lightGray"/>
        </w:rPr>
        <w:t>.</w:t>
      </w:r>
      <w:r w:rsidR="00053D56" w:rsidRPr="00CA3922">
        <w:rPr>
          <w:rFonts w:ascii="Georgia" w:hAnsi="Georgia" w:cstheme="minorHAnsi"/>
          <w:highlight w:val="lightGray"/>
        </w:rPr>
        <w:t>]</w:t>
      </w:r>
    </w:p>
    <w:p w14:paraId="22C539A3" w14:textId="79B25D3A" w:rsidR="00AA3508" w:rsidRPr="00CA3922" w:rsidRDefault="004539AB" w:rsidP="00A67952">
      <w:pPr>
        <w:pStyle w:val="Geenafstand"/>
        <w:numPr>
          <w:ilvl w:val="0"/>
          <w:numId w:val="20"/>
        </w:numPr>
        <w:spacing w:line="288" w:lineRule="auto"/>
        <w:ind w:hanging="720"/>
        <w:jc w:val="both"/>
        <w:rPr>
          <w:rFonts w:ascii="Georgia" w:hAnsi="Georgia" w:cstheme="minorHAnsi"/>
        </w:rPr>
      </w:pPr>
      <w:r w:rsidRPr="00CA3922">
        <w:rPr>
          <w:rFonts w:ascii="Georgia" w:hAnsi="Georgia" w:cstheme="minorHAnsi"/>
        </w:rPr>
        <w:t xml:space="preserve">Het </w:t>
      </w:r>
      <w:r w:rsidR="006F393A" w:rsidRPr="00CA3922">
        <w:rPr>
          <w:rFonts w:ascii="Georgia" w:hAnsi="Georgia" w:cstheme="minorHAnsi"/>
        </w:rPr>
        <w:t xml:space="preserve">(doen) </w:t>
      </w:r>
      <w:r w:rsidRPr="00CA3922">
        <w:rPr>
          <w:rFonts w:ascii="Georgia" w:hAnsi="Georgia" w:cstheme="minorHAnsi"/>
        </w:rPr>
        <w:t xml:space="preserve">aanleggen, verleggen of vernieuwen van </w:t>
      </w:r>
      <w:r w:rsidR="001B55B1" w:rsidRPr="00CA3922">
        <w:rPr>
          <w:rFonts w:ascii="Georgia" w:hAnsi="Georgia" w:cstheme="minorHAnsi"/>
        </w:rPr>
        <w:t xml:space="preserve">voor het Werk </w:t>
      </w:r>
      <w:r w:rsidRPr="00CA3922">
        <w:rPr>
          <w:rFonts w:ascii="Georgia" w:hAnsi="Georgia" w:cstheme="minorHAnsi"/>
        </w:rPr>
        <w:t>benodigde verplichte aansluitingen op nutsvoorzieningen komt voor rekening van</w:t>
      </w:r>
      <w:r w:rsidR="00010DBB" w:rsidRPr="00CA3922">
        <w:rPr>
          <w:rFonts w:ascii="Georgia" w:hAnsi="Georgia" w:cstheme="minorHAnsi"/>
        </w:rPr>
        <w:t xml:space="preserve"> </w:t>
      </w:r>
      <w:r w:rsidR="008A40F7" w:rsidRPr="00CA3922">
        <w:rPr>
          <w:rFonts w:ascii="Georgia" w:hAnsi="Georgia" w:cstheme="minorHAnsi"/>
        </w:rPr>
        <w:t>[</w:t>
      </w:r>
      <w:r w:rsidR="008A40F7" w:rsidRPr="00CA3922">
        <w:rPr>
          <w:rFonts w:ascii="Georgia" w:hAnsi="Georgia" w:cstheme="minorHAnsi"/>
          <w:highlight w:val="lightGray"/>
        </w:rPr>
        <w:t>Afnemer/Aanbieder</w:t>
      </w:r>
      <w:r w:rsidR="008A40F7" w:rsidRPr="00CA3922">
        <w:rPr>
          <w:rFonts w:ascii="Georgia" w:hAnsi="Georgia" w:cstheme="minorHAnsi"/>
        </w:rPr>
        <w:t>]</w:t>
      </w:r>
      <w:r w:rsidRPr="00CA3922">
        <w:rPr>
          <w:rFonts w:ascii="Georgia" w:hAnsi="Georgia" w:cstheme="minorHAnsi"/>
        </w:rPr>
        <w:t xml:space="preserve">. </w:t>
      </w:r>
    </w:p>
    <w:p w14:paraId="0340E9A0" w14:textId="3F23184F" w:rsidR="00AA3508" w:rsidRPr="00CA3922" w:rsidRDefault="00790A84" w:rsidP="00AA3508">
      <w:pPr>
        <w:pStyle w:val="Geenafstand"/>
        <w:numPr>
          <w:ilvl w:val="0"/>
          <w:numId w:val="20"/>
        </w:numPr>
        <w:spacing w:line="288" w:lineRule="auto"/>
        <w:ind w:hanging="720"/>
        <w:jc w:val="both"/>
        <w:rPr>
          <w:rFonts w:ascii="Georgia" w:hAnsi="Georgia" w:cstheme="minorHAnsi"/>
        </w:rPr>
      </w:pPr>
      <w:r w:rsidRPr="00CA3922">
        <w:rPr>
          <w:rFonts w:ascii="Georgia" w:hAnsi="Georgia" w:cstheme="minorHAnsi"/>
        </w:rPr>
        <w:t>Aanbieder</w:t>
      </w:r>
      <w:r w:rsidR="00AA3508" w:rsidRPr="00CA3922">
        <w:rPr>
          <w:rFonts w:ascii="Georgia" w:hAnsi="Georgia" w:cstheme="minorHAnsi"/>
        </w:rPr>
        <w:t xml:space="preserve"> zal in overleg met </w:t>
      </w:r>
      <w:r w:rsidR="0009061C" w:rsidRPr="00CA3922">
        <w:rPr>
          <w:rFonts w:ascii="Georgia" w:hAnsi="Georgia" w:cstheme="minorHAnsi"/>
        </w:rPr>
        <w:t>Afnemer</w:t>
      </w:r>
      <w:r w:rsidR="00AA3508" w:rsidRPr="00CA3922">
        <w:rPr>
          <w:rFonts w:ascii="Georgia" w:hAnsi="Georgia" w:cstheme="minorHAnsi"/>
        </w:rPr>
        <w:t xml:space="preserve"> vóór de aanvang van de uitvoeringswerkzaamheden, de eigenaren van belendende percelen op afdoende wijze in kennis stellen van de uit te voeren werkzaamheden. Schade en kosten, ontstaan door verzuim hiervan, zijn voor rekening en risico van </w:t>
      </w:r>
      <w:r w:rsidRPr="00CA3922">
        <w:rPr>
          <w:rFonts w:ascii="Georgia" w:hAnsi="Georgia" w:cstheme="minorHAnsi"/>
        </w:rPr>
        <w:t>Aanbieder</w:t>
      </w:r>
      <w:r w:rsidR="00AA3508" w:rsidRPr="00CA3922">
        <w:rPr>
          <w:rFonts w:ascii="Georgia" w:hAnsi="Georgia" w:cstheme="minorHAnsi"/>
        </w:rPr>
        <w:t>.</w:t>
      </w:r>
      <w:r w:rsidR="009F4268" w:rsidRPr="00CA3922">
        <w:rPr>
          <w:rFonts w:ascii="Georgia" w:hAnsi="Georgia" w:cstheme="minorHAnsi"/>
        </w:rPr>
        <w:t xml:space="preserve"> Het uitvoeren van een </w:t>
      </w:r>
      <w:r w:rsidR="00DF05E7" w:rsidRPr="00CA3922">
        <w:rPr>
          <w:rFonts w:ascii="Georgia" w:hAnsi="Georgia" w:cstheme="minorHAnsi"/>
        </w:rPr>
        <w:t>belendingen</w:t>
      </w:r>
      <w:r w:rsidR="009F4268" w:rsidRPr="00CA3922">
        <w:rPr>
          <w:rFonts w:ascii="Georgia" w:hAnsi="Georgia" w:cstheme="minorHAnsi"/>
        </w:rPr>
        <w:t>onderzoek door Aanbieder is verplich</w:t>
      </w:r>
      <w:r w:rsidR="00DC3259" w:rsidRPr="00CA3922">
        <w:rPr>
          <w:rFonts w:ascii="Georgia" w:hAnsi="Georgia" w:cstheme="minorHAnsi"/>
        </w:rPr>
        <w:t>t</w:t>
      </w:r>
      <w:r w:rsidR="007A4E25" w:rsidRPr="00CA3922">
        <w:rPr>
          <w:rFonts w:ascii="Georgia" w:hAnsi="Georgia" w:cstheme="minorHAnsi"/>
        </w:rPr>
        <w:t>.</w:t>
      </w:r>
      <w:r w:rsidR="00DC3259" w:rsidRPr="00CA3922">
        <w:rPr>
          <w:rFonts w:ascii="Georgia" w:hAnsi="Georgia" w:cstheme="minorHAnsi"/>
        </w:rPr>
        <w:t xml:space="preserve"> </w:t>
      </w:r>
    </w:p>
    <w:p w14:paraId="3AB908C4" w14:textId="77777777" w:rsidR="00AA3508" w:rsidRPr="00CA3922" w:rsidRDefault="00AA3508" w:rsidP="00AA3508">
      <w:pPr>
        <w:pStyle w:val="Lijstalinea"/>
        <w:jc w:val="both"/>
        <w:rPr>
          <w:rFonts w:ascii="Georgia" w:hAnsi="Georgia" w:cstheme="minorHAnsi"/>
        </w:rPr>
      </w:pPr>
    </w:p>
    <w:p w14:paraId="67921CFE" w14:textId="21AA4B80" w:rsidR="00AA3508" w:rsidRPr="00CA3922" w:rsidRDefault="00AA3508" w:rsidP="00C1664A">
      <w:pPr>
        <w:pStyle w:val="Geenafstand"/>
        <w:numPr>
          <w:ilvl w:val="0"/>
          <w:numId w:val="38"/>
        </w:numPr>
        <w:spacing w:line="288" w:lineRule="auto"/>
        <w:jc w:val="both"/>
        <w:rPr>
          <w:rFonts w:ascii="Georgia" w:hAnsi="Georgia" w:cstheme="minorHAnsi"/>
          <w:b/>
        </w:rPr>
      </w:pPr>
      <w:r w:rsidRPr="00CA3922">
        <w:rPr>
          <w:rFonts w:ascii="Georgia" w:hAnsi="Georgia" w:cstheme="minorHAnsi"/>
          <w:b/>
        </w:rPr>
        <w:t>Wijzigingen</w:t>
      </w:r>
      <w:r w:rsidR="008F3A90" w:rsidRPr="00CA3922">
        <w:rPr>
          <w:rFonts w:ascii="Georgia" w:hAnsi="Georgia" w:cstheme="minorHAnsi"/>
          <w:b/>
        </w:rPr>
        <w:t xml:space="preserve"> op initiatief van Aanbieder</w:t>
      </w:r>
    </w:p>
    <w:p w14:paraId="6B6F3BA6" w14:textId="4DB4F959" w:rsidR="00AA3508" w:rsidRPr="00CA3922" w:rsidRDefault="00790A84" w:rsidP="00AA3508">
      <w:pPr>
        <w:pStyle w:val="Geenafstand"/>
        <w:numPr>
          <w:ilvl w:val="0"/>
          <w:numId w:val="21"/>
        </w:numPr>
        <w:spacing w:line="288" w:lineRule="auto"/>
        <w:ind w:hanging="720"/>
        <w:jc w:val="both"/>
        <w:rPr>
          <w:rFonts w:ascii="Georgia" w:hAnsi="Georgia" w:cstheme="minorHAnsi"/>
          <w:b/>
        </w:rPr>
      </w:pPr>
      <w:r w:rsidRPr="00CA3922">
        <w:rPr>
          <w:rFonts w:ascii="Georgia" w:hAnsi="Georgia" w:cstheme="minorHAnsi"/>
          <w:bCs/>
        </w:rPr>
        <w:t>Aanbieder</w:t>
      </w:r>
      <w:r w:rsidR="00AA3508" w:rsidRPr="00CA3922">
        <w:rPr>
          <w:rFonts w:ascii="Georgia" w:hAnsi="Georgia" w:cstheme="minorHAnsi"/>
          <w:bCs/>
        </w:rPr>
        <w:t xml:space="preserve"> voert het Werk uit </w:t>
      </w:r>
      <w:proofErr w:type="gramStart"/>
      <w:r w:rsidR="00AA3508" w:rsidRPr="00CA3922">
        <w:rPr>
          <w:rFonts w:ascii="Georgia" w:hAnsi="Georgia" w:cstheme="minorHAnsi"/>
          <w:bCs/>
        </w:rPr>
        <w:t>conform</w:t>
      </w:r>
      <w:proofErr w:type="gramEnd"/>
      <w:r w:rsidR="00AA3508" w:rsidRPr="00CA3922">
        <w:rPr>
          <w:rFonts w:ascii="Georgia" w:hAnsi="Georgia" w:cstheme="minorHAnsi"/>
          <w:bCs/>
        </w:rPr>
        <w:t xml:space="preserve"> het bepaalde in deze </w:t>
      </w:r>
      <w:r w:rsidR="005C45AF" w:rsidRPr="00CA3922">
        <w:rPr>
          <w:rFonts w:ascii="Georgia" w:hAnsi="Georgia" w:cstheme="minorHAnsi"/>
          <w:bCs/>
        </w:rPr>
        <w:t>O</w:t>
      </w:r>
      <w:r w:rsidR="00AA3508" w:rsidRPr="00CA3922">
        <w:rPr>
          <w:rFonts w:ascii="Georgia" w:hAnsi="Georgia" w:cstheme="minorHAnsi"/>
          <w:bCs/>
        </w:rPr>
        <w:t xml:space="preserve">vereenkomst inclusief de bijlagen. Indien </w:t>
      </w:r>
      <w:r w:rsidRPr="00CA3922">
        <w:rPr>
          <w:rFonts w:ascii="Georgia" w:hAnsi="Georgia" w:cstheme="minorHAnsi"/>
          <w:bCs/>
        </w:rPr>
        <w:t>Aanbieder</w:t>
      </w:r>
      <w:r w:rsidR="00AA3508" w:rsidRPr="00CA3922">
        <w:rPr>
          <w:rFonts w:ascii="Georgia" w:hAnsi="Georgia" w:cstheme="minorHAnsi"/>
          <w:bCs/>
        </w:rPr>
        <w:t xml:space="preserve"> </w:t>
      </w:r>
      <w:r w:rsidR="001C135E" w:rsidRPr="00CA3922">
        <w:rPr>
          <w:rFonts w:ascii="Georgia" w:hAnsi="Georgia" w:cstheme="minorHAnsi"/>
          <w:bCs/>
        </w:rPr>
        <w:t xml:space="preserve">uit </w:t>
      </w:r>
      <w:r w:rsidR="00135E91" w:rsidRPr="00CA3922">
        <w:rPr>
          <w:rFonts w:ascii="Georgia" w:hAnsi="Georgia" w:cstheme="minorHAnsi"/>
          <w:bCs/>
        </w:rPr>
        <w:t xml:space="preserve">eigen beweging </w:t>
      </w:r>
      <w:r w:rsidR="00AA3508" w:rsidRPr="00CA3922">
        <w:rPr>
          <w:rFonts w:ascii="Georgia" w:hAnsi="Georgia" w:cstheme="minorHAnsi"/>
          <w:bCs/>
        </w:rPr>
        <w:t xml:space="preserve">een bouwstof van overeenkomstige hoedanigheid wil leveren of anderszins een wijziging aan wil brengen gedurende de </w:t>
      </w:r>
      <w:r w:rsidR="00AA3508" w:rsidRPr="00CA3922">
        <w:rPr>
          <w:rFonts w:ascii="Georgia" w:hAnsi="Georgia" w:cstheme="minorHAnsi"/>
          <w:bCs/>
        </w:rPr>
        <w:lastRenderedPageBreak/>
        <w:t xml:space="preserve">uitvoering van het Werk, dan dient </w:t>
      </w:r>
      <w:r w:rsidRPr="00CA3922">
        <w:rPr>
          <w:rFonts w:ascii="Georgia" w:hAnsi="Georgia" w:cstheme="minorHAnsi"/>
        </w:rPr>
        <w:t>Aanbieder</w:t>
      </w:r>
      <w:r w:rsidR="00AA3508" w:rsidRPr="00CA3922">
        <w:rPr>
          <w:rFonts w:ascii="Georgia" w:hAnsi="Georgia" w:cstheme="minorHAnsi"/>
        </w:rPr>
        <w:t xml:space="preserve"> </w:t>
      </w:r>
      <w:r w:rsidR="00AA3508" w:rsidRPr="00CA3922">
        <w:rPr>
          <w:rFonts w:ascii="Georgia" w:hAnsi="Georgia" w:cstheme="minorHAnsi"/>
          <w:bCs/>
        </w:rPr>
        <w:t xml:space="preserve">hiervoor een gemotiveerd verzoek tot wijziging in te dienen bij </w:t>
      </w:r>
      <w:r w:rsidR="00FA501A" w:rsidRPr="00CA3922">
        <w:rPr>
          <w:rFonts w:ascii="Georgia" w:hAnsi="Georgia" w:cstheme="minorHAnsi"/>
          <w:bCs/>
        </w:rPr>
        <w:t>Afnemer</w:t>
      </w:r>
      <w:r w:rsidR="000972DE" w:rsidRPr="00CA3922">
        <w:rPr>
          <w:rFonts w:ascii="Georgia" w:hAnsi="Georgia" w:cstheme="minorHAnsi"/>
          <w:bCs/>
        </w:rPr>
        <w:t>.</w:t>
      </w:r>
    </w:p>
    <w:p w14:paraId="13D08DF2" w14:textId="07BE9C22" w:rsidR="00AA3508" w:rsidRPr="00CA3922" w:rsidRDefault="003E5205" w:rsidP="00C23395">
      <w:pPr>
        <w:pStyle w:val="Geenafstand"/>
        <w:numPr>
          <w:ilvl w:val="0"/>
          <w:numId w:val="21"/>
        </w:numPr>
        <w:spacing w:line="288" w:lineRule="auto"/>
        <w:ind w:hanging="720"/>
        <w:jc w:val="both"/>
        <w:rPr>
          <w:rFonts w:ascii="Georgia" w:hAnsi="Georgia" w:cstheme="minorHAnsi"/>
          <w:b/>
        </w:rPr>
      </w:pPr>
      <w:r w:rsidRPr="00CA3922">
        <w:rPr>
          <w:rFonts w:ascii="Georgia" w:hAnsi="Georgia" w:cstheme="minorHAnsi"/>
          <w:bCs/>
        </w:rPr>
        <w:t>In een geval zoals in lid 1 komen d</w:t>
      </w:r>
      <w:r w:rsidR="00AA3508" w:rsidRPr="00CA3922">
        <w:rPr>
          <w:rFonts w:ascii="Georgia" w:hAnsi="Georgia" w:cstheme="minorHAnsi"/>
          <w:bCs/>
        </w:rPr>
        <w:t>e kosten van eventue</w:t>
      </w:r>
      <w:r w:rsidR="001606DE" w:rsidRPr="00CA3922">
        <w:rPr>
          <w:rFonts w:ascii="Georgia" w:hAnsi="Georgia" w:cstheme="minorHAnsi"/>
          <w:bCs/>
        </w:rPr>
        <w:t>e</w:t>
      </w:r>
      <w:r w:rsidR="00AA3508" w:rsidRPr="00CA3922">
        <w:rPr>
          <w:rFonts w:ascii="Georgia" w:hAnsi="Georgia" w:cstheme="minorHAnsi"/>
          <w:bCs/>
        </w:rPr>
        <w:t xml:space="preserve">l nieuw te vervaardigen berekeningen en tekeningen voor rekening van </w:t>
      </w:r>
      <w:r w:rsidR="00790A84" w:rsidRPr="00CA3922">
        <w:rPr>
          <w:rFonts w:ascii="Georgia" w:hAnsi="Georgia" w:cstheme="minorHAnsi"/>
          <w:bCs/>
        </w:rPr>
        <w:t>Aanbieder</w:t>
      </w:r>
      <w:r w:rsidR="00010D0F" w:rsidRPr="00CA3922">
        <w:rPr>
          <w:rFonts w:ascii="Georgia" w:hAnsi="Georgia" w:cstheme="minorHAnsi"/>
          <w:bCs/>
        </w:rPr>
        <w:t>, tenzij de wijziging het gevolg is van niet aan Aanbieder toe te rekenen omstandigheden</w:t>
      </w:r>
      <w:r w:rsidR="00AA3508" w:rsidRPr="00CA3922">
        <w:rPr>
          <w:rFonts w:ascii="Georgia" w:hAnsi="Georgia" w:cstheme="minorHAnsi"/>
          <w:bCs/>
        </w:rPr>
        <w:t>.</w:t>
      </w:r>
    </w:p>
    <w:p w14:paraId="3584A3F3" w14:textId="77777777" w:rsidR="009D3654" w:rsidRPr="00CA3922" w:rsidRDefault="009D3654" w:rsidP="009D3654">
      <w:pPr>
        <w:pStyle w:val="Geenafstand"/>
        <w:spacing w:line="288" w:lineRule="auto"/>
        <w:jc w:val="both"/>
        <w:rPr>
          <w:rFonts w:ascii="Georgia" w:hAnsi="Georgia" w:cstheme="minorHAnsi"/>
          <w:b/>
        </w:rPr>
      </w:pPr>
    </w:p>
    <w:p w14:paraId="42E227A0" w14:textId="77777777" w:rsidR="00AA3508" w:rsidRPr="00CA3922" w:rsidRDefault="00AA3508" w:rsidP="00C1664A">
      <w:pPr>
        <w:pStyle w:val="Geenafstand"/>
        <w:numPr>
          <w:ilvl w:val="0"/>
          <w:numId w:val="38"/>
        </w:numPr>
        <w:spacing w:line="288" w:lineRule="auto"/>
        <w:jc w:val="both"/>
        <w:rPr>
          <w:rFonts w:ascii="Georgia" w:hAnsi="Georgia" w:cstheme="minorHAnsi"/>
          <w:b/>
        </w:rPr>
      </w:pPr>
      <w:r w:rsidRPr="00CA3922">
        <w:rPr>
          <w:rFonts w:ascii="Georgia" w:hAnsi="Georgia" w:cstheme="minorHAnsi"/>
          <w:b/>
        </w:rPr>
        <w:t xml:space="preserve">Aanvang, bouwtijd en vertraging </w:t>
      </w:r>
    </w:p>
    <w:p w14:paraId="017B1131" w14:textId="073A94CB" w:rsidR="00596B77" w:rsidRPr="00CA3922" w:rsidRDefault="00AA3508" w:rsidP="00596B77">
      <w:pPr>
        <w:pStyle w:val="Geenafstand"/>
        <w:numPr>
          <w:ilvl w:val="0"/>
          <w:numId w:val="47"/>
        </w:numPr>
        <w:spacing w:line="288" w:lineRule="auto"/>
        <w:jc w:val="both"/>
        <w:rPr>
          <w:rFonts w:ascii="Georgia" w:hAnsi="Georgia" w:cstheme="minorHAnsi"/>
          <w:bCs/>
        </w:rPr>
      </w:pPr>
      <w:bookmarkStart w:id="10" w:name="_Ref15543223"/>
      <w:r w:rsidRPr="00CA3922">
        <w:rPr>
          <w:rFonts w:ascii="Georgia" w:hAnsi="Georgia" w:cstheme="minorHAnsi"/>
          <w:bCs/>
        </w:rPr>
        <w:t xml:space="preserve">De realisatie van het Werk zal plaatsvinden </w:t>
      </w:r>
      <w:proofErr w:type="gramStart"/>
      <w:r w:rsidRPr="00CA3922">
        <w:rPr>
          <w:rFonts w:ascii="Georgia" w:hAnsi="Georgia" w:cstheme="minorHAnsi"/>
          <w:bCs/>
        </w:rPr>
        <w:t>conform</w:t>
      </w:r>
      <w:proofErr w:type="gramEnd"/>
      <w:r w:rsidRPr="00CA3922">
        <w:rPr>
          <w:rFonts w:ascii="Georgia" w:hAnsi="Georgia" w:cstheme="minorHAnsi"/>
          <w:bCs/>
        </w:rPr>
        <w:t xml:space="preserve"> de </w:t>
      </w:r>
      <w:r w:rsidR="003B3AF8" w:rsidRPr="00CA3922">
        <w:rPr>
          <w:rFonts w:ascii="Georgia" w:hAnsi="Georgia" w:cstheme="minorHAnsi"/>
          <w:bCs/>
        </w:rPr>
        <w:t>Aanbiedersplanning</w:t>
      </w:r>
      <w:bookmarkEnd w:id="10"/>
      <w:r w:rsidR="00E9340E" w:rsidRPr="00CA3922">
        <w:rPr>
          <w:rFonts w:ascii="Georgia" w:hAnsi="Georgia" w:cstheme="minorHAnsi"/>
          <w:bCs/>
        </w:rPr>
        <w:t xml:space="preserve"> (</w:t>
      </w:r>
      <w:r w:rsidR="00E9340E" w:rsidRPr="00CA3922">
        <w:rPr>
          <w:rFonts w:ascii="Georgia" w:hAnsi="Georgia" w:cstheme="minorHAnsi"/>
          <w:b/>
        </w:rPr>
        <w:t>Bijlage</w:t>
      </w:r>
      <w:r w:rsidR="00E9340E" w:rsidRPr="00CA3922">
        <w:rPr>
          <w:rFonts w:ascii="Georgia" w:hAnsi="Georgia" w:cstheme="minorHAnsi"/>
          <w:bCs/>
        </w:rPr>
        <w:t xml:space="preserve"> </w:t>
      </w:r>
      <w:r w:rsidR="00013C8F" w:rsidRPr="00CA3922">
        <w:rPr>
          <w:rFonts w:ascii="Georgia" w:hAnsi="Georgia" w:cstheme="minorHAnsi"/>
          <w:b/>
        </w:rPr>
        <w:t>8</w:t>
      </w:r>
      <w:r w:rsidR="00E9340E" w:rsidRPr="00CA3922">
        <w:rPr>
          <w:rFonts w:ascii="Georgia" w:hAnsi="Georgia" w:cstheme="minorHAnsi"/>
          <w:bCs/>
        </w:rPr>
        <w:t>)</w:t>
      </w:r>
      <w:r w:rsidR="00A073CA" w:rsidRPr="00CA3922">
        <w:rPr>
          <w:rFonts w:ascii="Georgia" w:hAnsi="Georgia" w:cstheme="minorHAnsi"/>
          <w:bCs/>
        </w:rPr>
        <w:t>.</w:t>
      </w:r>
      <w:r w:rsidR="003F0D26" w:rsidRPr="00CA3922">
        <w:rPr>
          <w:rFonts w:ascii="Georgia" w:hAnsi="Georgia" w:cstheme="minorHAnsi"/>
          <w:bCs/>
        </w:rPr>
        <w:t xml:space="preserve"> </w:t>
      </w:r>
      <w:r w:rsidR="00B90FF8" w:rsidRPr="00CA3922">
        <w:rPr>
          <w:rFonts w:ascii="Georgia" w:hAnsi="Georgia" w:cstheme="minorHAnsi"/>
          <w:bCs/>
        </w:rPr>
        <w:t xml:space="preserve">De Aanbiedersplanning bevat onder meer </w:t>
      </w:r>
      <w:r w:rsidR="00D07F92" w:rsidRPr="00CA3922">
        <w:rPr>
          <w:rFonts w:ascii="Georgia" w:hAnsi="Georgia" w:cstheme="minorHAnsi"/>
          <w:bCs/>
        </w:rPr>
        <w:t>de</w:t>
      </w:r>
      <w:r w:rsidR="00B90FF8" w:rsidRPr="00CA3922">
        <w:rPr>
          <w:rFonts w:ascii="Georgia" w:hAnsi="Georgia" w:cstheme="minorHAnsi"/>
          <w:bCs/>
        </w:rPr>
        <w:t xml:space="preserve"> Opleverdatum. </w:t>
      </w:r>
    </w:p>
    <w:p w14:paraId="7F93FA2E" w14:textId="6AE3293D" w:rsidR="00AA3508" w:rsidRPr="00CA3922" w:rsidRDefault="00AA3508" w:rsidP="00AA3508">
      <w:pPr>
        <w:pStyle w:val="Geenafstand"/>
        <w:numPr>
          <w:ilvl w:val="0"/>
          <w:numId w:val="47"/>
        </w:numPr>
        <w:spacing w:line="288" w:lineRule="auto"/>
        <w:jc w:val="both"/>
        <w:rPr>
          <w:rFonts w:ascii="Georgia" w:hAnsi="Georgia" w:cstheme="minorHAnsi"/>
          <w:bCs/>
        </w:rPr>
      </w:pPr>
      <w:bookmarkStart w:id="11" w:name="_Ref15476657"/>
      <w:bookmarkStart w:id="12" w:name="_Ref44676570"/>
      <w:r w:rsidRPr="00CA3922">
        <w:rPr>
          <w:rFonts w:ascii="Georgia" w:hAnsi="Georgia" w:cstheme="minorHAnsi"/>
          <w:bCs/>
        </w:rPr>
        <w:t xml:space="preserve">De termijn, </w:t>
      </w:r>
      <w:r w:rsidR="001C135E" w:rsidRPr="00CA3922">
        <w:rPr>
          <w:rFonts w:ascii="Georgia" w:hAnsi="Georgia" w:cstheme="minorHAnsi"/>
          <w:bCs/>
        </w:rPr>
        <w:t>waarbinnen</w:t>
      </w:r>
      <w:r w:rsidRPr="00CA3922">
        <w:rPr>
          <w:rFonts w:ascii="Georgia" w:hAnsi="Georgia" w:cstheme="minorHAnsi"/>
          <w:bCs/>
        </w:rPr>
        <w:t xml:space="preserve"> het Werk moet worden </w:t>
      </w:r>
      <w:r w:rsidR="00AE31E7" w:rsidRPr="00CA3922">
        <w:rPr>
          <w:rFonts w:ascii="Georgia" w:hAnsi="Georgia" w:cstheme="minorHAnsi"/>
          <w:bCs/>
        </w:rPr>
        <w:t>op</w:t>
      </w:r>
      <w:r w:rsidRPr="00CA3922">
        <w:rPr>
          <w:rFonts w:ascii="Georgia" w:hAnsi="Georgia" w:cstheme="minorHAnsi"/>
          <w:bCs/>
        </w:rPr>
        <w:t xml:space="preserve">geleverd, kan door </w:t>
      </w:r>
      <w:r w:rsidR="00FE27E4" w:rsidRPr="00CA3922">
        <w:rPr>
          <w:rFonts w:ascii="Georgia" w:hAnsi="Georgia" w:cstheme="minorHAnsi"/>
          <w:bCs/>
        </w:rPr>
        <w:t>Afnemer</w:t>
      </w:r>
      <w:r w:rsidRPr="00CA3922">
        <w:rPr>
          <w:rFonts w:ascii="Georgia" w:hAnsi="Georgia" w:cstheme="minorHAnsi"/>
          <w:bCs/>
        </w:rPr>
        <w:t xml:space="preserve"> worden verlengd, hetzij</w:t>
      </w:r>
      <w:r w:rsidR="001C135E" w:rsidRPr="00CA3922">
        <w:rPr>
          <w:rFonts w:ascii="Georgia" w:hAnsi="Georgia" w:cstheme="minorHAnsi"/>
          <w:bCs/>
        </w:rPr>
        <w:t xml:space="preserve"> uit</w:t>
      </w:r>
      <w:r w:rsidRPr="00CA3922">
        <w:rPr>
          <w:rFonts w:ascii="Georgia" w:hAnsi="Georgia" w:cstheme="minorHAnsi"/>
          <w:bCs/>
        </w:rPr>
        <w:t xml:space="preserve"> eigen beweging hetzij op een daartoe strekkend verzoek van </w:t>
      </w:r>
      <w:r w:rsidR="00790A84" w:rsidRPr="00CA3922">
        <w:rPr>
          <w:rFonts w:ascii="Georgia" w:hAnsi="Georgia" w:cstheme="minorHAnsi"/>
          <w:bCs/>
        </w:rPr>
        <w:t>Aanbieder</w:t>
      </w:r>
      <w:r w:rsidRPr="00CA3922">
        <w:rPr>
          <w:rFonts w:ascii="Georgia" w:hAnsi="Georgia" w:cstheme="minorHAnsi"/>
          <w:bCs/>
        </w:rPr>
        <w:t xml:space="preserve">. Een verzoek van </w:t>
      </w:r>
      <w:r w:rsidR="00790A84" w:rsidRPr="00CA3922">
        <w:rPr>
          <w:rFonts w:ascii="Georgia" w:hAnsi="Georgia" w:cstheme="minorHAnsi"/>
          <w:bCs/>
        </w:rPr>
        <w:t>Aanbieder</w:t>
      </w:r>
      <w:r w:rsidRPr="00CA3922">
        <w:rPr>
          <w:rFonts w:ascii="Georgia" w:hAnsi="Georgia" w:cstheme="minorHAnsi"/>
          <w:bCs/>
        </w:rPr>
        <w:t xml:space="preserve"> om termijnverlenging zal slechts in overweging kunnen worden genomen </w:t>
      </w:r>
      <w:proofErr w:type="gramStart"/>
      <w:r w:rsidRPr="00CA3922">
        <w:rPr>
          <w:rFonts w:ascii="Georgia" w:hAnsi="Georgia" w:cstheme="minorHAnsi"/>
          <w:bCs/>
        </w:rPr>
        <w:t>indien</w:t>
      </w:r>
      <w:proofErr w:type="gramEnd"/>
      <w:r w:rsidRPr="00CA3922">
        <w:rPr>
          <w:rFonts w:ascii="Georgia" w:hAnsi="Georgia" w:cstheme="minorHAnsi"/>
          <w:bCs/>
        </w:rPr>
        <w:t xml:space="preserve"> dit schriftelijk geschiedt en – behoudens ontheffing door </w:t>
      </w:r>
      <w:r w:rsidR="00FE27E4" w:rsidRPr="00CA3922">
        <w:rPr>
          <w:rFonts w:ascii="Georgia" w:hAnsi="Georgia" w:cstheme="minorHAnsi"/>
          <w:bCs/>
        </w:rPr>
        <w:t>Afnemer</w:t>
      </w:r>
      <w:r w:rsidRPr="00CA3922">
        <w:rPr>
          <w:rFonts w:ascii="Georgia" w:hAnsi="Georgia" w:cstheme="minorHAnsi"/>
          <w:bCs/>
        </w:rPr>
        <w:t xml:space="preserve"> –</w:t>
      </w:r>
      <w:r w:rsidR="00FA1C62" w:rsidRPr="00CA3922">
        <w:rPr>
          <w:rFonts w:ascii="Georgia" w:hAnsi="Georgia" w:cstheme="minorHAnsi"/>
          <w:bCs/>
        </w:rPr>
        <w:t xml:space="preserve"> deze</w:t>
      </w:r>
      <w:r w:rsidRPr="00CA3922">
        <w:rPr>
          <w:rFonts w:ascii="Georgia" w:hAnsi="Georgia" w:cstheme="minorHAnsi"/>
          <w:bCs/>
        </w:rPr>
        <w:t xml:space="preserve"> ten minste veertien dagen voor het verstrijken van de termijn bij </w:t>
      </w:r>
      <w:r w:rsidR="00E53829" w:rsidRPr="00CA3922">
        <w:rPr>
          <w:rFonts w:ascii="Georgia" w:hAnsi="Georgia" w:cstheme="minorHAnsi"/>
          <w:bCs/>
        </w:rPr>
        <w:t>Afnemer</w:t>
      </w:r>
      <w:r w:rsidRPr="00CA3922">
        <w:rPr>
          <w:rFonts w:ascii="Georgia" w:hAnsi="Georgia" w:cstheme="minorHAnsi"/>
          <w:bCs/>
        </w:rPr>
        <w:t xml:space="preserve"> is bezorgd.</w:t>
      </w:r>
      <w:bookmarkEnd w:id="11"/>
      <w:bookmarkEnd w:id="12"/>
    </w:p>
    <w:p w14:paraId="02378209" w14:textId="77777777" w:rsidR="00746AB7" w:rsidRPr="00CA3922" w:rsidRDefault="00AA3508" w:rsidP="00746AB7">
      <w:pPr>
        <w:pStyle w:val="Geenafstand"/>
        <w:numPr>
          <w:ilvl w:val="0"/>
          <w:numId w:val="47"/>
        </w:numPr>
        <w:spacing w:line="288" w:lineRule="auto"/>
        <w:jc w:val="both"/>
        <w:rPr>
          <w:rFonts w:ascii="Georgia" w:hAnsi="Georgia" w:cstheme="minorHAnsi"/>
          <w:bCs/>
        </w:rPr>
      </w:pPr>
      <w:proofErr w:type="gramStart"/>
      <w:r w:rsidRPr="00CA3922">
        <w:rPr>
          <w:rFonts w:ascii="Georgia" w:hAnsi="Georgia" w:cstheme="minorHAnsi"/>
          <w:bCs/>
        </w:rPr>
        <w:t>Indien</w:t>
      </w:r>
      <w:proofErr w:type="gramEnd"/>
      <w:r w:rsidRPr="00CA3922">
        <w:rPr>
          <w:rFonts w:ascii="Georgia" w:hAnsi="Georgia" w:cstheme="minorHAnsi"/>
          <w:bCs/>
        </w:rPr>
        <w:t xml:space="preserve"> door overmacht, door voor rekening van </w:t>
      </w:r>
      <w:r w:rsidR="00E53829" w:rsidRPr="00CA3922">
        <w:rPr>
          <w:rFonts w:ascii="Georgia" w:hAnsi="Georgia" w:cstheme="minorHAnsi"/>
          <w:bCs/>
        </w:rPr>
        <w:t>Afnemer</w:t>
      </w:r>
      <w:r w:rsidRPr="00CA3922">
        <w:rPr>
          <w:rFonts w:ascii="Georgia" w:hAnsi="Georgia" w:cstheme="minorHAnsi"/>
          <w:bCs/>
        </w:rPr>
        <w:t xml:space="preserve"> komende omstandigheden, of door het door of namens </w:t>
      </w:r>
      <w:r w:rsidR="00792F1D" w:rsidRPr="00CA3922">
        <w:rPr>
          <w:rFonts w:ascii="Georgia" w:hAnsi="Georgia" w:cstheme="minorHAnsi"/>
          <w:bCs/>
        </w:rPr>
        <w:t>Afnemer</w:t>
      </w:r>
      <w:r w:rsidRPr="00CA3922">
        <w:rPr>
          <w:rFonts w:ascii="Georgia" w:hAnsi="Georgia" w:cstheme="minorHAnsi"/>
          <w:bCs/>
        </w:rPr>
        <w:t xml:space="preserve"> aanbrengen van wijzigingen in het </w:t>
      </w:r>
      <w:r w:rsidR="00601FE9" w:rsidRPr="00CA3922">
        <w:rPr>
          <w:rFonts w:ascii="Georgia" w:hAnsi="Georgia" w:cstheme="minorHAnsi"/>
          <w:bCs/>
        </w:rPr>
        <w:t xml:space="preserve">overeengekomen </w:t>
      </w:r>
      <w:r w:rsidRPr="00CA3922">
        <w:rPr>
          <w:rFonts w:ascii="Georgia" w:hAnsi="Georgia" w:cstheme="minorHAnsi"/>
          <w:bCs/>
        </w:rPr>
        <w:t xml:space="preserve">Werk, niet van </w:t>
      </w:r>
      <w:r w:rsidR="00790A84" w:rsidRPr="00CA3922">
        <w:rPr>
          <w:rFonts w:ascii="Georgia" w:hAnsi="Georgia" w:cstheme="minorHAnsi"/>
          <w:bCs/>
        </w:rPr>
        <w:t>Aanbieder</w:t>
      </w:r>
      <w:r w:rsidRPr="00CA3922">
        <w:rPr>
          <w:rFonts w:ascii="Georgia" w:hAnsi="Georgia" w:cstheme="minorHAnsi"/>
          <w:bCs/>
        </w:rPr>
        <w:t xml:space="preserve"> kan worden gevergd dat het Werk binnen de overeengekomen termijn wordt </w:t>
      </w:r>
      <w:r w:rsidR="00775E6A" w:rsidRPr="00CA3922">
        <w:rPr>
          <w:rFonts w:ascii="Georgia" w:hAnsi="Georgia" w:cstheme="minorHAnsi"/>
          <w:bCs/>
        </w:rPr>
        <w:t>op</w:t>
      </w:r>
      <w:r w:rsidRPr="00CA3922">
        <w:rPr>
          <w:rFonts w:ascii="Georgia" w:hAnsi="Georgia" w:cstheme="minorHAnsi"/>
          <w:bCs/>
        </w:rPr>
        <w:t xml:space="preserve">geleverd, heeft </w:t>
      </w:r>
      <w:r w:rsidR="00F32E33" w:rsidRPr="00CA3922">
        <w:rPr>
          <w:rFonts w:ascii="Georgia" w:hAnsi="Georgia" w:cstheme="minorHAnsi"/>
          <w:bCs/>
        </w:rPr>
        <w:t>h</w:t>
      </w:r>
      <w:r w:rsidRPr="00CA3922">
        <w:rPr>
          <w:rFonts w:ascii="Georgia" w:hAnsi="Georgia" w:cstheme="minorHAnsi"/>
          <w:bCs/>
        </w:rPr>
        <w:t xml:space="preserve">ij recht op termijnverlenging </w:t>
      </w:r>
      <w:bookmarkStart w:id="13" w:name="_Hlk54864456"/>
      <w:r w:rsidRPr="00CA3922">
        <w:rPr>
          <w:rFonts w:ascii="Georgia" w:hAnsi="Georgia" w:cstheme="minorHAnsi"/>
          <w:bCs/>
        </w:rPr>
        <w:t xml:space="preserve">en treden Partijen in overleg over een mogelijke aanpassing van de </w:t>
      </w:r>
      <w:bookmarkEnd w:id="13"/>
      <w:r w:rsidR="009B0E52" w:rsidRPr="00CA3922">
        <w:rPr>
          <w:rFonts w:ascii="Georgia" w:hAnsi="Georgia" w:cstheme="minorHAnsi"/>
          <w:bCs/>
        </w:rPr>
        <w:t>Prijs</w:t>
      </w:r>
      <w:r w:rsidRPr="00CA3922">
        <w:rPr>
          <w:rFonts w:ascii="Georgia" w:hAnsi="Georgia" w:cstheme="minorHAnsi"/>
          <w:bCs/>
        </w:rPr>
        <w:t>.</w:t>
      </w:r>
    </w:p>
    <w:p w14:paraId="53739E3D" w14:textId="5DF0EA5A" w:rsidR="00AA3508" w:rsidRPr="00CA3922" w:rsidRDefault="00BA1BDF" w:rsidP="00746AB7">
      <w:pPr>
        <w:pStyle w:val="Geenafstand"/>
        <w:numPr>
          <w:ilvl w:val="0"/>
          <w:numId w:val="47"/>
        </w:numPr>
        <w:spacing w:line="288" w:lineRule="auto"/>
        <w:jc w:val="both"/>
        <w:rPr>
          <w:rFonts w:ascii="Georgia" w:hAnsi="Georgia" w:cstheme="minorHAnsi"/>
          <w:bCs/>
        </w:rPr>
      </w:pPr>
      <w:r w:rsidRPr="00CA3922">
        <w:rPr>
          <w:rFonts w:ascii="Georgia" w:hAnsi="Georgia" w:cstheme="minorHAnsi"/>
          <w:bCs/>
        </w:rPr>
        <w:t xml:space="preserve">De </w:t>
      </w:r>
      <w:r w:rsidR="00E1180E" w:rsidRPr="00CA3922">
        <w:rPr>
          <w:rFonts w:ascii="Georgia" w:hAnsi="Georgia" w:cstheme="minorHAnsi"/>
          <w:bCs/>
        </w:rPr>
        <w:t>verdeling van de verantwoordelijkheid met betrekking</w:t>
      </w:r>
      <w:r w:rsidRPr="00CA3922">
        <w:rPr>
          <w:rFonts w:ascii="Georgia" w:hAnsi="Georgia" w:cstheme="minorHAnsi"/>
          <w:bCs/>
        </w:rPr>
        <w:t xml:space="preserve"> tot de uit te voeren werkzaamheden aan de nutsvoorzieningen </w:t>
      </w:r>
      <w:r w:rsidR="002558DC" w:rsidRPr="00CA3922">
        <w:rPr>
          <w:rFonts w:ascii="Georgia" w:hAnsi="Georgia" w:cstheme="minorHAnsi"/>
          <w:bCs/>
        </w:rPr>
        <w:t>is</w:t>
      </w:r>
      <w:r w:rsidRPr="00CA3922">
        <w:rPr>
          <w:rFonts w:ascii="Georgia" w:hAnsi="Georgia" w:cstheme="minorHAnsi"/>
          <w:bCs/>
        </w:rPr>
        <w:t xml:space="preserve"> tussen </w:t>
      </w:r>
      <w:r w:rsidR="00FA1C62" w:rsidRPr="00CA3922">
        <w:rPr>
          <w:rFonts w:ascii="Georgia" w:hAnsi="Georgia" w:cstheme="minorHAnsi"/>
          <w:bCs/>
        </w:rPr>
        <w:t>P</w:t>
      </w:r>
      <w:r w:rsidRPr="00CA3922">
        <w:rPr>
          <w:rFonts w:ascii="Georgia" w:hAnsi="Georgia" w:cstheme="minorHAnsi"/>
          <w:bCs/>
        </w:rPr>
        <w:t xml:space="preserve">artijen </w:t>
      </w:r>
      <w:r w:rsidR="002558DC" w:rsidRPr="00CA3922">
        <w:rPr>
          <w:rFonts w:ascii="Georgia" w:hAnsi="Georgia" w:cstheme="minorHAnsi"/>
          <w:bCs/>
        </w:rPr>
        <w:t>vastgelegd</w:t>
      </w:r>
      <w:r w:rsidRPr="00CA3922">
        <w:rPr>
          <w:rFonts w:ascii="Georgia" w:hAnsi="Georgia" w:cstheme="minorHAnsi"/>
          <w:bCs/>
        </w:rPr>
        <w:t xml:space="preserve"> in </w:t>
      </w:r>
      <w:r w:rsidR="00DF52AB" w:rsidRPr="00CA3922">
        <w:rPr>
          <w:rFonts w:ascii="Georgia" w:hAnsi="Georgia" w:cstheme="minorHAnsi"/>
          <w:bCs/>
        </w:rPr>
        <w:t xml:space="preserve">de </w:t>
      </w:r>
      <w:r w:rsidR="00746AB7" w:rsidRPr="00CA3922">
        <w:rPr>
          <w:rFonts w:ascii="Georgia" w:hAnsi="Georgia" w:cstheme="minorHAnsi"/>
        </w:rPr>
        <w:t xml:space="preserve">Uitwerking proceskwaliteit </w:t>
      </w:r>
      <w:r w:rsidR="00DF52AB" w:rsidRPr="00CA3922">
        <w:rPr>
          <w:rFonts w:ascii="Georgia" w:hAnsi="Georgia" w:cstheme="minorHAnsi"/>
        </w:rPr>
        <w:t>(</w:t>
      </w:r>
      <w:r w:rsidR="00DF52AB" w:rsidRPr="00CA3922">
        <w:rPr>
          <w:rFonts w:ascii="Georgia" w:hAnsi="Georgia" w:cstheme="minorHAnsi"/>
          <w:b/>
          <w:bCs/>
        </w:rPr>
        <w:t>Bijlage 4</w:t>
      </w:r>
      <w:r w:rsidR="00DF52AB" w:rsidRPr="00CA3922">
        <w:rPr>
          <w:rFonts w:ascii="Georgia" w:hAnsi="Georgia" w:cstheme="minorHAnsi"/>
        </w:rPr>
        <w:t>)</w:t>
      </w:r>
      <w:r w:rsidR="00E8028F" w:rsidRPr="00CA3922">
        <w:rPr>
          <w:rFonts w:ascii="Georgia" w:hAnsi="Georgia" w:cstheme="minorHAnsi"/>
        </w:rPr>
        <w:t>.</w:t>
      </w:r>
    </w:p>
    <w:p w14:paraId="158A7D7A" w14:textId="21547CE6" w:rsidR="00AA3508" w:rsidRPr="00CA3922" w:rsidRDefault="00AA3508" w:rsidP="00B06A1E">
      <w:pPr>
        <w:pStyle w:val="Geenafstand"/>
        <w:numPr>
          <w:ilvl w:val="0"/>
          <w:numId w:val="47"/>
        </w:numPr>
        <w:spacing w:line="288" w:lineRule="auto"/>
        <w:jc w:val="both"/>
        <w:rPr>
          <w:rFonts w:ascii="Georgia" w:hAnsi="Georgia" w:cstheme="minorHAnsi"/>
          <w:bCs/>
        </w:rPr>
      </w:pPr>
      <w:r w:rsidRPr="00CA3922">
        <w:rPr>
          <w:rFonts w:ascii="Georgia" w:hAnsi="Georgia" w:cstheme="minorHAnsi"/>
          <w:bCs/>
        </w:rPr>
        <w:t xml:space="preserve">Indien het Werk later wordt opgeleverd dan </w:t>
      </w:r>
      <w:r w:rsidR="00F718C9" w:rsidRPr="00CA3922">
        <w:rPr>
          <w:rFonts w:ascii="Georgia" w:hAnsi="Georgia" w:cstheme="minorHAnsi"/>
          <w:bCs/>
        </w:rPr>
        <w:t>de Opleverdatum</w:t>
      </w:r>
      <w:r w:rsidR="00BC03F4" w:rsidRPr="00CA3922">
        <w:rPr>
          <w:rFonts w:ascii="Georgia" w:hAnsi="Georgia" w:cstheme="minorHAnsi"/>
          <w:bCs/>
        </w:rPr>
        <w:t>,</w:t>
      </w:r>
      <w:r w:rsidRPr="00CA3922">
        <w:rPr>
          <w:rFonts w:ascii="Georgia" w:hAnsi="Georgia" w:cstheme="minorHAnsi"/>
          <w:bCs/>
        </w:rPr>
        <w:t xml:space="preserve"> dan is </w:t>
      </w:r>
      <w:r w:rsidR="00790A84" w:rsidRPr="00CA3922">
        <w:rPr>
          <w:rFonts w:ascii="Georgia" w:hAnsi="Georgia" w:cstheme="minorHAnsi"/>
          <w:bCs/>
        </w:rPr>
        <w:t>Aanbieder</w:t>
      </w:r>
      <w:r w:rsidRPr="00CA3922">
        <w:rPr>
          <w:rFonts w:ascii="Georgia" w:hAnsi="Georgia" w:cstheme="minorHAnsi"/>
          <w:bCs/>
        </w:rPr>
        <w:t xml:space="preserve"> aan </w:t>
      </w:r>
      <w:r w:rsidR="00D247CA" w:rsidRPr="00CA3922">
        <w:rPr>
          <w:rFonts w:ascii="Georgia" w:hAnsi="Georgia" w:cstheme="minorHAnsi"/>
          <w:bCs/>
        </w:rPr>
        <w:t>Afnemer</w:t>
      </w:r>
      <w:r w:rsidR="003D6F1A" w:rsidRPr="00CA3922">
        <w:rPr>
          <w:rFonts w:ascii="Georgia" w:hAnsi="Georgia" w:cstheme="minorHAnsi"/>
          <w:bCs/>
        </w:rPr>
        <w:t xml:space="preserve"> </w:t>
      </w:r>
      <w:r w:rsidRPr="00CA3922">
        <w:rPr>
          <w:rFonts w:ascii="Georgia" w:hAnsi="Georgia" w:cstheme="minorHAnsi"/>
          <w:bCs/>
        </w:rPr>
        <w:t xml:space="preserve">een vooraf gefixeerde schadevergoeding in de vorm van een boete verschuldigd van </w:t>
      </w:r>
      <w:r w:rsidR="00B06A1E" w:rsidRPr="00CA3922">
        <w:rPr>
          <w:rFonts w:ascii="Georgia" w:hAnsi="Georgia" w:cstheme="minorHAnsi"/>
        </w:rPr>
        <w:t xml:space="preserve">€ </w:t>
      </w:r>
      <w:r w:rsidR="00B82A2D" w:rsidRPr="00CA3922">
        <w:rPr>
          <w:rFonts w:ascii="Georgia" w:hAnsi="Georgia" w:cstheme="minorHAnsi"/>
        </w:rPr>
        <w:t>[</w:t>
      </w:r>
      <w:r w:rsidR="00794CF7" w:rsidRPr="00CA3922">
        <w:rPr>
          <w:rFonts w:ascii="Georgia" w:hAnsi="Georgia" w:cstheme="minorHAnsi"/>
          <w:highlight w:val="lightGray"/>
        </w:rPr>
        <w:t>•</w:t>
      </w:r>
      <w:r w:rsidR="00B82A2D" w:rsidRPr="00CA3922">
        <w:rPr>
          <w:rFonts w:ascii="Georgia" w:hAnsi="Georgia" w:cstheme="minorHAnsi"/>
        </w:rPr>
        <w:t>]</w:t>
      </w:r>
      <w:r w:rsidRPr="00CA3922">
        <w:rPr>
          <w:rFonts w:ascii="Georgia" w:hAnsi="Georgia" w:cstheme="minorHAnsi"/>
          <w:bCs/>
        </w:rPr>
        <w:t xml:space="preserve"> per woning per werkdag met een maximum van </w:t>
      </w:r>
      <w:r w:rsidR="008E1F6E" w:rsidRPr="00CA3922">
        <w:rPr>
          <w:rFonts w:ascii="Georgia" w:hAnsi="Georgia" w:cstheme="minorHAnsi"/>
          <w:bCs/>
        </w:rPr>
        <w:t>[</w:t>
      </w:r>
      <w:proofErr w:type="gramStart"/>
      <w:r w:rsidR="00794CF7" w:rsidRPr="00CA3922">
        <w:rPr>
          <w:rFonts w:ascii="Georgia" w:hAnsi="Georgia" w:cstheme="minorHAnsi"/>
          <w:bCs/>
          <w:highlight w:val="lightGray"/>
        </w:rPr>
        <w:t>•</w:t>
      </w:r>
      <w:r w:rsidR="00B06A1E" w:rsidRPr="00CA3922">
        <w:rPr>
          <w:rFonts w:ascii="Georgia" w:hAnsi="Georgia" w:cstheme="minorHAnsi"/>
          <w:bCs/>
        </w:rPr>
        <w:t>]</w:t>
      </w:r>
      <w:r w:rsidRPr="00CA3922">
        <w:rPr>
          <w:rFonts w:ascii="Georgia" w:hAnsi="Georgia" w:cstheme="minorHAnsi"/>
          <w:bCs/>
        </w:rPr>
        <w:t>%</w:t>
      </w:r>
      <w:proofErr w:type="gramEnd"/>
      <w:r w:rsidRPr="00CA3922">
        <w:rPr>
          <w:rFonts w:ascii="Georgia" w:hAnsi="Georgia" w:cstheme="minorHAnsi"/>
          <w:bCs/>
        </w:rPr>
        <w:t xml:space="preserve"> van de </w:t>
      </w:r>
      <w:r w:rsidR="009B0E52" w:rsidRPr="00CA3922">
        <w:rPr>
          <w:rFonts w:ascii="Georgia" w:hAnsi="Georgia" w:cstheme="minorHAnsi"/>
          <w:bCs/>
        </w:rPr>
        <w:t>Prijs</w:t>
      </w:r>
      <w:r w:rsidRPr="00CA3922">
        <w:rPr>
          <w:rFonts w:ascii="Georgia" w:hAnsi="Georgia" w:cstheme="minorHAnsi"/>
          <w:bCs/>
        </w:rPr>
        <w:t xml:space="preserve">. </w:t>
      </w:r>
    </w:p>
    <w:p w14:paraId="7CFC79B3" w14:textId="77777777" w:rsidR="00AA3508" w:rsidRPr="00CA3922" w:rsidRDefault="00AA3508" w:rsidP="00AA3508">
      <w:pPr>
        <w:spacing w:line="276" w:lineRule="auto"/>
        <w:jc w:val="both"/>
        <w:rPr>
          <w:rFonts w:ascii="Georgia" w:hAnsi="Georgia" w:cstheme="minorHAnsi"/>
        </w:rPr>
      </w:pPr>
    </w:p>
    <w:p w14:paraId="1C2CAC2F" w14:textId="66C5A050" w:rsidR="00A67952" w:rsidRPr="00CA3922" w:rsidRDefault="00A67952" w:rsidP="00A67952">
      <w:pPr>
        <w:pStyle w:val="Geenafstand"/>
        <w:numPr>
          <w:ilvl w:val="0"/>
          <w:numId w:val="38"/>
        </w:numPr>
        <w:spacing w:line="288" w:lineRule="auto"/>
        <w:jc w:val="both"/>
        <w:rPr>
          <w:rFonts w:ascii="Georgia" w:hAnsi="Georgia" w:cstheme="minorHAnsi"/>
          <w:b/>
        </w:rPr>
      </w:pPr>
      <w:r w:rsidRPr="00CA3922">
        <w:rPr>
          <w:rFonts w:ascii="Georgia" w:hAnsi="Georgia" w:cstheme="minorHAnsi"/>
          <w:b/>
        </w:rPr>
        <w:t xml:space="preserve">Aansprakelijkheid vóór </w:t>
      </w:r>
      <w:r w:rsidR="000B25C6" w:rsidRPr="00CA3922">
        <w:rPr>
          <w:rFonts w:ascii="Georgia" w:hAnsi="Georgia" w:cstheme="minorHAnsi"/>
          <w:b/>
        </w:rPr>
        <w:t>o</w:t>
      </w:r>
      <w:r w:rsidRPr="00CA3922">
        <w:rPr>
          <w:rFonts w:ascii="Georgia" w:hAnsi="Georgia" w:cstheme="minorHAnsi"/>
          <w:b/>
        </w:rPr>
        <w:t>plevering</w:t>
      </w:r>
    </w:p>
    <w:p w14:paraId="70A8912F" w14:textId="08721C2F" w:rsidR="00A67952" w:rsidRPr="00CA3922" w:rsidRDefault="00A67952" w:rsidP="004C0991">
      <w:pPr>
        <w:pStyle w:val="Geenafstand"/>
        <w:numPr>
          <w:ilvl w:val="0"/>
          <w:numId w:val="78"/>
        </w:numPr>
        <w:spacing w:line="288" w:lineRule="auto"/>
        <w:jc w:val="both"/>
        <w:rPr>
          <w:rFonts w:ascii="Georgia" w:hAnsi="Georgia" w:cstheme="minorHAnsi"/>
          <w:b/>
        </w:rPr>
      </w:pPr>
      <w:r w:rsidRPr="00CA3922">
        <w:rPr>
          <w:rFonts w:ascii="Georgia" w:hAnsi="Georgia" w:cstheme="minorHAnsi"/>
        </w:rPr>
        <w:t>Aanbieder heeft in Fase 1</w:t>
      </w:r>
      <w:r w:rsidR="006E1FA8" w:rsidRPr="00CA3922">
        <w:rPr>
          <w:rFonts w:ascii="Georgia" w:hAnsi="Georgia" w:cstheme="minorHAnsi"/>
        </w:rPr>
        <w:t xml:space="preserve"> zijn Woningconcept uitgewerkt</w:t>
      </w:r>
      <w:r w:rsidR="00E5030C" w:rsidRPr="00CA3922">
        <w:rPr>
          <w:rFonts w:ascii="Georgia" w:hAnsi="Georgia" w:cstheme="minorHAnsi"/>
        </w:rPr>
        <w:t xml:space="preserve"> voor de Locatie</w:t>
      </w:r>
      <w:r w:rsidRPr="00CA3922">
        <w:rPr>
          <w:rFonts w:ascii="Georgia" w:hAnsi="Georgia" w:cstheme="minorHAnsi"/>
        </w:rPr>
        <w:t xml:space="preserve">. Om deze reden is Aanbieder voor het ontwerp, de constructie en de uitvoering verantwoordelijk, met inachtneming van hetgeen deze Overeenkomst daarover bepaalt. </w:t>
      </w:r>
    </w:p>
    <w:p w14:paraId="71134881" w14:textId="2BF69F5F" w:rsidR="00A67952" w:rsidRPr="00CA3922" w:rsidRDefault="00A67952" w:rsidP="004C0991">
      <w:pPr>
        <w:pStyle w:val="Geenafstand"/>
        <w:numPr>
          <w:ilvl w:val="0"/>
          <w:numId w:val="78"/>
        </w:numPr>
        <w:spacing w:line="288" w:lineRule="auto"/>
        <w:jc w:val="both"/>
        <w:rPr>
          <w:rFonts w:ascii="Georgia" w:hAnsi="Georgia" w:cstheme="minorHAnsi"/>
          <w:b/>
        </w:rPr>
      </w:pPr>
      <w:r w:rsidRPr="00CA3922">
        <w:rPr>
          <w:rFonts w:ascii="Georgia" w:hAnsi="Georgia" w:cstheme="minorHAnsi"/>
        </w:rPr>
        <w:t xml:space="preserve">Aanbieder vrijwaart Afnemer voor aanspraken van derden tot vergoeding van schade, voor zover deze door de uitvoering van het </w:t>
      </w:r>
      <w:r w:rsidR="002E4FCD" w:rsidRPr="00CA3922">
        <w:rPr>
          <w:rFonts w:ascii="Georgia" w:hAnsi="Georgia" w:cstheme="minorHAnsi"/>
        </w:rPr>
        <w:t>W</w:t>
      </w:r>
      <w:r w:rsidRPr="00CA3922">
        <w:rPr>
          <w:rFonts w:ascii="Georgia" w:hAnsi="Georgia" w:cstheme="minorHAnsi"/>
        </w:rPr>
        <w:t xml:space="preserve">erk is toegebracht en is toe te rekenen aan nalatigheid, onvoorzichtigheid </w:t>
      </w:r>
      <w:r w:rsidR="00A81F4E" w:rsidRPr="00CA3922">
        <w:rPr>
          <w:rFonts w:ascii="Georgia" w:hAnsi="Georgia" w:cstheme="minorHAnsi"/>
        </w:rPr>
        <w:t>en/</w:t>
      </w:r>
      <w:r w:rsidRPr="00CA3922">
        <w:rPr>
          <w:rFonts w:ascii="Georgia" w:hAnsi="Georgia" w:cstheme="minorHAnsi"/>
        </w:rPr>
        <w:t xml:space="preserve">of verkeerde handelingen van </w:t>
      </w:r>
      <w:r w:rsidR="002E4FCD" w:rsidRPr="00CA3922">
        <w:rPr>
          <w:rFonts w:ascii="Georgia" w:hAnsi="Georgia" w:cstheme="minorHAnsi"/>
        </w:rPr>
        <w:t>Aanbieder</w:t>
      </w:r>
      <w:r w:rsidRPr="00CA3922">
        <w:rPr>
          <w:rFonts w:ascii="Georgia" w:hAnsi="Georgia" w:cstheme="minorHAnsi"/>
        </w:rPr>
        <w:t xml:space="preserve">, zijn personeel, </w:t>
      </w:r>
      <w:r w:rsidR="00EC5C5A" w:rsidRPr="00CA3922">
        <w:rPr>
          <w:rFonts w:ascii="Georgia" w:hAnsi="Georgia" w:cstheme="minorHAnsi"/>
        </w:rPr>
        <w:t xml:space="preserve">zijn adviseurs, </w:t>
      </w:r>
      <w:r w:rsidRPr="00CA3922">
        <w:rPr>
          <w:rFonts w:ascii="Georgia" w:hAnsi="Georgia" w:cstheme="minorHAnsi"/>
        </w:rPr>
        <w:t xml:space="preserve">zijn onderaannemers </w:t>
      </w:r>
      <w:r w:rsidR="00A81F4E" w:rsidRPr="00CA3922">
        <w:rPr>
          <w:rFonts w:ascii="Georgia" w:hAnsi="Georgia" w:cstheme="minorHAnsi"/>
        </w:rPr>
        <w:t>en/</w:t>
      </w:r>
      <w:r w:rsidRPr="00CA3922">
        <w:rPr>
          <w:rFonts w:ascii="Georgia" w:hAnsi="Georgia" w:cstheme="minorHAnsi"/>
        </w:rPr>
        <w:t>of zijn leveranciers.</w:t>
      </w:r>
    </w:p>
    <w:p w14:paraId="00E4E30B" w14:textId="4695F3F7" w:rsidR="00A67952" w:rsidRPr="00CA3922" w:rsidRDefault="00A67952" w:rsidP="004C0991">
      <w:pPr>
        <w:pStyle w:val="Geenafstand"/>
        <w:spacing w:line="288" w:lineRule="auto"/>
        <w:jc w:val="both"/>
        <w:rPr>
          <w:rFonts w:ascii="Georgia" w:hAnsi="Georgia" w:cstheme="minorHAnsi"/>
          <w:b/>
        </w:rPr>
      </w:pPr>
    </w:p>
    <w:p w14:paraId="3A2144F1" w14:textId="4FA92E29" w:rsidR="00A67952" w:rsidRPr="00CA3922" w:rsidRDefault="00A67952" w:rsidP="00C1664A">
      <w:pPr>
        <w:pStyle w:val="Geenafstand"/>
        <w:numPr>
          <w:ilvl w:val="0"/>
          <w:numId w:val="38"/>
        </w:numPr>
        <w:spacing w:line="288" w:lineRule="auto"/>
        <w:jc w:val="both"/>
        <w:rPr>
          <w:rFonts w:ascii="Georgia" w:hAnsi="Georgia" w:cstheme="minorHAnsi"/>
          <w:b/>
        </w:rPr>
      </w:pPr>
      <w:r w:rsidRPr="00CA3922">
        <w:rPr>
          <w:rFonts w:ascii="Georgia" w:hAnsi="Georgia" w:cstheme="minorHAnsi"/>
          <w:b/>
        </w:rPr>
        <w:t>Oplevering, onderhoudstermijn, aansprakelijkheid na oplevering</w:t>
      </w:r>
    </w:p>
    <w:p w14:paraId="3A57831F" w14:textId="7340775B" w:rsidR="00DB1688" w:rsidRPr="00CA3922" w:rsidRDefault="00DB1688" w:rsidP="00AA3508">
      <w:pPr>
        <w:pStyle w:val="Geenafstand"/>
        <w:numPr>
          <w:ilvl w:val="0"/>
          <w:numId w:val="48"/>
        </w:numPr>
        <w:spacing w:line="288" w:lineRule="auto"/>
        <w:jc w:val="both"/>
        <w:rPr>
          <w:rFonts w:ascii="Georgia" w:hAnsi="Georgia" w:cstheme="minorHAnsi"/>
          <w:bCs/>
        </w:rPr>
      </w:pPr>
      <w:bookmarkStart w:id="14" w:name="_Ref9246353"/>
      <w:r w:rsidRPr="00CA3922">
        <w:rPr>
          <w:rFonts w:ascii="Georgia" w:hAnsi="Georgia" w:cstheme="minorHAnsi"/>
          <w:bCs/>
        </w:rPr>
        <w:t xml:space="preserve">Het Werk zal door </w:t>
      </w:r>
      <w:r w:rsidR="00E10CEF" w:rsidRPr="00CA3922">
        <w:rPr>
          <w:rFonts w:ascii="Georgia" w:hAnsi="Georgia" w:cstheme="minorHAnsi"/>
          <w:bCs/>
        </w:rPr>
        <w:t xml:space="preserve">Aanbieder </w:t>
      </w:r>
      <w:proofErr w:type="spellStart"/>
      <w:r w:rsidR="000B47AE" w:rsidRPr="00CA3922">
        <w:rPr>
          <w:rFonts w:ascii="Georgia" w:hAnsi="Georgia" w:cstheme="minorHAnsi"/>
          <w:bCs/>
        </w:rPr>
        <w:t>Turnkey</w:t>
      </w:r>
      <w:proofErr w:type="spellEnd"/>
      <w:r w:rsidR="00E10CEF" w:rsidRPr="00CA3922">
        <w:rPr>
          <w:rFonts w:ascii="Georgia" w:hAnsi="Georgia" w:cstheme="minorHAnsi"/>
          <w:bCs/>
        </w:rPr>
        <w:t xml:space="preserve"> worden opgeleverd</w:t>
      </w:r>
      <w:r w:rsidR="00A32493" w:rsidRPr="00CA3922">
        <w:rPr>
          <w:rFonts w:ascii="Georgia" w:hAnsi="Georgia" w:cstheme="minorHAnsi"/>
          <w:bCs/>
        </w:rPr>
        <w:t xml:space="preserve"> aan Afnemer</w:t>
      </w:r>
      <w:r w:rsidR="00E10CEF" w:rsidRPr="00CA3922">
        <w:rPr>
          <w:rFonts w:ascii="Georgia" w:hAnsi="Georgia" w:cstheme="minorHAnsi"/>
          <w:bCs/>
        </w:rPr>
        <w:t xml:space="preserve">. </w:t>
      </w:r>
    </w:p>
    <w:p w14:paraId="20E6CCAC" w14:textId="41483B4E" w:rsidR="000B25C6" w:rsidRPr="00CA3922" w:rsidRDefault="000B25C6" w:rsidP="00AA3508">
      <w:pPr>
        <w:pStyle w:val="Geenafstand"/>
        <w:numPr>
          <w:ilvl w:val="0"/>
          <w:numId w:val="48"/>
        </w:numPr>
        <w:spacing w:line="288" w:lineRule="auto"/>
        <w:jc w:val="both"/>
        <w:rPr>
          <w:rFonts w:ascii="Georgia" w:hAnsi="Georgia" w:cstheme="minorHAnsi"/>
          <w:bCs/>
        </w:rPr>
      </w:pPr>
      <w:r w:rsidRPr="00CA3922">
        <w:rPr>
          <w:rFonts w:ascii="Georgia" w:hAnsi="Georgia" w:cstheme="minorHAnsi"/>
          <w:bCs/>
        </w:rPr>
        <w:t>Het Werk zal worden opgeleverd op de Opleverdatum</w:t>
      </w:r>
      <w:r w:rsidR="00922ED4" w:rsidRPr="00CA3922">
        <w:rPr>
          <w:rFonts w:ascii="Georgia" w:hAnsi="Georgia" w:cstheme="minorHAnsi"/>
          <w:bCs/>
        </w:rPr>
        <w:t xml:space="preserve"> of zoveel eerder of later als </w:t>
      </w:r>
      <w:r w:rsidR="00E8028F" w:rsidRPr="00CA3922">
        <w:rPr>
          <w:rFonts w:ascii="Georgia" w:hAnsi="Georgia" w:cstheme="minorHAnsi"/>
          <w:bCs/>
        </w:rPr>
        <w:t>P</w:t>
      </w:r>
      <w:r w:rsidR="00922ED4" w:rsidRPr="00CA3922">
        <w:rPr>
          <w:rFonts w:ascii="Georgia" w:hAnsi="Georgia" w:cstheme="minorHAnsi"/>
          <w:bCs/>
        </w:rPr>
        <w:t xml:space="preserve">artijen gezamenlijk overeenkomen. </w:t>
      </w:r>
    </w:p>
    <w:p w14:paraId="2D5BB49E" w14:textId="6F904177" w:rsidR="00AA3508" w:rsidRPr="00CA3922" w:rsidRDefault="00AA3508" w:rsidP="00AA3508">
      <w:pPr>
        <w:pStyle w:val="Geenafstand"/>
        <w:numPr>
          <w:ilvl w:val="0"/>
          <w:numId w:val="48"/>
        </w:numPr>
        <w:spacing w:line="288" w:lineRule="auto"/>
        <w:jc w:val="both"/>
        <w:rPr>
          <w:rFonts w:ascii="Georgia" w:hAnsi="Georgia" w:cstheme="minorHAnsi"/>
          <w:bCs/>
        </w:rPr>
      </w:pPr>
      <w:r w:rsidRPr="00CA3922">
        <w:rPr>
          <w:rFonts w:ascii="Georgia" w:hAnsi="Georgia" w:cstheme="minorHAnsi"/>
          <w:bCs/>
        </w:rPr>
        <w:lastRenderedPageBreak/>
        <w:t>Het Werk zal door Partijen bij</w:t>
      </w:r>
      <w:r w:rsidR="00AA226C" w:rsidRPr="00CA3922">
        <w:rPr>
          <w:rFonts w:ascii="Georgia" w:hAnsi="Georgia" w:cstheme="minorHAnsi"/>
          <w:bCs/>
        </w:rPr>
        <w:t xml:space="preserve"> op</w:t>
      </w:r>
      <w:r w:rsidRPr="00CA3922">
        <w:rPr>
          <w:rFonts w:ascii="Georgia" w:hAnsi="Georgia" w:cstheme="minorHAnsi"/>
          <w:bCs/>
        </w:rPr>
        <w:t xml:space="preserve">levering worden opgenomen na schriftelijke aanvraag van </w:t>
      </w:r>
      <w:r w:rsidR="00790A84" w:rsidRPr="00CA3922">
        <w:rPr>
          <w:rFonts w:ascii="Georgia" w:hAnsi="Georgia" w:cstheme="minorHAnsi"/>
          <w:bCs/>
        </w:rPr>
        <w:t>Aanbieder</w:t>
      </w:r>
      <w:r w:rsidRPr="00CA3922">
        <w:rPr>
          <w:rFonts w:ascii="Georgia" w:hAnsi="Georgia" w:cstheme="minorHAnsi"/>
          <w:bCs/>
        </w:rPr>
        <w:t xml:space="preserve">, waarin deze meedeelt op welke dag het Werk voltooid en gereed voor opneming zal zijn. Dag en tijdstip worden aan </w:t>
      </w:r>
      <w:r w:rsidR="003D2AD9" w:rsidRPr="00CA3922">
        <w:rPr>
          <w:rFonts w:ascii="Georgia" w:hAnsi="Georgia" w:cstheme="minorHAnsi"/>
          <w:bCs/>
        </w:rPr>
        <w:t>Afnemer</w:t>
      </w:r>
      <w:r w:rsidRPr="00CA3922">
        <w:rPr>
          <w:rFonts w:ascii="Georgia" w:hAnsi="Georgia" w:cstheme="minorHAnsi"/>
          <w:bCs/>
        </w:rPr>
        <w:t xml:space="preserve"> tijdig </w:t>
      </w:r>
      <w:r w:rsidR="005A3114" w:rsidRPr="00CA3922">
        <w:rPr>
          <w:rFonts w:ascii="Georgia" w:hAnsi="Georgia" w:cstheme="minorHAnsi"/>
          <w:bCs/>
        </w:rPr>
        <w:t xml:space="preserve">maar </w:t>
      </w:r>
      <w:r w:rsidRPr="00CA3922">
        <w:rPr>
          <w:rFonts w:ascii="Georgia" w:hAnsi="Georgia" w:cstheme="minorHAnsi"/>
          <w:bCs/>
        </w:rPr>
        <w:t xml:space="preserve">uiterlijk </w:t>
      </w:r>
      <w:r w:rsidR="00CF1532" w:rsidRPr="00CA3922">
        <w:rPr>
          <w:rFonts w:ascii="Georgia" w:hAnsi="Georgia" w:cstheme="minorHAnsi"/>
          <w:bCs/>
        </w:rPr>
        <w:t>[</w:t>
      </w:r>
      <w:r w:rsidR="00794CF7" w:rsidRPr="00CA3922">
        <w:rPr>
          <w:rFonts w:ascii="Georgia" w:hAnsi="Georgia" w:cstheme="minorHAnsi"/>
          <w:bCs/>
          <w:highlight w:val="lightGray"/>
        </w:rPr>
        <w:t>•</w:t>
      </w:r>
      <w:r w:rsidR="00CF1532" w:rsidRPr="00CA3922">
        <w:rPr>
          <w:rFonts w:ascii="Georgia" w:hAnsi="Georgia" w:cstheme="minorHAnsi"/>
          <w:bCs/>
        </w:rPr>
        <w:t xml:space="preserve">] </w:t>
      </w:r>
      <w:r w:rsidRPr="00CA3922">
        <w:rPr>
          <w:rFonts w:ascii="Georgia" w:hAnsi="Georgia" w:cstheme="minorHAnsi"/>
          <w:bCs/>
        </w:rPr>
        <w:t>kalenderdagen</w:t>
      </w:r>
      <w:r w:rsidR="001C135E" w:rsidRPr="00CA3922">
        <w:rPr>
          <w:rFonts w:ascii="Georgia" w:hAnsi="Georgia" w:cstheme="minorHAnsi"/>
          <w:bCs/>
        </w:rPr>
        <w:t xml:space="preserve"> van</w:t>
      </w:r>
      <w:r w:rsidRPr="00CA3922">
        <w:rPr>
          <w:rFonts w:ascii="Georgia" w:hAnsi="Georgia" w:cstheme="minorHAnsi"/>
          <w:bCs/>
        </w:rPr>
        <w:t xml:space="preserve"> tevoren schriftelijk meegedeeld. Van de opneming wordt door </w:t>
      </w:r>
      <w:r w:rsidR="00790A84" w:rsidRPr="00CA3922">
        <w:rPr>
          <w:rFonts w:ascii="Georgia" w:hAnsi="Georgia" w:cstheme="minorHAnsi"/>
          <w:bCs/>
        </w:rPr>
        <w:t>Aanbieder</w:t>
      </w:r>
      <w:r w:rsidRPr="00CA3922">
        <w:rPr>
          <w:rFonts w:ascii="Georgia" w:hAnsi="Georgia" w:cstheme="minorHAnsi"/>
          <w:bCs/>
        </w:rPr>
        <w:t xml:space="preserve"> een proces-verbaal </w:t>
      </w:r>
      <w:r w:rsidR="00392FDC" w:rsidRPr="00CA3922">
        <w:rPr>
          <w:rFonts w:ascii="Georgia" w:hAnsi="Georgia" w:cstheme="minorHAnsi"/>
          <w:bCs/>
        </w:rPr>
        <w:t xml:space="preserve">van oplevering </w:t>
      </w:r>
      <w:r w:rsidRPr="00CA3922">
        <w:rPr>
          <w:rFonts w:ascii="Georgia" w:hAnsi="Georgia" w:cstheme="minorHAnsi"/>
          <w:bCs/>
        </w:rPr>
        <w:t xml:space="preserve">gemaakt, waarin wordt vermeld of het </w:t>
      </w:r>
      <w:r w:rsidR="005A3114" w:rsidRPr="00CA3922">
        <w:rPr>
          <w:rFonts w:ascii="Georgia" w:hAnsi="Georgia" w:cstheme="minorHAnsi"/>
          <w:bCs/>
        </w:rPr>
        <w:t>W</w:t>
      </w:r>
      <w:r w:rsidRPr="00CA3922">
        <w:rPr>
          <w:rFonts w:ascii="Georgia" w:hAnsi="Georgia" w:cstheme="minorHAnsi"/>
          <w:bCs/>
        </w:rPr>
        <w:t xml:space="preserve">erk is goedgekeurd dan wel dat goedkeuring is onthouden en welke gebreken zijn geconstateerd. De opnamerapporten met betrekking tot de verschillende onderdelen van het Werk worden aan het proces-verbaal </w:t>
      </w:r>
      <w:r w:rsidR="000B643B" w:rsidRPr="00CA3922">
        <w:rPr>
          <w:rFonts w:ascii="Georgia" w:hAnsi="Georgia" w:cstheme="minorHAnsi"/>
          <w:bCs/>
        </w:rPr>
        <w:t xml:space="preserve">van oplevering </w:t>
      </w:r>
      <w:r w:rsidRPr="00CA3922">
        <w:rPr>
          <w:rFonts w:ascii="Georgia" w:hAnsi="Georgia" w:cstheme="minorHAnsi"/>
          <w:bCs/>
        </w:rPr>
        <w:t xml:space="preserve">gehecht. </w:t>
      </w:r>
      <w:bookmarkEnd w:id="14"/>
    </w:p>
    <w:p w14:paraId="322CDC1A" w14:textId="11C5B68B" w:rsidR="00AA3508" w:rsidRPr="00CA3922" w:rsidRDefault="00AA3508" w:rsidP="00763842">
      <w:pPr>
        <w:pStyle w:val="Geenafstand"/>
        <w:numPr>
          <w:ilvl w:val="0"/>
          <w:numId w:val="48"/>
        </w:numPr>
        <w:spacing w:line="288" w:lineRule="auto"/>
        <w:jc w:val="both"/>
        <w:rPr>
          <w:rFonts w:ascii="Georgia" w:hAnsi="Georgia" w:cstheme="minorHAnsi"/>
          <w:bCs/>
        </w:rPr>
      </w:pPr>
      <w:bookmarkStart w:id="15" w:name="_Ref15546834"/>
      <w:r w:rsidRPr="00CA3922">
        <w:rPr>
          <w:rFonts w:ascii="Georgia" w:hAnsi="Georgia" w:cstheme="minorHAnsi"/>
          <w:bCs/>
        </w:rPr>
        <w:t xml:space="preserve">Het </w:t>
      </w:r>
      <w:r w:rsidR="00CB5504" w:rsidRPr="00CA3922">
        <w:rPr>
          <w:rFonts w:ascii="Georgia" w:hAnsi="Georgia" w:cstheme="minorHAnsi"/>
          <w:bCs/>
        </w:rPr>
        <w:t>W</w:t>
      </w:r>
      <w:r w:rsidRPr="00CA3922">
        <w:rPr>
          <w:rFonts w:ascii="Georgia" w:hAnsi="Georgia" w:cstheme="minorHAnsi"/>
          <w:bCs/>
        </w:rPr>
        <w:t>erk wordt als opgeleverd beschouwd wanneer het proces</w:t>
      </w:r>
      <w:r w:rsidR="00C47F4A" w:rsidRPr="00CA3922">
        <w:rPr>
          <w:rFonts w:ascii="Georgia" w:hAnsi="Georgia" w:cstheme="minorHAnsi"/>
          <w:bCs/>
        </w:rPr>
        <w:t>-</w:t>
      </w:r>
      <w:r w:rsidRPr="00CA3922">
        <w:rPr>
          <w:rFonts w:ascii="Georgia" w:hAnsi="Georgia" w:cstheme="minorHAnsi"/>
          <w:bCs/>
        </w:rPr>
        <w:t>verbaal van op</w:t>
      </w:r>
      <w:r w:rsidR="008E025D" w:rsidRPr="00CA3922">
        <w:rPr>
          <w:rFonts w:ascii="Georgia" w:hAnsi="Georgia" w:cstheme="minorHAnsi"/>
          <w:bCs/>
        </w:rPr>
        <w:t>levering</w:t>
      </w:r>
      <w:r w:rsidRPr="00CA3922">
        <w:rPr>
          <w:rFonts w:ascii="Georgia" w:hAnsi="Georgia" w:cstheme="minorHAnsi"/>
          <w:bCs/>
        </w:rPr>
        <w:t xml:space="preserve"> door Partijen is ondertekend. Kleine gebreken die de ingebruikname van het Werk niet in de weg staan</w:t>
      </w:r>
      <w:r w:rsidR="001C135E" w:rsidRPr="00CA3922">
        <w:rPr>
          <w:rFonts w:ascii="Georgia" w:hAnsi="Georgia" w:cstheme="minorHAnsi"/>
          <w:bCs/>
        </w:rPr>
        <w:t>,</w:t>
      </w:r>
      <w:r w:rsidR="005A3114" w:rsidRPr="00CA3922">
        <w:rPr>
          <w:rFonts w:ascii="Georgia" w:hAnsi="Georgia" w:cstheme="minorHAnsi"/>
          <w:bCs/>
        </w:rPr>
        <w:t xml:space="preserve"> en binnen </w:t>
      </w:r>
      <w:r w:rsidR="00A81F4E" w:rsidRPr="00CA3922">
        <w:rPr>
          <w:rFonts w:ascii="Georgia" w:hAnsi="Georgia" w:cstheme="minorHAnsi"/>
          <w:bCs/>
        </w:rPr>
        <w:t>[</w:t>
      </w:r>
      <w:r w:rsidR="00794CF7" w:rsidRPr="00CA3922">
        <w:rPr>
          <w:rFonts w:ascii="Georgia" w:hAnsi="Georgia" w:cstheme="minorHAnsi"/>
          <w:bCs/>
          <w:highlight w:val="lightGray"/>
        </w:rPr>
        <w:t>•</w:t>
      </w:r>
      <w:r w:rsidR="00A81F4E" w:rsidRPr="00CA3922">
        <w:rPr>
          <w:rFonts w:ascii="Georgia" w:hAnsi="Georgia" w:cstheme="minorHAnsi"/>
          <w:bCs/>
        </w:rPr>
        <w:t xml:space="preserve">] </w:t>
      </w:r>
      <w:r w:rsidR="005A3114" w:rsidRPr="00CA3922">
        <w:rPr>
          <w:rFonts w:ascii="Georgia" w:hAnsi="Georgia" w:cstheme="minorHAnsi"/>
          <w:bCs/>
        </w:rPr>
        <w:t>kalenderdagen kunnen worden hersteld</w:t>
      </w:r>
      <w:r w:rsidRPr="00CA3922">
        <w:rPr>
          <w:rFonts w:ascii="Georgia" w:hAnsi="Georgia" w:cstheme="minorHAnsi"/>
          <w:bCs/>
        </w:rPr>
        <w:t>, z</w:t>
      </w:r>
      <w:r w:rsidR="00C47F4A" w:rsidRPr="00CA3922">
        <w:rPr>
          <w:rFonts w:ascii="Georgia" w:hAnsi="Georgia" w:cstheme="minorHAnsi"/>
          <w:bCs/>
        </w:rPr>
        <w:t>ij</w:t>
      </w:r>
      <w:r w:rsidRPr="00CA3922">
        <w:rPr>
          <w:rFonts w:ascii="Georgia" w:hAnsi="Georgia" w:cstheme="minorHAnsi"/>
          <w:bCs/>
        </w:rPr>
        <w:t xml:space="preserve">n geen reden tot onthouding van goedkeuring door </w:t>
      </w:r>
      <w:r w:rsidR="00B43958" w:rsidRPr="00CA3922">
        <w:rPr>
          <w:rFonts w:ascii="Georgia" w:hAnsi="Georgia" w:cstheme="minorHAnsi"/>
          <w:bCs/>
        </w:rPr>
        <w:t>Afnemer</w:t>
      </w:r>
      <w:r w:rsidRPr="00CA3922">
        <w:rPr>
          <w:rFonts w:ascii="Georgia" w:hAnsi="Georgia" w:cstheme="minorHAnsi"/>
          <w:bCs/>
        </w:rPr>
        <w:t xml:space="preserve">. </w:t>
      </w:r>
      <w:r w:rsidR="00162E05" w:rsidRPr="00CA3922">
        <w:rPr>
          <w:rFonts w:ascii="Georgia" w:hAnsi="Georgia" w:cstheme="minorHAnsi"/>
          <w:bCs/>
        </w:rPr>
        <w:t>Als</w:t>
      </w:r>
      <w:r w:rsidRPr="00CA3922">
        <w:rPr>
          <w:rFonts w:ascii="Georgia" w:hAnsi="Georgia" w:cstheme="minorHAnsi"/>
          <w:bCs/>
        </w:rPr>
        <w:t xml:space="preserve"> </w:t>
      </w:r>
      <w:r w:rsidR="004B2CE8" w:rsidRPr="00CA3922">
        <w:rPr>
          <w:rFonts w:ascii="Georgia" w:hAnsi="Georgia" w:cstheme="minorHAnsi"/>
          <w:bCs/>
        </w:rPr>
        <w:t>Afnemer</w:t>
      </w:r>
      <w:r w:rsidRPr="00CA3922">
        <w:rPr>
          <w:rFonts w:ascii="Georgia" w:hAnsi="Georgia" w:cstheme="minorHAnsi"/>
          <w:bCs/>
        </w:rPr>
        <w:t xml:space="preserve"> het Werk bij de opname niet </w:t>
      </w:r>
      <w:r w:rsidR="004532B6" w:rsidRPr="00CA3922">
        <w:rPr>
          <w:rFonts w:ascii="Georgia" w:hAnsi="Georgia" w:cstheme="minorHAnsi"/>
          <w:bCs/>
        </w:rPr>
        <w:t>goedkeurt</w:t>
      </w:r>
      <w:r w:rsidRPr="00CA3922">
        <w:rPr>
          <w:rFonts w:ascii="Georgia" w:hAnsi="Georgia" w:cstheme="minorHAnsi"/>
          <w:bCs/>
        </w:rPr>
        <w:t xml:space="preserve">, </w:t>
      </w:r>
      <w:r w:rsidR="00001DF9" w:rsidRPr="00CA3922">
        <w:rPr>
          <w:rFonts w:ascii="Georgia" w:hAnsi="Georgia" w:cstheme="minorHAnsi"/>
          <w:bCs/>
        </w:rPr>
        <w:t xml:space="preserve">motiveert </w:t>
      </w:r>
      <w:r w:rsidR="002E3C0F" w:rsidRPr="00CA3922">
        <w:rPr>
          <w:rFonts w:ascii="Georgia" w:hAnsi="Georgia" w:cstheme="minorHAnsi"/>
          <w:bCs/>
        </w:rPr>
        <w:t xml:space="preserve">hij </w:t>
      </w:r>
      <w:r w:rsidR="00001DF9" w:rsidRPr="00CA3922">
        <w:rPr>
          <w:rFonts w:ascii="Georgia" w:hAnsi="Georgia" w:cstheme="minorHAnsi"/>
          <w:bCs/>
        </w:rPr>
        <w:t xml:space="preserve">schriftelijk op welke onderdelen </w:t>
      </w:r>
      <w:r w:rsidR="00A86C9E" w:rsidRPr="00CA3922">
        <w:rPr>
          <w:rFonts w:ascii="Georgia" w:hAnsi="Georgia" w:cstheme="minorHAnsi"/>
          <w:bCs/>
        </w:rPr>
        <w:t>het Werk</w:t>
      </w:r>
      <w:r w:rsidR="00001DF9" w:rsidRPr="00CA3922">
        <w:rPr>
          <w:rFonts w:ascii="Georgia" w:hAnsi="Georgia" w:cstheme="minorHAnsi"/>
          <w:bCs/>
        </w:rPr>
        <w:t xml:space="preserve"> niet voldoe</w:t>
      </w:r>
      <w:r w:rsidR="005F0409" w:rsidRPr="00CA3922">
        <w:rPr>
          <w:rFonts w:ascii="Georgia" w:hAnsi="Georgia" w:cstheme="minorHAnsi"/>
          <w:bCs/>
        </w:rPr>
        <w:t>t</w:t>
      </w:r>
      <w:r w:rsidR="00001DF9" w:rsidRPr="00CA3922">
        <w:rPr>
          <w:rFonts w:ascii="Georgia" w:hAnsi="Georgia" w:cstheme="minorHAnsi"/>
          <w:bCs/>
        </w:rPr>
        <w:t xml:space="preserve"> aan de daaraan te stellen eisen.</w:t>
      </w:r>
      <w:r w:rsidRPr="00CA3922">
        <w:rPr>
          <w:rFonts w:ascii="Georgia" w:hAnsi="Georgia" w:cstheme="minorHAnsi"/>
          <w:bCs/>
        </w:rPr>
        <w:t xml:space="preserve"> </w:t>
      </w:r>
      <w:r w:rsidR="008671AE" w:rsidRPr="00CA3922">
        <w:rPr>
          <w:rFonts w:ascii="Georgia" w:hAnsi="Georgia" w:cstheme="minorHAnsi"/>
          <w:bCs/>
        </w:rPr>
        <w:t>Als</w:t>
      </w:r>
      <w:r w:rsidRPr="00CA3922">
        <w:rPr>
          <w:rFonts w:ascii="Georgia" w:hAnsi="Georgia" w:cstheme="minorHAnsi"/>
          <w:bCs/>
        </w:rPr>
        <w:t xml:space="preserve"> </w:t>
      </w:r>
      <w:r w:rsidR="00790A84" w:rsidRPr="00CA3922">
        <w:rPr>
          <w:rFonts w:ascii="Georgia" w:hAnsi="Georgia" w:cstheme="minorHAnsi"/>
          <w:bCs/>
        </w:rPr>
        <w:t>Aanbieder</w:t>
      </w:r>
      <w:r w:rsidRPr="00CA3922">
        <w:rPr>
          <w:rFonts w:ascii="Georgia" w:hAnsi="Georgia" w:cstheme="minorHAnsi"/>
          <w:bCs/>
        </w:rPr>
        <w:t xml:space="preserve"> met de onthouding van goedkeuring door </w:t>
      </w:r>
      <w:r w:rsidR="00FF5650" w:rsidRPr="00CA3922">
        <w:rPr>
          <w:rFonts w:ascii="Georgia" w:hAnsi="Georgia" w:cstheme="minorHAnsi"/>
          <w:bCs/>
        </w:rPr>
        <w:t>Afnemer</w:t>
      </w:r>
      <w:r w:rsidRPr="00CA3922">
        <w:rPr>
          <w:rFonts w:ascii="Georgia" w:hAnsi="Georgia" w:cstheme="minorHAnsi"/>
          <w:bCs/>
        </w:rPr>
        <w:t xml:space="preserve"> instem</w:t>
      </w:r>
      <w:r w:rsidR="008671AE" w:rsidRPr="00CA3922">
        <w:rPr>
          <w:rFonts w:ascii="Georgia" w:hAnsi="Georgia" w:cstheme="minorHAnsi"/>
          <w:bCs/>
        </w:rPr>
        <w:t>t,</w:t>
      </w:r>
      <w:r w:rsidRPr="00CA3922">
        <w:rPr>
          <w:rFonts w:ascii="Georgia" w:hAnsi="Georgia" w:cstheme="minorHAnsi"/>
          <w:bCs/>
        </w:rPr>
        <w:t xml:space="preserve"> is </w:t>
      </w:r>
      <w:r w:rsidR="00790A84" w:rsidRPr="00CA3922">
        <w:rPr>
          <w:rFonts w:ascii="Georgia" w:hAnsi="Georgia" w:cstheme="minorHAnsi"/>
          <w:bCs/>
        </w:rPr>
        <w:t>Aanbieder</w:t>
      </w:r>
      <w:r w:rsidRPr="00CA3922">
        <w:rPr>
          <w:rFonts w:ascii="Georgia" w:hAnsi="Georgia" w:cstheme="minorHAnsi"/>
          <w:bCs/>
        </w:rPr>
        <w:t xml:space="preserve"> gehouden de </w:t>
      </w:r>
      <w:r w:rsidR="0025393E" w:rsidRPr="00CA3922">
        <w:rPr>
          <w:rFonts w:ascii="Georgia" w:hAnsi="Georgia" w:cstheme="minorHAnsi"/>
          <w:bCs/>
        </w:rPr>
        <w:t>gebreken</w:t>
      </w:r>
      <w:r w:rsidRPr="00CA3922">
        <w:rPr>
          <w:rFonts w:ascii="Georgia" w:hAnsi="Georgia" w:cstheme="minorHAnsi"/>
          <w:bCs/>
        </w:rPr>
        <w:t xml:space="preserve"> die tot onthouding van goedkeuring door </w:t>
      </w:r>
      <w:r w:rsidR="00DF78CB" w:rsidRPr="00CA3922">
        <w:rPr>
          <w:rFonts w:ascii="Georgia" w:hAnsi="Georgia" w:cstheme="minorHAnsi"/>
          <w:bCs/>
        </w:rPr>
        <w:t>Afnemer</w:t>
      </w:r>
      <w:r w:rsidRPr="00CA3922">
        <w:rPr>
          <w:rFonts w:ascii="Georgia" w:hAnsi="Georgia" w:cstheme="minorHAnsi"/>
          <w:bCs/>
        </w:rPr>
        <w:t xml:space="preserve"> hebben geleid </w:t>
      </w:r>
      <w:r w:rsidR="009C08C9" w:rsidRPr="00CA3922">
        <w:rPr>
          <w:rFonts w:ascii="Georgia" w:hAnsi="Georgia" w:cstheme="minorHAnsi"/>
          <w:bCs/>
        </w:rPr>
        <w:t>binnen [</w:t>
      </w:r>
      <w:r w:rsidR="00794CF7" w:rsidRPr="00CA3922">
        <w:rPr>
          <w:rFonts w:ascii="Georgia" w:hAnsi="Georgia" w:cstheme="minorHAnsi"/>
          <w:bCs/>
          <w:highlight w:val="lightGray"/>
        </w:rPr>
        <w:t>•</w:t>
      </w:r>
      <w:r w:rsidR="009C08C9" w:rsidRPr="00CA3922">
        <w:rPr>
          <w:rFonts w:ascii="Georgia" w:hAnsi="Georgia" w:cstheme="minorHAnsi"/>
          <w:bCs/>
        </w:rPr>
        <w:t>] werkdagen, althans, rekening houdend</w:t>
      </w:r>
      <w:r w:rsidR="001C135E" w:rsidRPr="00CA3922">
        <w:rPr>
          <w:rFonts w:ascii="Georgia" w:hAnsi="Georgia" w:cstheme="minorHAnsi"/>
          <w:bCs/>
        </w:rPr>
        <w:t>e</w:t>
      </w:r>
      <w:r w:rsidR="009C08C9" w:rsidRPr="00CA3922">
        <w:rPr>
          <w:rFonts w:ascii="Georgia" w:hAnsi="Georgia" w:cstheme="minorHAnsi"/>
          <w:bCs/>
        </w:rPr>
        <w:t xml:space="preserve"> met levertijden en de </w:t>
      </w:r>
      <w:r w:rsidR="00763842" w:rsidRPr="00CA3922">
        <w:rPr>
          <w:rFonts w:ascii="Georgia" w:hAnsi="Georgia" w:cstheme="minorHAnsi"/>
          <w:bCs/>
        </w:rPr>
        <w:t>gerechtvaardigde</w:t>
      </w:r>
      <w:r w:rsidR="009C08C9" w:rsidRPr="00CA3922">
        <w:rPr>
          <w:rFonts w:ascii="Georgia" w:hAnsi="Georgia" w:cstheme="minorHAnsi"/>
          <w:bCs/>
        </w:rPr>
        <w:t xml:space="preserve"> belangen van elk der Partijen, binnen een redelijke termijn te herstellen. </w:t>
      </w:r>
      <w:bookmarkEnd w:id="15"/>
    </w:p>
    <w:p w14:paraId="4673435C" w14:textId="032813EE" w:rsidR="00A6039D" w:rsidRPr="00CA3922" w:rsidRDefault="00A6039D" w:rsidP="00CE07C6">
      <w:pPr>
        <w:pStyle w:val="Lijstalinea"/>
        <w:numPr>
          <w:ilvl w:val="0"/>
          <w:numId w:val="48"/>
        </w:numPr>
        <w:jc w:val="both"/>
        <w:textAlignment w:val="baseline"/>
        <w:rPr>
          <w:rFonts w:ascii="Georgia" w:hAnsi="Georgia" w:cstheme="minorHAnsi"/>
          <w:lang w:eastAsia="nl-NL"/>
        </w:rPr>
      </w:pPr>
      <w:r w:rsidRPr="00CA3922">
        <w:rPr>
          <w:rFonts w:ascii="Georgia" w:hAnsi="Georgia" w:cstheme="minorHAnsi"/>
          <w:lang w:eastAsia="nl-NL"/>
        </w:rPr>
        <w:t>Aanbieder verstrekt bij oplevering de volgende documenten:</w:t>
      </w:r>
    </w:p>
    <w:p w14:paraId="16BF30B6" w14:textId="1E9CFB6A" w:rsidR="001D0070" w:rsidRPr="00CA3922" w:rsidRDefault="0035683D" w:rsidP="001D0070">
      <w:pPr>
        <w:pStyle w:val="Lijstalinea"/>
        <w:numPr>
          <w:ilvl w:val="1"/>
          <w:numId w:val="48"/>
        </w:numPr>
        <w:jc w:val="both"/>
        <w:textAlignment w:val="baseline"/>
        <w:rPr>
          <w:rFonts w:ascii="Georgia" w:hAnsi="Georgia" w:cstheme="minorHAnsi"/>
          <w:lang w:eastAsia="nl-NL"/>
        </w:rPr>
      </w:pPr>
      <w:proofErr w:type="spellStart"/>
      <w:r w:rsidRPr="00CA3922">
        <w:rPr>
          <w:rFonts w:ascii="Georgia" w:hAnsi="Georgia" w:cstheme="minorHAnsi"/>
          <w:lang w:eastAsia="nl-NL"/>
        </w:rPr>
        <w:t>Energielabels</w:t>
      </w:r>
      <w:proofErr w:type="spellEnd"/>
      <w:r w:rsidRPr="00CA3922">
        <w:rPr>
          <w:rFonts w:ascii="Georgia" w:hAnsi="Georgia" w:cstheme="minorHAnsi"/>
          <w:lang w:eastAsia="nl-NL"/>
        </w:rPr>
        <w:t xml:space="preserve"> </w:t>
      </w:r>
      <w:r w:rsidR="00D26B08" w:rsidRPr="00CA3922">
        <w:rPr>
          <w:rFonts w:ascii="Georgia" w:hAnsi="Georgia" w:cstheme="minorHAnsi"/>
          <w:lang w:eastAsia="nl-NL"/>
        </w:rPr>
        <w:t xml:space="preserve">van de woningen </w:t>
      </w:r>
      <w:r w:rsidRPr="00CA3922">
        <w:rPr>
          <w:rFonts w:ascii="Georgia" w:hAnsi="Georgia" w:cstheme="minorHAnsi"/>
          <w:lang w:eastAsia="nl-NL"/>
        </w:rPr>
        <w:t>zoals bedoeld in het Besluit energieprestatie gebouwen</w:t>
      </w:r>
      <w:r w:rsidR="00BC399E" w:rsidRPr="00CA3922">
        <w:rPr>
          <w:rFonts w:ascii="Georgia" w:hAnsi="Georgia" w:cstheme="minorHAnsi"/>
          <w:lang w:eastAsia="nl-NL"/>
        </w:rPr>
        <w:t>;</w:t>
      </w:r>
      <w:r w:rsidRPr="00CA3922">
        <w:rPr>
          <w:rFonts w:ascii="Georgia" w:hAnsi="Georgia" w:cstheme="minorHAnsi"/>
          <w:lang w:eastAsia="nl-NL"/>
        </w:rPr>
        <w:t xml:space="preserve"> </w:t>
      </w:r>
    </w:p>
    <w:p w14:paraId="1F338658" w14:textId="4CFE8425" w:rsidR="00A6039D" w:rsidRPr="00CA3922" w:rsidRDefault="00342125" w:rsidP="00A6039D">
      <w:pPr>
        <w:pStyle w:val="Lijstalinea"/>
        <w:numPr>
          <w:ilvl w:val="1"/>
          <w:numId w:val="48"/>
        </w:numPr>
        <w:jc w:val="both"/>
        <w:textAlignment w:val="baseline"/>
        <w:rPr>
          <w:rFonts w:ascii="Georgia" w:hAnsi="Georgia" w:cstheme="minorHAnsi"/>
          <w:lang w:eastAsia="nl-NL"/>
        </w:rPr>
      </w:pPr>
      <w:r w:rsidRPr="00CA3922">
        <w:rPr>
          <w:rFonts w:ascii="Georgia" w:hAnsi="Georgia" w:cstheme="minorHAnsi"/>
          <w:lang w:eastAsia="nl-NL"/>
        </w:rPr>
        <w:t>[</w:t>
      </w:r>
      <w:r w:rsidRPr="00CA3922">
        <w:rPr>
          <w:rFonts w:ascii="Georgia" w:hAnsi="Georgia" w:cstheme="minorHAnsi"/>
          <w:highlight w:val="lightGray"/>
          <w:lang w:eastAsia="nl-NL"/>
        </w:rPr>
        <w:t>•</w:t>
      </w:r>
      <w:r w:rsidRPr="00CA3922">
        <w:rPr>
          <w:rFonts w:ascii="Georgia" w:hAnsi="Georgia" w:cstheme="minorHAnsi"/>
          <w:lang w:eastAsia="nl-NL"/>
        </w:rPr>
        <w:t>]</w:t>
      </w:r>
    </w:p>
    <w:p w14:paraId="4A867A13" w14:textId="01BA4E60" w:rsidR="00CE07C6" w:rsidRPr="00CA3922" w:rsidRDefault="00CE07C6" w:rsidP="00CE07C6">
      <w:pPr>
        <w:pStyle w:val="Lijstalinea"/>
        <w:numPr>
          <w:ilvl w:val="0"/>
          <w:numId w:val="48"/>
        </w:numPr>
        <w:jc w:val="both"/>
        <w:textAlignment w:val="baseline"/>
        <w:rPr>
          <w:rFonts w:ascii="Georgia" w:hAnsi="Georgia" w:cstheme="minorHAnsi"/>
          <w:lang w:eastAsia="nl-NL"/>
        </w:rPr>
      </w:pPr>
      <w:r w:rsidRPr="00CA3922">
        <w:rPr>
          <w:rFonts w:ascii="Georgia" w:hAnsi="Georgia" w:cstheme="minorHAnsi"/>
          <w:lang w:eastAsia="nl-NL"/>
        </w:rPr>
        <w:t xml:space="preserve">Indien de Wet kwaliteitsborging voor het bouwen (Staatsblad 2019, 382) in werking is getreden, verstrekt </w:t>
      </w:r>
      <w:r w:rsidR="00A275AC" w:rsidRPr="00CA3922">
        <w:rPr>
          <w:rFonts w:ascii="Georgia" w:hAnsi="Georgia" w:cstheme="minorHAnsi"/>
          <w:lang w:eastAsia="nl-NL"/>
        </w:rPr>
        <w:t xml:space="preserve">Aanbieder </w:t>
      </w:r>
      <w:r w:rsidRPr="00CA3922">
        <w:rPr>
          <w:rFonts w:ascii="Georgia" w:hAnsi="Georgia" w:cstheme="minorHAnsi"/>
          <w:lang w:eastAsia="nl-NL"/>
        </w:rPr>
        <w:t xml:space="preserve">binnen </w:t>
      </w:r>
      <w:r w:rsidR="00A275AC" w:rsidRPr="00CA3922">
        <w:rPr>
          <w:rFonts w:ascii="Georgia" w:hAnsi="Georgia" w:cstheme="minorHAnsi"/>
          <w:lang w:eastAsia="nl-NL"/>
        </w:rPr>
        <w:t>drie (</w:t>
      </w:r>
      <w:r w:rsidRPr="00CA3922">
        <w:rPr>
          <w:rFonts w:ascii="Georgia" w:hAnsi="Georgia" w:cstheme="minorHAnsi"/>
          <w:lang w:eastAsia="nl-NL"/>
        </w:rPr>
        <w:t>3</w:t>
      </w:r>
      <w:r w:rsidR="00A275AC" w:rsidRPr="00CA3922">
        <w:rPr>
          <w:rFonts w:ascii="Georgia" w:hAnsi="Georgia" w:cstheme="minorHAnsi"/>
          <w:lang w:eastAsia="nl-NL"/>
        </w:rPr>
        <w:t>)</w:t>
      </w:r>
      <w:r w:rsidRPr="00CA3922">
        <w:rPr>
          <w:rFonts w:ascii="Georgia" w:hAnsi="Georgia" w:cstheme="minorHAnsi"/>
          <w:lang w:eastAsia="nl-NL"/>
        </w:rPr>
        <w:t xml:space="preserve"> maanden na oplevering van het bouwwerk het dossier als bedoeld in artikel 7:757a van het Burgerlijk Wetboek. Dit dossier bestaat uit: </w:t>
      </w:r>
    </w:p>
    <w:p w14:paraId="68602239" w14:textId="73DA83A5" w:rsidR="00793CD3" w:rsidRPr="00CA3922" w:rsidRDefault="00793CD3" w:rsidP="00A6039D">
      <w:pPr>
        <w:pStyle w:val="Geenafstand"/>
        <w:numPr>
          <w:ilvl w:val="0"/>
          <w:numId w:val="46"/>
        </w:numPr>
        <w:spacing w:line="288" w:lineRule="auto"/>
        <w:ind w:left="1418"/>
        <w:jc w:val="both"/>
        <w:rPr>
          <w:rFonts w:ascii="Georgia" w:hAnsi="Georgia" w:cstheme="minorHAnsi"/>
        </w:rPr>
      </w:pPr>
      <w:r w:rsidRPr="00CA3922">
        <w:rPr>
          <w:rFonts w:ascii="Georgia" w:hAnsi="Georgia" w:cstheme="minorHAnsi"/>
        </w:rPr>
        <w:t>[</w:t>
      </w:r>
      <w:r w:rsidR="00794CF7" w:rsidRPr="00CA3922">
        <w:rPr>
          <w:rFonts w:ascii="Georgia" w:hAnsi="Georgia" w:cstheme="minorHAnsi"/>
          <w:highlight w:val="lightGray"/>
        </w:rPr>
        <w:t>•</w:t>
      </w:r>
      <w:r w:rsidRPr="00CA3922">
        <w:rPr>
          <w:rFonts w:ascii="Georgia" w:hAnsi="Georgia" w:cstheme="minorHAnsi"/>
        </w:rPr>
        <w:t>].</w:t>
      </w:r>
    </w:p>
    <w:p w14:paraId="7E04AEF4" w14:textId="0FE2F1B6" w:rsidR="00AA3508" w:rsidRPr="00CA3922" w:rsidRDefault="00790A84" w:rsidP="00AA3508">
      <w:pPr>
        <w:pStyle w:val="Geenafstand"/>
        <w:numPr>
          <w:ilvl w:val="0"/>
          <w:numId w:val="48"/>
        </w:numPr>
        <w:spacing w:line="288" w:lineRule="auto"/>
        <w:jc w:val="both"/>
        <w:rPr>
          <w:rFonts w:ascii="Georgia" w:hAnsi="Georgia" w:cstheme="minorHAnsi"/>
          <w:bCs/>
        </w:rPr>
      </w:pPr>
      <w:bookmarkStart w:id="16" w:name="_Ref15546719"/>
      <w:r w:rsidRPr="00CA3922">
        <w:rPr>
          <w:rFonts w:ascii="Georgia" w:hAnsi="Georgia" w:cstheme="minorHAnsi"/>
          <w:bCs/>
        </w:rPr>
        <w:t>Aanbieder</w:t>
      </w:r>
      <w:r w:rsidR="00AA3508" w:rsidRPr="00CA3922">
        <w:rPr>
          <w:rFonts w:ascii="Georgia" w:hAnsi="Georgia" w:cstheme="minorHAnsi"/>
          <w:bCs/>
        </w:rPr>
        <w:t xml:space="preserve"> is gehouden om gedurende een periode van </w:t>
      </w:r>
      <w:r w:rsidR="009128D4" w:rsidRPr="00CA3922">
        <w:rPr>
          <w:rFonts w:ascii="Georgia" w:hAnsi="Georgia" w:cstheme="minorHAnsi"/>
          <w:bCs/>
        </w:rPr>
        <w:t>[</w:t>
      </w:r>
      <w:r w:rsidR="00AA3508" w:rsidRPr="00CA3922">
        <w:rPr>
          <w:rFonts w:ascii="Georgia" w:hAnsi="Georgia" w:cstheme="minorHAnsi"/>
          <w:bCs/>
          <w:highlight w:val="lightGray"/>
        </w:rPr>
        <w:t>zes (6) maanden</w:t>
      </w:r>
      <w:r w:rsidR="009128D4" w:rsidRPr="00CA3922">
        <w:rPr>
          <w:rFonts w:ascii="Georgia" w:hAnsi="Georgia" w:cstheme="minorHAnsi"/>
          <w:bCs/>
        </w:rPr>
        <w:t>]</w:t>
      </w:r>
      <w:r w:rsidR="00AA3508" w:rsidRPr="00CA3922">
        <w:rPr>
          <w:rFonts w:ascii="Georgia" w:hAnsi="Georgia" w:cstheme="minorHAnsi"/>
          <w:bCs/>
        </w:rPr>
        <w:t xml:space="preserve"> (bouwkundige onderhoudstermijn) respectievelijk </w:t>
      </w:r>
      <w:r w:rsidR="009128D4" w:rsidRPr="00CA3922">
        <w:rPr>
          <w:rFonts w:ascii="Georgia" w:hAnsi="Georgia" w:cstheme="minorHAnsi"/>
          <w:bCs/>
        </w:rPr>
        <w:t>[</w:t>
      </w:r>
      <w:r w:rsidR="00AA3508" w:rsidRPr="00CA3922">
        <w:rPr>
          <w:rFonts w:ascii="Georgia" w:hAnsi="Georgia" w:cstheme="minorHAnsi"/>
          <w:bCs/>
          <w:highlight w:val="lightGray"/>
        </w:rPr>
        <w:t>twaalf (12) maanden</w:t>
      </w:r>
      <w:r w:rsidR="009128D4" w:rsidRPr="00CA3922">
        <w:rPr>
          <w:rFonts w:ascii="Georgia" w:hAnsi="Georgia" w:cstheme="minorHAnsi"/>
          <w:bCs/>
        </w:rPr>
        <w:t>]</w:t>
      </w:r>
      <w:r w:rsidR="00AA3508" w:rsidRPr="00CA3922">
        <w:rPr>
          <w:rFonts w:ascii="Georgia" w:hAnsi="Georgia" w:cstheme="minorHAnsi"/>
          <w:bCs/>
        </w:rPr>
        <w:t xml:space="preserve"> (installatietechnische onderhoudstermijn) na de datum van oplevering de bouwkundige respectievelijk installatietechnische gebreken aan het Werk die gedurende die periode aan de dag treden voor eigen rekening en risico op eerste schriftelijke verzoek van </w:t>
      </w:r>
      <w:r w:rsidR="00BE17DF" w:rsidRPr="00CA3922">
        <w:rPr>
          <w:rFonts w:ascii="Georgia" w:hAnsi="Georgia" w:cstheme="minorHAnsi"/>
          <w:bCs/>
        </w:rPr>
        <w:t>Afnemer</w:t>
      </w:r>
      <w:r w:rsidR="00AA3508" w:rsidRPr="00CA3922">
        <w:rPr>
          <w:rFonts w:ascii="Georgia" w:hAnsi="Georgia" w:cstheme="minorHAnsi"/>
          <w:bCs/>
        </w:rPr>
        <w:t xml:space="preserve"> te (doen) herstellen.</w:t>
      </w:r>
      <w:bookmarkEnd w:id="16"/>
      <w:r w:rsidR="001E3A65" w:rsidRPr="00CA3922">
        <w:rPr>
          <w:rFonts w:ascii="Georgia" w:hAnsi="Georgia" w:cs="Arial"/>
          <w:color w:val="333333"/>
          <w:shd w:val="clear" w:color="auto" w:fill="FFFFFF"/>
        </w:rPr>
        <w:t xml:space="preserve"> </w:t>
      </w:r>
      <w:r w:rsidR="001E3A65" w:rsidRPr="00CA3922">
        <w:rPr>
          <w:rFonts w:ascii="Georgia" w:hAnsi="Georgia" w:cstheme="minorHAnsi"/>
          <w:bCs/>
        </w:rPr>
        <w:t>Onder dit lid vallen niet die gebreken die het gevolg zijn van onjuist of onzorgvuldig gebruik.</w:t>
      </w:r>
    </w:p>
    <w:p w14:paraId="14B8BADB" w14:textId="706BCC37" w:rsidR="00AA3508" w:rsidRPr="00CA3922" w:rsidRDefault="00790A84" w:rsidP="00AA3508">
      <w:pPr>
        <w:pStyle w:val="Geenafstand"/>
        <w:numPr>
          <w:ilvl w:val="0"/>
          <w:numId w:val="48"/>
        </w:numPr>
        <w:spacing w:line="288" w:lineRule="auto"/>
        <w:jc w:val="both"/>
        <w:rPr>
          <w:rFonts w:ascii="Georgia" w:hAnsi="Georgia" w:cstheme="minorHAnsi"/>
        </w:rPr>
      </w:pPr>
      <w:r w:rsidRPr="00CA3922">
        <w:rPr>
          <w:rFonts w:ascii="Georgia" w:hAnsi="Georgia" w:cstheme="minorHAnsi"/>
        </w:rPr>
        <w:t>Aanbieder</w:t>
      </w:r>
      <w:r w:rsidR="00AA3508" w:rsidRPr="00CA3922">
        <w:rPr>
          <w:rFonts w:ascii="Georgia" w:hAnsi="Georgia" w:cstheme="minorHAnsi"/>
        </w:rPr>
        <w:t xml:space="preserve"> is verplicht de </w:t>
      </w:r>
      <w:r w:rsidR="00E35B00" w:rsidRPr="00CA3922">
        <w:rPr>
          <w:rFonts w:ascii="Georgia" w:hAnsi="Georgia" w:cstheme="minorHAnsi"/>
        </w:rPr>
        <w:t xml:space="preserve">gebreken, die binnen de onderhoudstermijn aan het licht komen, </w:t>
      </w:r>
      <w:r w:rsidR="00AA3508" w:rsidRPr="00CA3922">
        <w:rPr>
          <w:rFonts w:ascii="Georgia" w:hAnsi="Georgia" w:cstheme="minorHAnsi"/>
        </w:rPr>
        <w:t xml:space="preserve">binnen </w:t>
      </w:r>
      <w:r w:rsidR="002065E4" w:rsidRPr="00CA3922">
        <w:rPr>
          <w:rFonts w:ascii="Georgia" w:hAnsi="Georgia" w:cstheme="minorHAnsi"/>
        </w:rPr>
        <w:t>een</w:t>
      </w:r>
      <w:r w:rsidR="00AA3508" w:rsidRPr="00CA3922">
        <w:rPr>
          <w:rFonts w:ascii="Georgia" w:hAnsi="Georgia" w:cstheme="minorHAnsi"/>
        </w:rPr>
        <w:t xml:space="preserve"> termijn van </w:t>
      </w:r>
      <w:r w:rsidR="009128D4" w:rsidRPr="00CA3922">
        <w:rPr>
          <w:rFonts w:ascii="Georgia" w:hAnsi="Georgia" w:cstheme="minorHAnsi"/>
        </w:rPr>
        <w:t>[</w:t>
      </w:r>
      <w:r w:rsidR="0006783E" w:rsidRPr="00CA3922">
        <w:rPr>
          <w:rFonts w:ascii="Georgia" w:hAnsi="Georgia" w:cstheme="minorHAnsi"/>
          <w:highlight w:val="lightGray"/>
        </w:rPr>
        <w:t>10</w:t>
      </w:r>
      <w:r w:rsidR="00AA3508" w:rsidRPr="00CA3922">
        <w:rPr>
          <w:rFonts w:ascii="Georgia" w:hAnsi="Georgia" w:cstheme="minorHAnsi"/>
          <w:highlight w:val="lightGray"/>
        </w:rPr>
        <w:t xml:space="preserve"> (</w:t>
      </w:r>
      <w:r w:rsidR="0006783E" w:rsidRPr="00CA3922">
        <w:rPr>
          <w:rFonts w:ascii="Georgia" w:hAnsi="Georgia" w:cstheme="minorHAnsi"/>
          <w:highlight w:val="lightGray"/>
        </w:rPr>
        <w:t>tien</w:t>
      </w:r>
      <w:r w:rsidR="00AA3508" w:rsidRPr="00CA3922">
        <w:rPr>
          <w:rFonts w:ascii="Georgia" w:hAnsi="Georgia" w:cstheme="minorHAnsi"/>
          <w:highlight w:val="lightGray"/>
        </w:rPr>
        <w:t>) werkdagen</w:t>
      </w:r>
      <w:r w:rsidR="009128D4" w:rsidRPr="00CA3922">
        <w:rPr>
          <w:rFonts w:ascii="Georgia" w:hAnsi="Georgia" w:cstheme="minorHAnsi"/>
        </w:rPr>
        <w:t>]</w:t>
      </w:r>
      <w:r w:rsidR="00AA3508" w:rsidRPr="00CA3922">
        <w:rPr>
          <w:rFonts w:ascii="Georgia" w:hAnsi="Georgia" w:cstheme="minorHAnsi"/>
        </w:rPr>
        <w:t xml:space="preserve"> na schriftelijke mededeling door </w:t>
      </w:r>
      <w:r w:rsidR="0024626B" w:rsidRPr="00CA3922">
        <w:rPr>
          <w:rFonts w:ascii="Georgia" w:hAnsi="Georgia" w:cstheme="minorHAnsi"/>
        </w:rPr>
        <w:t>Afnemer</w:t>
      </w:r>
      <w:r w:rsidR="00AA3508" w:rsidRPr="00CA3922">
        <w:rPr>
          <w:rFonts w:ascii="Georgia" w:hAnsi="Georgia" w:cstheme="minorHAnsi"/>
        </w:rPr>
        <w:t xml:space="preserve"> te herstellen</w:t>
      </w:r>
      <w:r w:rsidR="001158CD" w:rsidRPr="00CA3922">
        <w:rPr>
          <w:rFonts w:ascii="Georgia" w:hAnsi="Georgia" w:cstheme="minorHAnsi"/>
        </w:rPr>
        <w:t xml:space="preserve">, tenzij de aard van het gebrek of de hiermee gepaard gaande schade </w:t>
      </w:r>
      <w:r w:rsidR="00454C9F" w:rsidRPr="00CA3922">
        <w:rPr>
          <w:rFonts w:ascii="Georgia" w:hAnsi="Georgia" w:cstheme="minorHAnsi"/>
        </w:rPr>
        <w:t>urgenter</w:t>
      </w:r>
      <w:r w:rsidR="001158CD" w:rsidRPr="00CA3922">
        <w:rPr>
          <w:rFonts w:ascii="Georgia" w:hAnsi="Georgia" w:cstheme="minorHAnsi"/>
        </w:rPr>
        <w:t xml:space="preserve"> herstel vereist</w:t>
      </w:r>
      <w:r w:rsidR="00AA3508" w:rsidRPr="00CA3922">
        <w:rPr>
          <w:rFonts w:ascii="Georgia" w:hAnsi="Georgia" w:cstheme="minorHAnsi"/>
        </w:rPr>
        <w:t xml:space="preserve">. Als herstel </w:t>
      </w:r>
      <w:r w:rsidR="007A5112" w:rsidRPr="00CA3922">
        <w:rPr>
          <w:rFonts w:ascii="Georgia" w:hAnsi="Georgia" w:cstheme="minorHAnsi"/>
        </w:rPr>
        <w:t>binnen deze termijn</w:t>
      </w:r>
      <w:r w:rsidR="005B2763" w:rsidRPr="00CA3922">
        <w:rPr>
          <w:rFonts w:ascii="Georgia" w:hAnsi="Georgia" w:cstheme="minorHAnsi"/>
        </w:rPr>
        <w:t xml:space="preserve"> </w:t>
      </w:r>
      <w:r w:rsidR="00AA3508" w:rsidRPr="00CA3922">
        <w:rPr>
          <w:rFonts w:ascii="Georgia" w:hAnsi="Georgia" w:cstheme="minorHAnsi"/>
        </w:rPr>
        <w:t xml:space="preserve">door </w:t>
      </w:r>
      <w:r w:rsidR="005F3368" w:rsidRPr="00CA3922">
        <w:rPr>
          <w:rFonts w:ascii="Georgia" w:hAnsi="Georgia" w:cstheme="minorHAnsi"/>
        </w:rPr>
        <w:t>omstandigheden</w:t>
      </w:r>
      <w:r w:rsidR="00AA3508" w:rsidRPr="00CA3922">
        <w:rPr>
          <w:rFonts w:ascii="Georgia" w:hAnsi="Georgia" w:cstheme="minorHAnsi"/>
        </w:rPr>
        <w:t xml:space="preserve"> niet mogelijk is, </w:t>
      </w:r>
      <w:r w:rsidR="005B2763" w:rsidRPr="00CA3922">
        <w:rPr>
          <w:rFonts w:ascii="Georgia" w:hAnsi="Georgia" w:cstheme="minorHAnsi"/>
        </w:rPr>
        <w:t xml:space="preserve">doet </w:t>
      </w:r>
      <w:r w:rsidRPr="00CA3922">
        <w:rPr>
          <w:rFonts w:ascii="Georgia" w:hAnsi="Georgia" w:cstheme="minorHAnsi"/>
        </w:rPr>
        <w:t>Aanbieder</w:t>
      </w:r>
      <w:r w:rsidR="00AA3508" w:rsidRPr="00CA3922">
        <w:rPr>
          <w:rFonts w:ascii="Georgia" w:hAnsi="Georgia" w:cstheme="minorHAnsi"/>
        </w:rPr>
        <w:t xml:space="preserve"> aan </w:t>
      </w:r>
      <w:r w:rsidR="00DB2856" w:rsidRPr="00CA3922">
        <w:rPr>
          <w:rFonts w:ascii="Georgia" w:hAnsi="Georgia" w:cstheme="minorHAnsi"/>
        </w:rPr>
        <w:t>Afnemer</w:t>
      </w:r>
      <w:r w:rsidR="00042904" w:rsidRPr="00CA3922">
        <w:rPr>
          <w:rFonts w:ascii="Georgia" w:hAnsi="Georgia" w:cstheme="minorHAnsi"/>
        </w:rPr>
        <w:t xml:space="preserve"> een voorstel voor een nieuwe redelijke</w:t>
      </w:r>
      <w:r w:rsidR="00AA3508" w:rsidRPr="00CA3922">
        <w:rPr>
          <w:rFonts w:ascii="Georgia" w:hAnsi="Georgia" w:cstheme="minorHAnsi"/>
        </w:rPr>
        <w:t xml:space="preserve"> termijn. Ingeval aan die sommatie niet mocht worden voldaan</w:t>
      </w:r>
      <w:r w:rsidR="00BD5A3A" w:rsidRPr="00CA3922">
        <w:rPr>
          <w:rFonts w:ascii="Georgia" w:hAnsi="Georgia" w:cstheme="minorHAnsi"/>
        </w:rPr>
        <w:t>,</w:t>
      </w:r>
      <w:r w:rsidR="00AA3508" w:rsidRPr="00CA3922">
        <w:rPr>
          <w:rFonts w:ascii="Georgia" w:hAnsi="Georgia" w:cstheme="minorHAnsi"/>
        </w:rPr>
        <w:t xml:space="preserve"> heeft </w:t>
      </w:r>
      <w:r w:rsidR="00AB5942" w:rsidRPr="00CA3922">
        <w:rPr>
          <w:rFonts w:ascii="Georgia" w:hAnsi="Georgia" w:cstheme="minorHAnsi"/>
        </w:rPr>
        <w:t>Afnemer</w:t>
      </w:r>
      <w:r w:rsidR="00AA3508" w:rsidRPr="00CA3922">
        <w:rPr>
          <w:rFonts w:ascii="Georgia" w:hAnsi="Georgia" w:cstheme="minorHAnsi"/>
        </w:rPr>
        <w:t xml:space="preserve"> het recht de onderhoudsgebreken door een door </w:t>
      </w:r>
      <w:r w:rsidR="00644AE9" w:rsidRPr="00CA3922">
        <w:rPr>
          <w:rFonts w:ascii="Georgia" w:hAnsi="Georgia" w:cstheme="minorHAnsi"/>
        </w:rPr>
        <w:t>hem</w:t>
      </w:r>
      <w:r w:rsidR="00AA3508" w:rsidRPr="00CA3922">
        <w:rPr>
          <w:rFonts w:ascii="Georgia" w:hAnsi="Georgia" w:cstheme="minorHAnsi"/>
        </w:rPr>
        <w:t xml:space="preserve"> te kiezen onderneming</w:t>
      </w:r>
      <w:r w:rsidR="004E1795" w:rsidRPr="00CA3922">
        <w:rPr>
          <w:rFonts w:ascii="Georgia" w:hAnsi="Georgia" w:cstheme="minorHAnsi"/>
        </w:rPr>
        <w:t xml:space="preserve"> tegen marktconforme kosten</w:t>
      </w:r>
      <w:r w:rsidR="00AA3508" w:rsidRPr="00CA3922">
        <w:rPr>
          <w:rFonts w:ascii="Georgia" w:hAnsi="Georgia" w:cstheme="minorHAnsi"/>
        </w:rPr>
        <w:t xml:space="preserve"> te laten uitvoeren voor rekening van </w:t>
      </w:r>
      <w:r w:rsidRPr="00CA3922">
        <w:rPr>
          <w:rFonts w:ascii="Georgia" w:hAnsi="Georgia" w:cstheme="minorHAnsi"/>
        </w:rPr>
        <w:t>Aanbieder</w:t>
      </w:r>
      <w:r w:rsidR="00AA3508" w:rsidRPr="00CA3922">
        <w:rPr>
          <w:rFonts w:ascii="Georgia" w:hAnsi="Georgia" w:cstheme="minorHAnsi"/>
        </w:rPr>
        <w:t xml:space="preserve">. </w:t>
      </w:r>
    </w:p>
    <w:p w14:paraId="728644E6" w14:textId="6C15F998" w:rsidR="00A40CA7" w:rsidRPr="00CA3922" w:rsidRDefault="00A40CA7" w:rsidP="00AA3508">
      <w:pPr>
        <w:pStyle w:val="Geenafstand"/>
        <w:numPr>
          <w:ilvl w:val="0"/>
          <w:numId w:val="48"/>
        </w:numPr>
        <w:spacing w:line="288" w:lineRule="auto"/>
        <w:jc w:val="both"/>
        <w:rPr>
          <w:rFonts w:ascii="Georgia" w:hAnsi="Georgia" w:cstheme="minorHAnsi"/>
        </w:rPr>
      </w:pPr>
      <w:r w:rsidRPr="00CA3922">
        <w:rPr>
          <w:rFonts w:ascii="Georgia" w:hAnsi="Georgia" w:cstheme="minorHAnsi"/>
        </w:rPr>
        <w:lastRenderedPageBreak/>
        <w:t xml:space="preserve">Een rechtsvordering wegens een gebrek in het opgeleverde werk verjaart door verloop van </w:t>
      </w:r>
      <w:r w:rsidR="00816A59" w:rsidRPr="00CA3922">
        <w:rPr>
          <w:rFonts w:ascii="Georgia" w:hAnsi="Georgia" w:cstheme="minorHAnsi"/>
        </w:rPr>
        <w:t>2 (twee)</w:t>
      </w:r>
      <w:r w:rsidRPr="00CA3922">
        <w:rPr>
          <w:rFonts w:ascii="Georgia" w:hAnsi="Georgia" w:cstheme="minorHAnsi"/>
        </w:rPr>
        <w:t xml:space="preserve"> jaren nadat de opdrachtgever ter zake heeft geprotesteerd. Indien Afnemer Aanbieder een termijn heeft gesteld waarbinnen deze het gebrek zal kunnen wegnemen, begint de verjaring pas te lopen bij het einde van die termijn, of zoveel eerder als Aanbieder te kennen heeft gegeven het gebrek niet te zullen herstellen. </w:t>
      </w:r>
    </w:p>
    <w:p w14:paraId="0DE532E9" w14:textId="1C26ADA9" w:rsidR="00AA3508" w:rsidRPr="00CA3922" w:rsidRDefault="002E15FA" w:rsidP="009E7936">
      <w:pPr>
        <w:pStyle w:val="Geenafstand"/>
        <w:numPr>
          <w:ilvl w:val="0"/>
          <w:numId w:val="48"/>
        </w:numPr>
        <w:spacing w:line="288" w:lineRule="auto"/>
        <w:jc w:val="both"/>
        <w:rPr>
          <w:rFonts w:ascii="Georgia" w:hAnsi="Georgia" w:cstheme="minorHAnsi"/>
        </w:rPr>
      </w:pPr>
      <w:r w:rsidRPr="00CA3922">
        <w:rPr>
          <w:rFonts w:ascii="Georgia" w:hAnsi="Georgia" w:cstheme="minorHAnsi"/>
        </w:rPr>
        <w:t>Na oplevering blijft Aanbieder aansprakelijk voor gebreken die bij de oplevering van het werk niet zijn ontdekt, tenzij deze gebreken niet aan</w:t>
      </w:r>
      <w:r w:rsidR="009E7936" w:rsidRPr="00CA3922">
        <w:rPr>
          <w:rFonts w:ascii="Georgia" w:hAnsi="Georgia" w:cstheme="minorHAnsi"/>
        </w:rPr>
        <w:t xml:space="preserve"> </w:t>
      </w:r>
      <w:r w:rsidRPr="00CA3922">
        <w:rPr>
          <w:rFonts w:ascii="Georgia" w:hAnsi="Georgia" w:cstheme="minorHAnsi"/>
        </w:rPr>
        <w:t xml:space="preserve">Aanbieder zijn toe te rekenen. </w:t>
      </w:r>
      <w:r w:rsidRPr="00CA3922">
        <w:rPr>
          <w:rFonts w:ascii="Georgia" w:hAnsi="Georgia" w:cstheme="minorHAnsi"/>
        </w:rPr>
        <w:br/>
      </w:r>
      <w:r w:rsidR="00AA3508" w:rsidRPr="00CA3922">
        <w:rPr>
          <w:rFonts w:ascii="Georgia" w:hAnsi="Georgia" w:cstheme="minorHAnsi"/>
        </w:rPr>
        <w:t xml:space="preserve">Deze aansprakelijkheid geldt tenzij </w:t>
      </w:r>
      <w:r w:rsidR="00790A84" w:rsidRPr="00CA3922">
        <w:rPr>
          <w:rFonts w:ascii="Georgia" w:hAnsi="Georgia" w:cstheme="minorHAnsi"/>
        </w:rPr>
        <w:t>Aanbieder</w:t>
      </w:r>
      <w:r w:rsidR="00AA3508" w:rsidRPr="00CA3922">
        <w:rPr>
          <w:rFonts w:ascii="Georgia" w:hAnsi="Georgia" w:cstheme="minorHAnsi"/>
        </w:rPr>
        <w:t xml:space="preserve"> bewijst dat het gebrek niet te wijten is aan zijn schuld, en dat het gebrek evenmin </w:t>
      </w:r>
      <w:proofErr w:type="gramStart"/>
      <w:r w:rsidR="00AA3508" w:rsidRPr="00CA3922">
        <w:rPr>
          <w:rFonts w:ascii="Georgia" w:hAnsi="Georgia" w:cstheme="minorHAnsi"/>
        </w:rPr>
        <w:t>krachtens</w:t>
      </w:r>
      <w:proofErr w:type="gramEnd"/>
      <w:r w:rsidR="00AA3508" w:rsidRPr="00CA3922">
        <w:rPr>
          <w:rFonts w:ascii="Georgia" w:hAnsi="Georgia" w:cstheme="minorHAnsi"/>
        </w:rPr>
        <w:t xml:space="preserve"> de wet, rechtshandeling of de in het verkeer geldende opvattingen voor zijn rekening komt. </w:t>
      </w:r>
    </w:p>
    <w:p w14:paraId="2CDED5D5" w14:textId="1DC01348" w:rsidR="00AA3508" w:rsidRPr="00CA3922" w:rsidRDefault="00AA3508" w:rsidP="00AA3508">
      <w:pPr>
        <w:pStyle w:val="Geenafstand"/>
        <w:numPr>
          <w:ilvl w:val="0"/>
          <w:numId w:val="48"/>
        </w:numPr>
        <w:spacing w:line="288" w:lineRule="auto"/>
        <w:jc w:val="both"/>
        <w:rPr>
          <w:rFonts w:ascii="Georgia" w:hAnsi="Georgia" w:cstheme="minorHAnsi"/>
        </w:rPr>
      </w:pPr>
      <w:r w:rsidRPr="00CA3922">
        <w:rPr>
          <w:rFonts w:ascii="Georgia" w:hAnsi="Georgia" w:cstheme="minorHAnsi"/>
        </w:rPr>
        <w:t xml:space="preserve">Een rechtsvordering </w:t>
      </w:r>
      <w:r w:rsidR="00B0134A" w:rsidRPr="00CA3922">
        <w:rPr>
          <w:rFonts w:ascii="Georgia" w:hAnsi="Georgia" w:cstheme="minorHAnsi"/>
        </w:rPr>
        <w:t>uit hoofde van een gebrek zoals</w:t>
      </w:r>
      <w:r w:rsidR="009E4A46" w:rsidRPr="00CA3922">
        <w:rPr>
          <w:rFonts w:ascii="Georgia" w:hAnsi="Georgia" w:cstheme="minorHAnsi"/>
        </w:rPr>
        <w:t xml:space="preserve"> bedoeld in </w:t>
      </w:r>
      <w:r w:rsidR="00B0134A" w:rsidRPr="00CA3922">
        <w:rPr>
          <w:rFonts w:ascii="Georgia" w:hAnsi="Georgia" w:cstheme="minorHAnsi"/>
        </w:rPr>
        <w:t xml:space="preserve">het </w:t>
      </w:r>
      <w:r w:rsidR="009E4A46" w:rsidRPr="00CA3922">
        <w:rPr>
          <w:rFonts w:ascii="Georgia" w:hAnsi="Georgia" w:cstheme="minorHAnsi"/>
        </w:rPr>
        <w:t>vorig</w:t>
      </w:r>
      <w:r w:rsidR="00B0134A" w:rsidRPr="00CA3922">
        <w:rPr>
          <w:rFonts w:ascii="Georgia" w:hAnsi="Georgia" w:cstheme="minorHAnsi"/>
        </w:rPr>
        <w:t>e</w:t>
      </w:r>
      <w:r w:rsidR="009E4A46" w:rsidRPr="00CA3922">
        <w:rPr>
          <w:rFonts w:ascii="Georgia" w:hAnsi="Georgia" w:cstheme="minorHAnsi"/>
        </w:rPr>
        <w:t xml:space="preserve"> lid </w:t>
      </w:r>
      <w:r w:rsidR="00B0134A" w:rsidRPr="00CA3922">
        <w:rPr>
          <w:rFonts w:ascii="Georgia" w:hAnsi="Georgia" w:cstheme="minorHAnsi"/>
        </w:rPr>
        <w:t>[</w:t>
      </w:r>
      <w:r w:rsidR="00B0134A" w:rsidRPr="00CA3922">
        <w:rPr>
          <w:rFonts w:ascii="Georgia" w:hAnsi="Georgia" w:cstheme="minorHAnsi"/>
          <w:highlight w:val="lightGray"/>
        </w:rPr>
        <w:t xml:space="preserve">KEUZEBEPALING: </w:t>
      </w:r>
      <w:r w:rsidRPr="00CA3922">
        <w:rPr>
          <w:rFonts w:ascii="Georgia" w:hAnsi="Georgia" w:cstheme="minorHAnsi"/>
          <w:highlight w:val="lightGray"/>
        </w:rPr>
        <w:t>ver</w:t>
      </w:r>
      <w:r w:rsidR="00C1664A" w:rsidRPr="00CA3922">
        <w:rPr>
          <w:rFonts w:ascii="Georgia" w:hAnsi="Georgia" w:cstheme="minorHAnsi"/>
          <w:highlight w:val="lightGray"/>
        </w:rPr>
        <w:t>valt</w:t>
      </w:r>
      <w:r w:rsidR="00B0134A" w:rsidRPr="00CA3922">
        <w:rPr>
          <w:rFonts w:ascii="Georgia" w:hAnsi="Georgia" w:cstheme="minorHAnsi"/>
          <w:highlight w:val="lightGray"/>
        </w:rPr>
        <w:t>/verjaart</w:t>
      </w:r>
      <w:r w:rsidR="00B0134A" w:rsidRPr="00CA3922">
        <w:rPr>
          <w:rFonts w:ascii="Georgia" w:hAnsi="Georgia" w:cstheme="minorHAnsi"/>
        </w:rPr>
        <w:t>]</w:t>
      </w:r>
      <w:r w:rsidR="00C1664A" w:rsidRPr="00CA3922">
        <w:rPr>
          <w:rFonts w:ascii="Georgia" w:hAnsi="Georgia" w:cstheme="minorHAnsi"/>
        </w:rPr>
        <w:t xml:space="preserve"> </w:t>
      </w:r>
      <w:r w:rsidRPr="00CA3922">
        <w:rPr>
          <w:rFonts w:ascii="Georgia" w:hAnsi="Georgia" w:cstheme="minorHAnsi"/>
        </w:rPr>
        <w:t>na verloop van:</w:t>
      </w:r>
    </w:p>
    <w:p w14:paraId="7BBE2743" w14:textId="55EBACE2" w:rsidR="00AA3508" w:rsidRPr="00CA3922" w:rsidRDefault="00AA3508" w:rsidP="007320AD">
      <w:pPr>
        <w:pStyle w:val="Geenafstand"/>
        <w:numPr>
          <w:ilvl w:val="0"/>
          <w:numId w:val="49"/>
        </w:numPr>
        <w:spacing w:line="288" w:lineRule="auto"/>
        <w:jc w:val="both"/>
        <w:rPr>
          <w:rFonts w:ascii="Georgia" w:hAnsi="Georgia" w:cstheme="minorHAnsi"/>
        </w:rPr>
      </w:pPr>
      <w:r w:rsidRPr="00CA3922">
        <w:rPr>
          <w:rFonts w:ascii="Georgia" w:hAnsi="Georgia" w:cstheme="minorHAnsi"/>
        </w:rPr>
        <w:t xml:space="preserve">5 (vijf) jaar na </w:t>
      </w:r>
      <w:r w:rsidR="0090191B" w:rsidRPr="00CA3922">
        <w:rPr>
          <w:rFonts w:ascii="Georgia" w:hAnsi="Georgia" w:cstheme="minorHAnsi"/>
        </w:rPr>
        <w:t>Opleverdatum;</w:t>
      </w:r>
    </w:p>
    <w:p w14:paraId="48F54234" w14:textId="4D5438CF" w:rsidR="00AA3508" w:rsidRPr="00CA3922" w:rsidRDefault="00AA3508" w:rsidP="00AA3508">
      <w:pPr>
        <w:pStyle w:val="Geenafstand"/>
        <w:numPr>
          <w:ilvl w:val="0"/>
          <w:numId w:val="49"/>
        </w:numPr>
        <w:spacing w:line="288" w:lineRule="auto"/>
        <w:jc w:val="both"/>
        <w:rPr>
          <w:rFonts w:ascii="Georgia" w:hAnsi="Georgia" w:cstheme="minorHAnsi"/>
        </w:rPr>
      </w:pPr>
      <w:r w:rsidRPr="00CA3922">
        <w:rPr>
          <w:rFonts w:ascii="Georgia" w:hAnsi="Georgia" w:cstheme="minorHAnsi"/>
        </w:rPr>
        <w:t xml:space="preserve">10 (tien) jaar na </w:t>
      </w:r>
      <w:r w:rsidR="007320AD" w:rsidRPr="00CA3922">
        <w:rPr>
          <w:rFonts w:ascii="Georgia" w:hAnsi="Georgia" w:cstheme="minorHAnsi"/>
        </w:rPr>
        <w:t>Opleverdatum</w:t>
      </w:r>
      <w:r w:rsidRPr="00CA3922">
        <w:rPr>
          <w:rFonts w:ascii="Georgia" w:hAnsi="Georgia" w:cstheme="minorHAnsi"/>
        </w:rPr>
        <w:t xml:space="preserve">, </w:t>
      </w:r>
      <w:proofErr w:type="gramStart"/>
      <w:r w:rsidRPr="00CA3922">
        <w:rPr>
          <w:rFonts w:ascii="Georgia" w:hAnsi="Georgia" w:cstheme="minorHAnsi"/>
        </w:rPr>
        <w:t>indien</w:t>
      </w:r>
      <w:proofErr w:type="gramEnd"/>
      <w:r w:rsidRPr="00CA3922">
        <w:rPr>
          <w:rFonts w:ascii="Georgia" w:hAnsi="Georgia" w:cstheme="minorHAnsi"/>
        </w:rPr>
        <w:t xml:space="preserve"> er sprake is van een tekortkoming waardoor het Werk geheel of gedeeltelijk dreigt in te storten dan wel ongeschikt dreigt te raken voor de bestemming waarvoor het blijkens deze Overeenkomst is bedoeld en dit slechts kan worden verholpen door het treffen van zeer kostbare voorzieningen</w:t>
      </w:r>
      <w:r w:rsidR="00631E29" w:rsidRPr="00CA3922">
        <w:rPr>
          <w:rFonts w:ascii="Georgia" w:hAnsi="Georgia" w:cstheme="minorHAnsi"/>
        </w:rPr>
        <w:t>.</w:t>
      </w:r>
    </w:p>
    <w:p w14:paraId="03F9B151" w14:textId="77777777" w:rsidR="00AA3508" w:rsidRPr="00CA3922" w:rsidRDefault="00AA3508" w:rsidP="00AA3508">
      <w:pPr>
        <w:pStyle w:val="Geenafstand"/>
        <w:spacing w:line="288" w:lineRule="auto"/>
        <w:jc w:val="both"/>
        <w:rPr>
          <w:rFonts w:ascii="Georgia" w:hAnsi="Georgia" w:cstheme="minorHAnsi"/>
        </w:rPr>
      </w:pPr>
    </w:p>
    <w:p w14:paraId="1D141D89" w14:textId="77777777" w:rsidR="00AA3508" w:rsidRPr="00CA3922" w:rsidRDefault="00AA3508" w:rsidP="00C1664A">
      <w:pPr>
        <w:pStyle w:val="Geenafstand"/>
        <w:numPr>
          <w:ilvl w:val="0"/>
          <w:numId w:val="38"/>
        </w:numPr>
        <w:spacing w:line="288" w:lineRule="auto"/>
        <w:jc w:val="both"/>
        <w:rPr>
          <w:rFonts w:ascii="Georgia" w:hAnsi="Georgia" w:cstheme="minorHAnsi"/>
          <w:b/>
        </w:rPr>
      </w:pPr>
      <w:r w:rsidRPr="00CA3922">
        <w:rPr>
          <w:rFonts w:ascii="Georgia" w:hAnsi="Georgia" w:cstheme="minorHAnsi"/>
          <w:b/>
        </w:rPr>
        <w:t>Garanties</w:t>
      </w:r>
    </w:p>
    <w:p w14:paraId="27BDD196" w14:textId="50D6D1E8" w:rsidR="00AA3508" w:rsidRPr="00CA3922" w:rsidRDefault="00AA3508" w:rsidP="00AA3508">
      <w:pPr>
        <w:pStyle w:val="Geenafstand"/>
        <w:numPr>
          <w:ilvl w:val="1"/>
          <w:numId w:val="23"/>
        </w:numPr>
        <w:spacing w:line="288" w:lineRule="auto"/>
        <w:ind w:left="709" w:hanging="709"/>
        <w:jc w:val="both"/>
        <w:rPr>
          <w:rFonts w:ascii="Georgia" w:eastAsiaTheme="minorEastAsia" w:hAnsi="Georgia" w:cstheme="minorHAnsi"/>
          <w:b/>
          <w:bCs/>
        </w:rPr>
      </w:pPr>
      <w:r w:rsidRPr="00CA3922">
        <w:rPr>
          <w:rFonts w:ascii="Georgia" w:hAnsi="Georgia" w:cstheme="minorHAnsi"/>
        </w:rPr>
        <w:t xml:space="preserve">De garanties op onderdelen en de termijnen die </w:t>
      </w:r>
      <w:r w:rsidR="00790A84" w:rsidRPr="00CA3922">
        <w:rPr>
          <w:rFonts w:ascii="Georgia" w:hAnsi="Georgia" w:cstheme="minorHAnsi"/>
        </w:rPr>
        <w:t>Aanbieder</w:t>
      </w:r>
      <w:r w:rsidRPr="00CA3922">
        <w:rPr>
          <w:rFonts w:ascii="Georgia" w:hAnsi="Georgia" w:cstheme="minorHAnsi"/>
        </w:rPr>
        <w:t xml:space="preserve"> </w:t>
      </w:r>
      <w:r w:rsidR="0068069B" w:rsidRPr="00CA3922">
        <w:rPr>
          <w:rFonts w:ascii="Georgia" w:hAnsi="Georgia" w:cstheme="minorHAnsi"/>
        </w:rPr>
        <w:t>moet</w:t>
      </w:r>
      <w:r w:rsidRPr="00CA3922">
        <w:rPr>
          <w:rFonts w:ascii="Georgia" w:hAnsi="Georgia" w:cstheme="minorHAnsi"/>
        </w:rPr>
        <w:t xml:space="preserve"> verstrekken </w:t>
      </w:r>
      <w:r w:rsidR="00D550AF" w:rsidRPr="00CA3922">
        <w:rPr>
          <w:rFonts w:ascii="Georgia" w:hAnsi="Georgia" w:cstheme="minorHAnsi"/>
        </w:rPr>
        <w:t>zijn</w:t>
      </w:r>
      <w:r w:rsidR="0068069B" w:rsidRPr="00CA3922">
        <w:rPr>
          <w:rFonts w:ascii="Georgia" w:hAnsi="Georgia" w:cstheme="minorHAnsi"/>
        </w:rPr>
        <w:t xml:space="preserve"> vermeld in het </w:t>
      </w:r>
      <w:r w:rsidR="005A3114" w:rsidRPr="00CA3922">
        <w:rPr>
          <w:rFonts w:ascii="Georgia" w:hAnsi="Georgia" w:cstheme="minorHAnsi"/>
        </w:rPr>
        <w:t>o</w:t>
      </w:r>
      <w:r w:rsidR="008221DE" w:rsidRPr="00CA3922">
        <w:rPr>
          <w:rFonts w:ascii="Georgia" w:hAnsi="Georgia" w:cstheme="minorHAnsi"/>
        </w:rPr>
        <w:t xml:space="preserve">verzicht van garanties </w:t>
      </w:r>
      <w:r w:rsidR="00C40A08" w:rsidRPr="00CA3922">
        <w:rPr>
          <w:rFonts w:ascii="Georgia" w:hAnsi="Georgia" w:cstheme="minorHAnsi"/>
        </w:rPr>
        <w:t>(</w:t>
      </w:r>
      <w:r w:rsidR="008221DE" w:rsidRPr="00CA3922">
        <w:rPr>
          <w:rFonts w:ascii="Georgia" w:hAnsi="Georgia" w:cstheme="minorHAnsi"/>
          <w:b/>
          <w:bCs/>
        </w:rPr>
        <w:t>B</w:t>
      </w:r>
      <w:r w:rsidR="0068069B" w:rsidRPr="00CA3922">
        <w:rPr>
          <w:rFonts w:ascii="Georgia" w:hAnsi="Georgia" w:cstheme="minorHAnsi"/>
          <w:b/>
          <w:bCs/>
        </w:rPr>
        <w:t xml:space="preserve">ijlage </w:t>
      </w:r>
      <w:r w:rsidR="00013C8F" w:rsidRPr="00CA3922">
        <w:rPr>
          <w:rFonts w:ascii="Georgia" w:hAnsi="Georgia" w:cstheme="minorHAnsi"/>
          <w:b/>
          <w:bCs/>
        </w:rPr>
        <w:t>9</w:t>
      </w:r>
      <w:r w:rsidR="00C40A08" w:rsidRPr="00CA3922">
        <w:rPr>
          <w:rFonts w:ascii="Georgia" w:hAnsi="Georgia" w:cstheme="minorHAnsi"/>
        </w:rPr>
        <w:t>)</w:t>
      </w:r>
      <w:r w:rsidR="008221DE" w:rsidRPr="00CA3922">
        <w:rPr>
          <w:rFonts w:ascii="Georgia" w:hAnsi="Georgia" w:cstheme="minorHAnsi"/>
        </w:rPr>
        <w:t>.</w:t>
      </w:r>
    </w:p>
    <w:p w14:paraId="381E1F8A" w14:textId="7FC94830" w:rsidR="00AA3508" w:rsidRPr="00CA3922" w:rsidRDefault="00790A84" w:rsidP="00AA3508">
      <w:pPr>
        <w:pStyle w:val="Geenafstand"/>
        <w:numPr>
          <w:ilvl w:val="1"/>
          <w:numId w:val="23"/>
        </w:numPr>
        <w:spacing w:line="288" w:lineRule="auto"/>
        <w:ind w:left="709" w:hanging="709"/>
        <w:jc w:val="both"/>
        <w:rPr>
          <w:rFonts w:ascii="Georgia" w:hAnsi="Georgia" w:cstheme="minorHAnsi"/>
          <w:b/>
          <w:bCs/>
        </w:rPr>
      </w:pPr>
      <w:r w:rsidRPr="00CA3922">
        <w:rPr>
          <w:rFonts w:ascii="Georgia" w:hAnsi="Georgia" w:cstheme="minorHAnsi"/>
        </w:rPr>
        <w:t>Aanbieder</w:t>
      </w:r>
      <w:r w:rsidR="00AA3508" w:rsidRPr="00CA3922">
        <w:rPr>
          <w:rFonts w:ascii="Georgia" w:hAnsi="Georgia" w:cstheme="minorHAnsi"/>
        </w:rPr>
        <w:t xml:space="preserve"> zal bewerkstelligen dat garantie</w:t>
      </w:r>
      <w:r w:rsidR="00CA27F3" w:rsidRPr="00CA3922">
        <w:rPr>
          <w:rFonts w:ascii="Georgia" w:hAnsi="Georgia" w:cstheme="minorHAnsi"/>
        </w:rPr>
        <w:t>s</w:t>
      </w:r>
      <w:r w:rsidR="00AA3508" w:rsidRPr="00CA3922">
        <w:rPr>
          <w:rFonts w:ascii="Georgia" w:hAnsi="Georgia" w:cstheme="minorHAnsi"/>
        </w:rPr>
        <w:t xml:space="preserve"> </w:t>
      </w:r>
      <w:r w:rsidR="00CA27F3" w:rsidRPr="00CA3922">
        <w:rPr>
          <w:rFonts w:ascii="Georgia" w:hAnsi="Georgia" w:cstheme="minorHAnsi"/>
        </w:rPr>
        <w:t>voor het Werk van</w:t>
      </w:r>
      <w:r w:rsidR="00AA3508" w:rsidRPr="00CA3922">
        <w:rPr>
          <w:rFonts w:ascii="Georgia" w:hAnsi="Georgia" w:cstheme="minorHAnsi"/>
        </w:rPr>
        <w:t xml:space="preserve"> onderaannemers</w:t>
      </w:r>
      <w:r w:rsidR="00F70EA5" w:rsidRPr="00CA3922">
        <w:rPr>
          <w:rFonts w:ascii="Georgia" w:hAnsi="Georgia" w:cstheme="minorHAnsi"/>
        </w:rPr>
        <w:t xml:space="preserve"> en</w:t>
      </w:r>
      <w:r w:rsidR="00AA3508" w:rsidRPr="00CA3922">
        <w:rPr>
          <w:rFonts w:ascii="Georgia" w:hAnsi="Georgia" w:cstheme="minorHAnsi"/>
        </w:rPr>
        <w:t xml:space="preserve"> leveranciers, (mede) ten behoeve van </w:t>
      </w:r>
      <w:r w:rsidR="00670F7F" w:rsidRPr="00CA3922">
        <w:rPr>
          <w:rFonts w:ascii="Georgia" w:hAnsi="Georgia" w:cstheme="minorHAnsi"/>
        </w:rPr>
        <w:t>Afnemer</w:t>
      </w:r>
      <w:r w:rsidR="00AA3508" w:rsidRPr="00CA3922">
        <w:rPr>
          <w:rFonts w:ascii="Georgia" w:hAnsi="Georgia" w:cstheme="minorHAnsi"/>
        </w:rPr>
        <w:t xml:space="preserve"> zullen worden afgegeven. </w:t>
      </w:r>
      <w:r w:rsidRPr="00CA3922">
        <w:rPr>
          <w:rFonts w:ascii="Georgia" w:hAnsi="Georgia" w:cstheme="minorHAnsi"/>
        </w:rPr>
        <w:t>Aanbieder</w:t>
      </w:r>
      <w:r w:rsidR="00AA3508" w:rsidRPr="00CA3922">
        <w:rPr>
          <w:rFonts w:ascii="Georgia" w:hAnsi="Georgia" w:cstheme="minorHAnsi"/>
        </w:rPr>
        <w:t xml:space="preserve"> </w:t>
      </w:r>
      <w:r w:rsidR="005D581F" w:rsidRPr="00CA3922">
        <w:rPr>
          <w:rFonts w:ascii="Georgia" w:hAnsi="Georgia" w:cstheme="minorHAnsi"/>
        </w:rPr>
        <w:t xml:space="preserve">draagt </w:t>
      </w:r>
      <w:r w:rsidR="00AA3508" w:rsidRPr="00CA3922">
        <w:rPr>
          <w:rFonts w:ascii="Georgia" w:hAnsi="Georgia" w:cstheme="minorHAnsi"/>
        </w:rPr>
        <w:t xml:space="preserve">deze garanties </w:t>
      </w:r>
      <w:r w:rsidR="005D581F" w:rsidRPr="00CA3922">
        <w:rPr>
          <w:rFonts w:ascii="Georgia" w:hAnsi="Georgia" w:cstheme="minorHAnsi"/>
        </w:rPr>
        <w:t xml:space="preserve">bij </w:t>
      </w:r>
      <w:r w:rsidR="009760AB" w:rsidRPr="00CA3922">
        <w:rPr>
          <w:rFonts w:ascii="Georgia" w:hAnsi="Georgia" w:cstheme="minorHAnsi"/>
        </w:rPr>
        <w:t xml:space="preserve">voorbaat </w:t>
      </w:r>
      <w:r w:rsidR="005D581F" w:rsidRPr="00CA3922">
        <w:rPr>
          <w:rFonts w:ascii="Georgia" w:hAnsi="Georgia" w:cstheme="minorHAnsi"/>
        </w:rPr>
        <w:t xml:space="preserve">over </w:t>
      </w:r>
      <w:r w:rsidR="00AA3508" w:rsidRPr="00CA3922">
        <w:rPr>
          <w:rFonts w:ascii="Georgia" w:hAnsi="Georgia" w:cstheme="minorHAnsi"/>
        </w:rPr>
        <w:t xml:space="preserve">aan </w:t>
      </w:r>
      <w:r w:rsidR="00FA3BEE" w:rsidRPr="00CA3922">
        <w:rPr>
          <w:rFonts w:ascii="Georgia" w:hAnsi="Georgia" w:cstheme="minorHAnsi"/>
        </w:rPr>
        <w:t>Afnemer</w:t>
      </w:r>
      <w:r w:rsidR="00AA3508" w:rsidRPr="00CA3922">
        <w:rPr>
          <w:rFonts w:ascii="Georgia" w:hAnsi="Georgia" w:cstheme="minorHAnsi"/>
        </w:rPr>
        <w:t>. De</w:t>
      </w:r>
      <w:r w:rsidR="00770E99" w:rsidRPr="00CA3922">
        <w:rPr>
          <w:rFonts w:ascii="Georgia" w:hAnsi="Georgia" w:cstheme="minorHAnsi"/>
        </w:rPr>
        <w:t>ze</w:t>
      </w:r>
      <w:r w:rsidR="00AA3508" w:rsidRPr="00CA3922">
        <w:rPr>
          <w:rFonts w:ascii="Georgia" w:hAnsi="Georgia" w:cstheme="minorHAnsi"/>
        </w:rPr>
        <w:t xml:space="preserve"> overdracht bevrijdt </w:t>
      </w:r>
      <w:r w:rsidRPr="00CA3922">
        <w:rPr>
          <w:rFonts w:ascii="Georgia" w:hAnsi="Georgia" w:cstheme="minorHAnsi"/>
        </w:rPr>
        <w:t>Aanbieder</w:t>
      </w:r>
      <w:r w:rsidR="00AA3508" w:rsidRPr="00CA3922">
        <w:rPr>
          <w:rFonts w:ascii="Georgia" w:hAnsi="Georgia" w:cstheme="minorHAnsi"/>
        </w:rPr>
        <w:t xml:space="preserve"> niet van enige eigen aansprakelijkheid. Die blijft in stand zodat </w:t>
      </w:r>
      <w:r w:rsidR="00FE5F1E" w:rsidRPr="00CA3922">
        <w:rPr>
          <w:rFonts w:ascii="Georgia" w:hAnsi="Georgia" w:cstheme="minorHAnsi"/>
        </w:rPr>
        <w:t>Afnemer</w:t>
      </w:r>
      <w:r w:rsidR="00AA3508" w:rsidRPr="00CA3922">
        <w:rPr>
          <w:rFonts w:ascii="Georgia" w:hAnsi="Georgia" w:cstheme="minorHAnsi"/>
        </w:rPr>
        <w:t xml:space="preserve"> naast de onderaannemers</w:t>
      </w:r>
      <w:r w:rsidR="00C332A1" w:rsidRPr="00CA3922">
        <w:rPr>
          <w:rFonts w:ascii="Georgia" w:hAnsi="Georgia" w:cstheme="minorHAnsi"/>
        </w:rPr>
        <w:t xml:space="preserve"> en</w:t>
      </w:r>
      <w:r w:rsidR="00AA3508" w:rsidRPr="00CA3922">
        <w:rPr>
          <w:rFonts w:ascii="Georgia" w:hAnsi="Georgia" w:cstheme="minorHAnsi"/>
        </w:rPr>
        <w:t xml:space="preserve"> leveranciers ook </w:t>
      </w:r>
      <w:r w:rsidRPr="00CA3922">
        <w:rPr>
          <w:rFonts w:ascii="Georgia" w:hAnsi="Georgia" w:cstheme="minorHAnsi"/>
        </w:rPr>
        <w:t>Aanbieder</w:t>
      </w:r>
      <w:r w:rsidR="00AA3508" w:rsidRPr="00CA3922">
        <w:rPr>
          <w:rFonts w:ascii="Georgia" w:hAnsi="Georgia" w:cstheme="minorHAnsi"/>
        </w:rPr>
        <w:t xml:space="preserve"> zelf kan blijven aanspreken.</w:t>
      </w:r>
    </w:p>
    <w:p w14:paraId="76ACC5E0" w14:textId="6DBABCFB" w:rsidR="00AA3508" w:rsidRPr="00CA3922" w:rsidRDefault="00AA3508" w:rsidP="00AA3508">
      <w:pPr>
        <w:pStyle w:val="Geenafstand"/>
        <w:numPr>
          <w:ilvl w:val="1"/>
          <w:numId w:val="23"/>
        </w:numPr>
        <w:spacing w:line="288" w:lineRule="auto"/>
        <w:ind w:left="709" w:hanging="709"/>
        <w:jc w:val="both"/>
        <w:rPr>
          <w:rFonts w:ascii="Georgia" w:hAnsi="Georgia" w:cstheme="minorHAnsi"/>
          <w:b/>
          <w:bCs/>
        </w:rPr>
      </w:pPr>
      <w:proofErr w:type="gramStart"/>
      <w:r w:rsidRPr="00CA3922">
        <w:rPr>
          <w:rFonts w:ascii="Georgia" w:hAnsi="Georgia" w:cstheme="minorHAnsi"/>
        </w:rPr>
        <w:t>Indien</w:t>
      </w:r>
      <w:proofErr w:type="gramEnd"/>
      <w:r w:rsidRPr="00CA3922">
        <w:rPr>
          <w:rFonts w:ascii="Georgia" w:hAnsi="Georgia" w:cstheme="minorHAnsi"/>
        </w:rPr>
        <w:t xml:space="preserve"> een leverancier of onderaannemer van </w:t>
      </w:r>
      <w:r w:rsidR="00790A84" w:rsidRPr="00CA3922">
        <w:rPr>
          <w:rFonts w:ascii="Georgia" w:hAnsi="Georgia" w:cstheme="minorHAnsi"/>
        </w:rPr>
        <w:t>Aanbieder</w:t>
      </w:r>
      <w:r w:rsidRPr="00CA3922">
        <w:rPr>
          <w:rFonts w:ascii="Georgia" w:hAnsi="Georgia" w:cstheme="minorHAnsi"/>
        </w:rPr>
        <w:t xml:space="preserve"> één of meer onderdelen van het Werk rechtstreeks garandeert aan </w:t>
      </w:r>
      <w:r w:rsidR="00790A84" w:rsidRPr="00CA3922">
        <w:rPr>
          <w:rFonts w:ascii="Georgia" w:hAnsi="Georgia" w:cstheme="minorHAnsi"/>
        </w:rPr>
        <w:t>Aanbieder</w:t>
      </w:r>
      <w:r w:rsidR="00E8028F" w:rsidRPr="00CA3922">
        <w:rPr>
          <w:rFonts w:ascii="Georgia" w:hAnsi="Georgia" w:cstheme="minorHAnsi"/>
        </w:rPr>
        <w:t>,</w:t>
      </w:r>
      <w:r w:rsidRPr="00CA3922">
        <w:rPr>
          <w:rFonts w:ascii="Georgia" w:hAnsi="Georgia" w:cstheme="minorHAnsi"/>
        </w:rPr>
        <w:t xml:space="preserve"> laat dit onverlet dat </w:t>
      </w:r>
      <w:r w:rsidR="00790A84" w:rsidRPr="00CA3922">
        <w:rPr>
          <w:rFonts w:ascii="Georgia" w:hAnsi="Georgia" w:cstheme="minorHAnsi"/>
        </w:rPr>
        <w:t>Aanbieder</w:t>
      </w:r>
      <w:r w:rsidRPr="00CA3922">
        <w:rPr>
          <w:rFonts w:ascii="Georgia" w:hAnsi="Georgia" w:cstheme="minorHAnsi"/>
        </w:rPr>
        <w:t xml:space="preserve"> zelf jegens </w:t>
      </w:r>
      <w:r w:rsidR="00234BF0" w:rsidRPr="00CA3922">
        <w:rPr>
          <w:rFonts w:ascii="Georgia" w:hAnsi="Georgia" w:cstheme="minorHAnsi"/>
        </w:rPr>
        <w:t>Afnemer</w:t>
      </w:r>
      <w:r w:rsidRPr="00CA3922">
        <w:rPr>
          <w:rFonts w:ascii="Georgia" w:hAnsi="Georgia" w:cstheme="minorHAnsi"/>
        </w:rPr>
        <w:t xml:space="preserve"> dient in te staan voor deze garantie. </w:t>
      </w:r>
    </w:p>
    <w:p w14:paraId="5AFAB337" w14:textId="3FA5335D" w:rsidR="00C27F5F" w:rsidRPr="00CA3922" w:rsidRDefault="00C27F5F" w:rsidP="00AA3508">
      <w:pPr>
        <w:pStyle w:val="Geenafstand"/>
        <w:numPr>
          <w:ilvl w:val="1"/>
          <w:numId w:val="23"/>
        </w:numPr>
        <w:spacing w:line="288" w:lineRule="auto"/>
        <w:ind w:left="709" w:hanging="709"/>
        <w:jc w:val="both"/>
        <w:rPr>
          <w:rFonts w:ascii="Georgia" w:hAnsi="Georgia" w:cstheme="minorHAnsi"/>
          <w:b/>
          <w:bCs/>
        </w:rPr>
      </w:pPr>
      <w:r w:rsidRPr="00CA3922">
        <w:rPr>
          <w:rFonts w:ascii="Georgia" w:hAnsi="Georgia" w:cstheme="minorHAnsi"/>
        </w:rPr>
        <w:t>Het is niet toegestaan dat een garantie de voorwaarde bevat dat Afnemer het onderhoud van het te garanderen onderdeel laat uitvoeren door de garantieverstrekker</w:t>
      </w:r>
      <w:r w:rsidR="00596B77" w:rsidRPr="00CA3922">
        <w:rPr>
          <w:rFonts w:ascii="Georgia" w:hAnsi="Georgia" w:cstheme="minorHAnsi"/>
        </w:rPr>
        <w:t xml:space="preserve">, tenzij Partijen anders overeen zijn gekomen. </w:t>
      </w:r>
    </w:p>
    <w:p w14:paraId="176C9EF7" w14:textId="77777777" w:rsidR="00AA3508" w:rsidRPr="00CA3922" w:rsidRDefault="00AA3508" w:rsidP="00AA3508">
      <w:pPr>
        <w:pStyle w:val="Geenafstand"/>
        <w:spacing w:line="288" w:lineRule="auto"/>
        <w:ind w:left="709"/>
        <w:jc w:val="both"/>
        <w:rPr>
          <w:rFonts w:ascii="Georgia" w:hAnsi="Georgia" w:cstheme="minorHAnsi"/>
          <w:b/>
        </w:rPr>
      </w:pPr>
    </w:p>
    <w:p w14:paraId="3D1B2C6B" w14:textId="77777777" w:rsidR="00AA3508" w:rsidRPr="00CA3922" w:rsidRDefault="00AA3508" w:rsidP="00C1664A">
      <w:pPr>
        <w:pStyle w:val="Geenafstand"/>
        <w:numPr>
          <w:ilvl w:val="0"/>
          <w:numId w:val="38"/>
        </w:numPr>
        <w:spacing w:line="288" w:lineRule="auto"/>
        <w:jc w:val="both"/>
        <w:rPr>
          <w:rFonts w:ascii="Georgia" w:hAnsi="Georgia" w:cstheme="minorHAnsi"/>
          <w:b/>
        </w:rPr>
      </w:pPr>
      <w:r w:rsidRPr="00CA3922">
        <w:rPr>
          <w:rFonts w:ascii="Georgia" w:hAnsi="Georgia" w:cstheme="minorHAnsi"/>
          <w:b/>
        </w:rPr>
        <w:t xml:space="preserve">Meer- en minderwerk </w:t>
      </w:r>
    </w:p>
    <w:p w14:paraId="5683D1AC" w14:textId="6512081F" w:rsidR="00AA3508" w:rsidRPr="00CA3922" w:rsidRDefault="00AA3508" w:rsidP="00AA3508">
      <w:pPr>
        <w:pStyle w:val="Geenafstand"/>
        <w:numPr>
          <w:ilvl w:val="0"/>
          <w:numId w:val="24"/>
        </w:numPr>
        <w:spacing w:line="288" w:lineRule="auto"/>
        <w:ind w:hanging="720"/>
        <w:jc w:val="both"/>
        <w:rPr>
          <w:rFonts w:ascii="Georgia" w:hAnsi="Georgia" w:cstheme="minorHAnsi"/>
        </w:rPr>
      </w:pPr>
      <w:r w:rsidRPr="00CA3922">
        <w:rPr>
          <w:rFonts w:ascii="Georgia" w:hAnsi="Georgia" w:cstheme="minorHAnsi"/>
        </w:rPr>
        <w:t xml:space="preserve">Meer- en/of minderwerk is slechts mogelijk na voorafgaande schriftelijke overeenstemming tussen Partijen van een daartoe door </w:t>
      </w:r>
      <w:r w:rsidR="00790A84" w:rsidRPr="00CA3922">
        <w:rPr>
          <w:rFonts w:ascii="Georgia" w:hAnsi="Georgia" w:cstheme="minorHAnsi"/>
        </w:rPr>
        <w:t>Aanbieder</w:t>
      </w:r>
      <w:r w:rsidRPr="00CA3922">
        <w:rPr>
          <w:rFonts w:ascii="Georgia" w:hAnsi="Georgia" w:cstheme="minorHAnsi"/>
        </w:rPr>
        <w:t xml:space="preserve"> opgestelde offerte waarin de gevolgen voor het Werk in prijs, tijd en kwaliteit staan vermeld. </w:t>
      </w:r>
    </w:p>
    <w:p w14:paraId="1A0F944B" w14:textId="5A2F3FD5" w:rsidR="00AA3508" w:rsidRPr="00CA3922" w:rsidRDefault="00AA3508" w:rsidP="00D83234">
      <w:pPr>
        <w:pStyle w:val="Geenafstand"/>
        <w:numPr>
          <w:ilvl w:val="0"/>
          <w:numId w:val="24"/>
        </w:numPr>
        <w:spacing w:line="288" w:lineRule="auto"/>
        <w:ind w:hanging="720"/>
        <w:jc w:val="both"/>
        <w:rPr>
          <w:rFonts w:ascii="Georgia" w:hAnsi="Georgia" w:cstheme="minorHAnsi"/>
        </w:rPr>
      </w:pPr>
      <w:r w:rsidRPr="00CA3922">
        <w:rPr>
          <w:rFonts w:ascii="Georgia" w:hAnsi="Georgia" w:cstheme="minorHAnsi"/>
        </w:rPr>
        <w:t xml:space="preserve">Eventuele fouten en/of onvolledigheden in bijvoorbeeld bestekken/technische omschrijvingen, tekeningen en overige contractdocumenten, die </w:t>
      </w:r>
      <w:r w:rsidR="00790A84" w:rsidRPr="00CA3922">
        <w:rPr>
          <w:rFonts w:ascii="Georgia" w:hAnsi="Georgia" w:cstheme="minorHAnsi"/>
        </w:rPr>
        <w:t>Aanbieder</w:t>
      </w:r>
      <w:r w:rsidRPr="00CA3922">
        <w:rPr>
          <w:rFonts w:ascii="Georgia" w:hAnsi="Georgia" w:cstheme="minorHAnsi"/>
        </w:rPr>
        <w:t xml:space="preserve"> heeft opgesteld in Fase 1 en waarvoor redelijkerwijs geldt dat </w:t>
      </w:r>
      <w:r w:rsidR="00790A84" w:rsidRPr="00CA3922">
        <w:rPr>
          <w:rFonts w:ascii="Georgia" w:hAnsi="Georgia" w:cstheme="minorHAnsi"/>
        </w:rPr>
        <w:t>Aanbieder</w:t>
      </w:r>
      <w:r w:rsidRPr="00CA3922">
        <w:rPr>
          <w:rFonts w:ascii="Georgia" w:hAnsi="Georgia" w:cstheme="minorHAnsi"/>
        </w:rPr>
        <w:t xml:space="preserve"> deze had kunnen voorkomen of hiervoor had kunnen waarschuwen, geven geen aanspraak op meerwerk.</w:t>
      </w:r>
    </w:p>
    <w:p w14:paraId="66E241DF" w14:textId="77777777" w:rsidR="00AA3508" w:rsidRPr="00CA3922" w:rsidRDefault="00AA3508" w:rsidP="00AA3508">
      <w:pPr>
        <w:pStyle w:val="Geenafstand"/>
        <w:spacing w:line="288" w:lineRule="auto"/>
        <w:jc w:val="both"/>
        <w:rPr>
          <w:rFonts w:ascii="Georgia" w:hAnsi="Georgia" w:cstheme="minorHAnsi"/>
        </w:rPr>
      </w:pPr>
    </w:p>
    <w:p w14:paraId="08E2ED29" w14:textId="77777777" w:rsidR="00CC665C" w:rsidRDefault="00CC665C">
      <w:pPr>
        <w:spacing w:after="160" w:line="259" w:lineRule="auto"/>
        <w:rPr>
          <w:rFonts w:ascii="Georgia" w:hAnsi="Georgia" w:cstheme="minorHAnsi"/>
          <w:b/>
          <w:highlight w:val="lightGray"/>
        </w:rPr>
      </w:pPr>
      <w:r>
        <w:rPr>
          <w:rFonts w:ascii="Georgia" w:hAnsi="Georgia" w:cstheme="minorHAnsi"/>
          <w:b/>
          <w:highlight w:val="lightGray"/>
        </w:rPr>
        <w:br w:type="page"/>
      </w:r>
    </w:p>
    <w:p w14:paraId="1105F915" w14:textId="243B1009" w:rsidR="00AA3508" w:rsidRPr="00CA3922" w:rsidRDefault="002D4FA4" w:rsidP="00C1664A">
      <w:pPr>
        <w:pStyle w:val="Geenafstand"/>
        <w:numPr>
          <w:ilvl w:val="0"/>
          <w:numId w:val="38"/>
        </w:numPr>
        <w:spacing w:line="288" w:lineRule="auto"/>
        <w:jc w:val="both"/>
        <w:rPr>
          <w:rFonts w:ascii="Georgia" w:hAnsi="Georgia" w:cstheme="minorHAnsi"/>
          <w:b/>
          <w:highlight w:val="lightGray"/>
        </w:rPr>
      </w:pPr>
      <w:r w:rsidRPr="00CA3922">
        <w:rPr>
          <w:rFonts w:ascii="Georgia" w:hAnsi="Georgia" w:cstheme="minorHAnsi"/>
          <w:b/>
          <w:highlight w:val="lightGray"/>
        </w:rPr>
        <w:lastRenderedPageBreak/>
        <w:t>[</w:t>
      </w:r>
      <w:r w:rsidR="008A19DB" w:rsidRPr="00CA3922">
        <w:rPr>
          <w:rFonts w:ascii="Georgia" w:hAnsi="Georgia" w:cstheme="minorHAnsi"/>
          <w:bCs/>
          <w:highlight w:val="lightGray"/>
        </w:rPr>
        <w:t>KEUZEBEPALING</w:t>
      </w:r>
      <w:r w:rsidRPr="00CA3922">
        <w:rPr>
          <w:rFonts w:ascii="Georgia" w:hAnsi="Georgia" w:cstheme="minorHAnsi"/>
          <w:b/>
          <w:highlight w:val="lightGray"/>
        </w:rPr>
        <w:t xml:space="preserve">: </w:t>
      </w:r>
      <w:r w:rsidR="00AA3508" w:rsidRPr="00CA3922">
        <w:rPr>
          <w:rFonts w:ascii="Georgia" w:hAnsi="Georgia" w:cstheme="minorHAnsi"/>
          <w:b/>
          <w:highlight w:val="lightGray"/>
        </w:rPr>
        <w:t>Ketenaansprakelijkheid</w:t>
      </w:r>
      <w:r w:rsidR="00831232" w:rsidRPr="00CA3922">
        <w:rPr>
          <w:rFonts w:ascii="Georgia" w:hAnsi="Georgia" w:cstheme="minorHAnsi"/>
          <w:b/>
          <w:highlight w:val="lightGray"/>
        </w:rPr>
        <w:t>]</w:t>
      </w:r>
    </w:p>
    <w:p w14:paraId="2D3151C7" w14:textId="6BD3E98B" w:rsidR="00AA3508" w:rsidRPr="00CA3922" w:rsidRDefault="00075149" w:rsidP="00AA3508">
      <w:pPr>
        <w:pStyle w:val="Geenafstand"/>
        <w:numPr>
          <w:ilvl w:val="0"/>
          <w:numId w:val="25"/>
        </w:numPr>
        <w:spacing w:line="288" w:lineRule="auto"/>
        <w:ind w:hanging="720"/>
        <w:jc w:val="both"/>
        <w:rPr>
          <w:rFonts w:ascii="Georgia" w:hAnsi="Georgia" w:cstheme="minorHAnsi"/>
          <w:b/>
          <w:bCs/>
          <w:highlight w:val="lightGray"/>
        </w:rPr>
      </w:pPr>
      <w:r w:rsidRPr="00CA3922">
        <w:rPr>
          <w:rFonts w:ascii="Georgia" w:hAnsi="Georgia" w:cstheme="minorHAnsi"/>
          <w:bCs/>
          <w:highlight w:val="lightGray"/>
        </w:rPr>
        <w:t>Afnemer</w:t>
      </w:r>
      <w:r w:rsidR="00AA3508" w:rsidRPr="00CA3922">
        <w:rPr>
          <w:rFonts w:ascii="Georgia" w:hAnsi="Georgia" w:cstheme="minorHAnsi"/>
          <w:bCs/>
          <w:highlight w:val="lightGray"/>
        </w:rPr>
        <w:t xml:space="preserve"> kan steeds een deel van het factuurbedrag aan </w:t>
      </w:r>
      <w:r w:rsidR="00790A84" w:rsidRPr="00CA3922">
        <w:rPr>
          <w:rFonts w:ascii="Georgia" w:hAnsi="Georgia" w:cstheme="minorHAnsi"/>
          <w:bCs/>
          <w:highlight w:val="lightGray"/>
        </w:rPr>
        <w:t>Aanbieder</w:t>
      </w:r>
      <w:r w:rsidR="00AA3508" w:rsidRPr="00CA3922">
        <w:rPr>
          <w:rFonts w:ascii="Georgia" w:hAnsi="Georgia" w:cstheme="minorHAnsi"/>
          <w:bCs/>
          <w:highlight w:val="lightGray"/>
        </w:rPr>
        <w:t xml:space="preserve"> betalen door storting op diens geblokkeerde </w:t>
      </w:r>
      <w:r w:rsidR="0049352B" w:rsidRPr="00CA3922">
        <w:rPr>
          <w:rFonts w:ascii="Georgia" w:hAnsi="Georgia" w:cstheme="minorHAnsi"/>
          <w:bCs/>
          <w:highlight w:val="lightGray"/>
        </w:rPr>
        <w:t>‘</w:t>
      </w:r>
      <w:r w:rsidR="0049352B" w:rsidRPr="00CA3922">
        <w:rPr>
          <w:rFonts w:ascii="Georgia" w:hAnsi="Georgia" w:cstheme="minorHAnsi"/>
          <w:highlight w:val="lightGray"/>
        </w:rPr>
        <w:t>G-rekening(en)’</w:t>
      </w:r>
      <w:r w:rsidR="00AA3508" w:rsidRPr="00CA3922">
        <w:rPr>
          <w:rFonts w:ascii="Georgia" w:hAnsi="Georgia" w:cstheme="minorHAnsi"/>
          <w:bCs/>
          <w:highlight w:val="lightGray"/>
        </w:rPr>
        <w:t xml:space="preserve"> in de zin van artikel 35, vijfde lid, Invorderingswet 1990 respectievelijk artikel 34, derde lid Invorderingswet 1990. </w:t>
      </w:r>
    </w:p>
    <w:p w14:paraId="5E1B4EC7" w14:textId="37722012" w:rsidR="002D4FA4" w:rsidRPr="00CA3922" w:rsidRDefault="00AA3508" w:rsidP="00AA3508">
      <w:pPr>
        <w:pStyle w:val="Geenafstand"/>
        <w:numPr>
          <w:ilvl w:val="0"/>
          <w:numId w:val="25"/>
        </w:numPr>
        <w:spacing w:line="288" w:lineRule="auto"/>
        <w:ind w:hanging="720"/>
        <w:jc w:val="both"/>
        <w:rPr>
          <w:rFonts w:ascii="Georgia" w:hAnsi="Georgia" w:cstheme="minorHAnsi"/>
          <w:b/>
          <w:bCs/>
          <w:highlight w:val="lightGray"/>
        </w:rPr>
      </w:pPr>
      <w:r w:rsidRPr="00CA3922">
        <w:rPr>
          <w:rFonts w:ascii="Georgia" w:hAnsi="Georgia" w:cstheme="minorHAnsi"/>
          <w:bCs/>
          <w:highlight w:val="lightGray"/>
        </w:rPr>
        <w:t xml:space="preserve">Het deel dat </w:t>
      </w:r>
      <w:r w:rsidR="00C9028B" w:rsidRPr="00CA3922">
        <w:rPr>
          <w:rFonts w:ascii="Georgia" w:hAnsi="Georgia" w:cstheme="minorHAnsi"/>
          <w:bCs/>
          <w:highlight w:val="lightGray"/>
        </w:rPr>
        <w:t>Afnemer</w:t>
      </w:r>
      <w:r w:rsidRPr="00CA3922">
        <w:rPr>
          <w:rFonts w:ascii="Georgia" w:hAnsi="Georgia" w:cstheme="minorHAnsi"/>
          <w:bCs/>
          <w:highlight w:val="lightGray"/>
        </w:rPr>
        <w:t xml:space="preserve"> op de G-rekening zal storten is </w:t>
      </w:r>
      <w:r w:rsidR="00536FD4" w:rsidRPr="00CA3922">
        <w:rPr>
          <w:rFonts w:ascii="Georgia" w:hAnsi="Georgia" w:cstheme="minorHAnsi"/>
          <w:bCs/>
          <w:highlight w:val="lightGray"/>
        </w:rPr>
        <w:t>[</w:t>
      </w:r>
      <w:proofErr w:type="gramStart"/>
      <w:r w:rsidR="00446D5B" w:rsidRPr="00CA3922">
        <w:rPr>
          <w:rFonts w:ascii="Georgia" w:hAnsi="Georgia" w:cstheme="minorHAnsi"/>
          <w:bCs/>
          <w:highlight w:val="lightGray"/>
        </w:rPr>
        <w:t>•</w:t>
      </w:r>
      <w:r w:rsidR="008F4298" w:rsidRPr="00CA3922">
        <w:rPr>
          <w:rFonts w:ascii="Georgia" w:hAnsi="Georgia" w:cstheme="minorHAnsi"/>
          <w:bCs/>
          <w:highlight w:val="lightGray"/>
        </w:rPr>
        <w:t>]</w:t>
      </w:r>
      <w:r w:rsidRPr="00CA3922">
        <w:rPr>
          <w:rFonts w:ascii="Georgia" w:hAnsi="Georgia" w:cstheme="minorHAnsi"/>
          <w:bCs/>
          <w:highlight w:val="lightGray"/>
        </w:rPr>
        <w:t>%</w:t>
      </w:r>
      <w:proofErr w:type="gramEnd"/>
      <w:r w:rsidRPr="00CA3922">
        <w:rPr>
          <w:rFonts w:ascii="Georgia" w:hAnsi="Georgia" w:cstheme="minorHAnsi"/>
          <w:bCs/>
          <w:highlight w:val="lightGray"/>
        </w:rPr>
        <w:t xml:space="preserve"> van het factuurbedrag</w:t>
      </w:r>
      <w:r w:rsidR="00694D87" w:rsidRPr="00CA3922">
        <w:rPr>
          <w:rFonts w:ascii="Georgia" w:hAnsi="Georgia" w:cstheme="minorHAnsi"/>
          <w:bCs/>
          <w:highlight w:val="lightGray"/>
        </w:rPr>
        <w:t xml:space="preserve"> excl. btw</w:t>
      </w:r>
      <w:r w:rsidRPr="00CA3922">
        <w:rPr>
          <w:rFonts w:ascii="Georgia" w:hAnsi="Georgia" w:cstheme="minorHAnsi"/>
          <w:bCs/>
          <w:highlight w:val="lightGray"/>
        </w:rPr>
        <w:t xml:space="preserve">. Indien en voor zover zou blijken dat de door </w:t>
      </w:r>
      <w:r w:rsidR="00790A84" w:rsidRPr="00CA3922">
        <w:rPr>
          <w:rFonts w:ascii="Georgia" w:hAnsi="Georgia" w:cstheme="minorHAnsi"/>
          <w:bCs/>
          <w:highlight w:val="lightGray"/>
        </w:rPr>
        <w:t>Aanbieder</w:t>
      </w:r>
      <w:r w:rsidRPr="00CA3922">
        <w:rPr>
          <w:rFonts w:ascii="Georgia" w:hAnsi="Georgia" w:cstheme="minorHAnsi"/>
          <w:bCs/>
          <w:highlight w:val="lightGray"/>
        </w:rPr>
        <w:t xml:space="preserve"> verschuldigde loonheffing en premies sociale verzekeringswetten hoger </w:t>
      </w:r>
      <w:r w:rsidR="00A46053" w:rsidRPr="00CA3922">
        <w:rPr>
          <w:rFonts w:ascii="Georgia" w:hAnsi="Georgia" w:cstheme="minorHAnsi"/>
          <w:bCs/>
          <w:highlight w:val="lightGray"/>
        </w:rPr>
        <w:t xml:space="preserve">uitvallen </w:t>
      </w:r>
      <w:r w:rsidRPr="00CA3922">
        <w:rPr>
          <w:rFonts w:ascii="Georgia" w:hAnsi="Georgia" w:cstheme="minorHAnsi"/>
          <w:bCs/>
          <w:highlight w:val="lightGray"/>
        </w:rPr>
        <w:t xml:space="preserve">dan </w:t>
      </w:r>
      <w:r w:rsidR="008F4298" w:rsidRPr="00CA3922">
        <w:rPr>
          <w:rFonts w:ascii="Georgia" w:hAnsi="Georgia" w:cstheme="minorHAnsi"/>
          <w:bCs/>
          <w:highlight w:val="lightGray"/>
        </w:rPr>
        <w:t>[</w:t>
      </w:r>
      <w:proofErr w:type="gramStart"/>
      <w:r w:rsidR="00446D5B" w:rsidRPr="00CA3922">
        <w:rPr>
          <w:rFonts w:ascii="Georgia" w:hAnsi="Georgia" w:cstheme="minorHAnsi"/>
          <w:bCs/>
          <w:highlight w:val="lightGray"/>
        </w:rPr>
        <w:t>•</w:t>
      </w:r>
      <w:r w:rsidR="008F4298" w:rsidRPr="00CA3922">
        <w:rPr>
          <w:rFonts w:ascii="Georgia" w:hAnsi="Georgia" w:cstheme="minorHAnsi"/>
          <w:bCs/>
          <w:highlight w:val="lightGray"/>
        </w:rPr>
        <w:t>]</w:t>
      </w:r>
      <w:r w:rsidRPr="00CA3922">
        <w:rPr>
          <w:rFonts w:ascii="Georgia" w:hAnsi="Georgia" w:cstheme="minorHAnsi"/>
          <w:bCs/>
          <w:highlight w:val="lightGray"/>
        </w:rPr>
        <w:t>%</w:t>
      </w:r>
      <w:proofErr w:type="gramEnd"/>
      <w:r w:rsidRPr="00CA3922">
        <w:rPr>
          <w:rFonts w:ascii="Georgia" w:hAnsi="Georgia" w:cstheme="minorHAnsi"/>
          <w:bCs/>
          <w:highlight w:val="lightGray"/>
        </w:rPr>
        <w:t xml:space="preserve"> van het factuurbedrag, heeft </w:t>
      </w:r>
      <w:r w:rsidR="00D83478" w:rsidRPr="00CA3922">
        <w:rPr>
          <w:rFonts w:ascii="Georgia" w:hAnsi="Georgia" w:cstheme="minorHAnsi"/>
          <w:bCs/>
          <w:highlight w:val="lightGray"/>
        </w:rPr>
        <w:t>Afnemer</w:t>
      </w:r>
      <w:r w:rsidRPr="00CA3922">
        <w:rPr>
          <w:rFonts w:ascii="Georgia" w:hAnsi="Georgia" w:cstheme="minorHAnsi"/>
          <w:bCs/>
          <w:highlight w:val="lightGray"/>
        </w:rPr>
        <w:t xml:space="preserve"> het recht om het op de G-rekening te storten bedrag te verhogen. Dit bedrag wordt verhoogd met de verschuldigde omzetbelasting in de situatie dat de omzetbelasting niet is verlegd.</w:t>
      </w:r>
    </w:p>
    <w:p w14:paraId="581B0D24" w14:textId="64CEDBC8" w:rsidR="00AA3508" w:rsidRPr="00CA3922" w:rsidRDefault="004A4582" w:rsidP="00AA3508">
      <w:pPr>
        <w:pStyle w:val="Geenafstand"/>
        <w:numPr>
          <w:ilvl w:val="0"/>
          <w:numId w:val="25"/>
        </w:numPr>
        <w:spacing w:line="288" w:lineRule="auto"/>
        <w:ind w:hanging="720"/>
        <w:jc w:val="both"/>
        <w:rPr>
          <w:rFonts w:ascii="Georgia" w:hAnsi="Georgia" w:cstheme="minorHAnsi"/>
          <w:b/>
          <w:bCs/>
          <w:highlight w:val="lightGray"/>
        </w:rPr>
      </w:pPr>
      <w:r w:rsidRPr="00CA3922">
        <w:rPr>
          <w:rFonts w:ascii="Georgia" w:hAnsi="Georgia" w:cstheme="minorHAnsi"/>
          <w:bCs/>
          <w:highlight w:val="lightGray"/>
        </w:rPr>
        <w:t>Afnemer</w:t>
      </w:r>
      <w:r w:rsidR="00AA3508" w:rsidRPr="00CA3922">
        <w:rPr>
          <w:rFonts w:ascii="Georgia" w:hAnsi="Georgia" w:cstheme="minorHAnsi"/>
          <w:bCs/>
          <w:highlight w:val="lightGray"/>
        </w:rPr>
        <w:t xml:space="preserve"> </w:t>
      </w:r>
      <w:r w:rsidR="003C1951" w:rsidRPr="00CA3922">
        <w:rPr>
          <w:rFonts w:ascii="Georgia" w:hAnsi="Georgia" w:cstheme="minorHAnsi"/>
          <w:bCs/>
          <w:highlight w:val="lightGray"/>
        </w:rPr>
        <w:t>beschouwt zichzelf niet als</w:t>
      </w:r>
      <w:r w:rsidR="00AA3508" w:rsidRPr="00CA3922">
        <w:rPr>
          <w:rFonts w:ascii="Georgia" w:hAnsi="Georgia" w:cstheme="minorHAnsi"/>
          <w:bCs/>
          <w:highlight w:val="lightGray"/>
        </w:rPr>
        <w:t xml:space="preserve"> eigenbouwer in de zin van de verleggingsregeling Omzetbelasting.</w:t>
      </w:r>
      <w:r w:rsidR="00C716F1" w:rsidRPr="00CA3922">
        <w:rPr>
          <w:rFonts w:ascii="Georgia" w:hAnsi="Georgia" w:cstheme="minorHAnsi"/>
          <w:bCs/>
          <w:highlight w:val="lightGray"/>
        </w:rPr>
        <w:t xml:space="preserve"> Afnemer onthoudt zich van werkzaamheden</w:t>
      </w:r>
      <w:r w:rsidR="00312D2E" w:rsidRPr="00CA3922">
        <w:rPr>
          <w:rFonts w:ascii="Georgia" w:hAnsi="Georgia" w:cstheme="minorHAnsi"/>
          <w:bCs/>
          <w:highlight w:val="lightGray"/>
        </w:rPr>
        <w:t xml:space="preserve"> aan het Werk</w:t>
      </w:r>
      <w:r w:rsidR="00C716F1" w:rsidRPr="00CA3922">
        <w:rPr>
          <w:rFonts w:ascii="Georgia" w:hAnsi="Georgia" w:cstheme="minorHAnsi"/>
          <w:bCs/>
          <w:highlight w:val="lightGray"/>
        </w:rPr>
        <w:t xml:space="preserve">, </w:t>
      </w:r>
      <w:r w:rsidR="008A5010" w:rsidRPr="00CA3922">
        <w:rPr>
          <w:rFonts w:ascii="Georgia" w:hAnsi="Georgia" w:cstheme="minorHAnsi"/>
          <w:bCs/>
          <w:highlight w:val="lightGray"/>
        </w:rPr>
        <w:t>hij</w:t>
      </w:r>
      <w:r w:rsidR="00604116" w:rsidRPr="00CA3922">
        <w:rPr>
          <w:rFonts w:ascii="Georgia" w:hAnsi="Georgia" w:cstheme="minorHAnsi"/>
          <w:bCs/>
          <w:highlight w:val="lightGray"/>
        </w:rPr>
        <w:t xml:space="preserve"> inspecteert het Werk van </w:t>
      </w:r>
      <w:r w:rsidR="00076FD7" w:rsidRPr="00CA3922">
        <w:rPr>
          <w:rFonts w:ascii="Georgia" w:hAnsi="Georgia" w:cstheme="minorHAnsi"/>
          <w:bCs/>
          <w:highlight w:val="lightGray"/>
        </w:rPr>
        <w:t>Aanbieder</w:t>
      </w:r>
      <w:r w:rsidR="00604116" w:rsidRPr="00CA3922">
        <w:rPr>
          <w:rFonts w:ascii="Georgia" w:hAnsi="Georgia" w:cstheme="minorHAnsi"/>
          <w:bCs/>
          <w:highlight w:val="lightGray"/>
        </w:rPr>
        <w:t xml:space="preserve"> slechts af en toe en houdt </w:t>
      </w:r>
      <w:r w:rsidR="00C73F79" w:rsidRPr="00CA3922">
        <w:rPr>
          <w:rFonts w:ascii="Georgia" w:hAnsi="Georgia" w:cstheme="minorHAnsi"/>
          <w:bCs/>
          <w:highlight w:val="lightGray"/>
        </w:rPr>
        <w:t xml:space="preserve">globaal </w:t>
      </w:r>
      <w:r w:rsidR="00604116" w:rsidRPr="00CA3922">
        <w:rPr>
          <w:rFonts w:ascii="Georgia" w:hAnsi="Georgia" w:cstheme="minorHAnsi"/>
          <w:bCs/>
          <w:highlight w:val="lightGray"/>
        </w:rPr>
        <w:t>toezicht op de</w:t>
      </w:r>
      <w:r w:rsidR="00B10611" w:rsidRPr="00CA3922">
        <w:rPr>
          <w:rFonts w:ascii="Georgia" w:hAnsi="Georgia" w:cstheme="minorHAnsi"/>
          <w:bCs/>
          <w:highlight w:val="lightGray"/>
        </w:rPr>
        <w:t xml:space="preserve"> voortgang binnen de</w:t>
      </w:r>
      <w:r w:rsidR="00604116" w:rsidRPr="00CA3922">
        <w:rPr>
          <w:rFonts w:ascii="Georgia" w:hAnsi="Georgia" w:cstheme="minorHAnsi"/>
          <w:bCs/>
          <w:highlight w:val="lightGray"/>
        </w:rPr>
        <w:t xml:space="preserve"> </w:t>
      </w:r>
      <w:r w:rsidR="00980BCC" w:rsidRPr="00CA3922">
        <w:rPr>
          <w:rFonts w:ascii="Georgia" w:hAnsi="Georgia" w:cstheme="minorHAnsi"/>
          <w:bCs/>
          <w:highlight w:val="lightGray"/>
        </w:rPr>
        <w:t>Aanbiedersplanning</w:t>
      </w:r>
      <w:r w:rsidR="00604116" w:rsidRPr="00CA3922">
        <w:rPr>
          <w:rFonts w:ascii="Georgia" w:hAnsi="Georgia" w:cstheme="minorHAnsi"/>
          <w:bCs/>
          <w:highlight w:val="lightGray"/>
        </w:rPr>
        <w:t xml:space="preserve">. </w:t>
      </w:r>
      <w:r w:rsidR="00C716F1" w:rsidRPr="00CA3922">
        <w:rPr>
          <w:rFonts w:ascii="Georgia" w:hAnsi="Georgia" w:cstheme="minorHAnsi"/>
          <w:bCs/>
          <w:highlight w:val="lightGray"/>
        </w:rPr>
        <w:t xml:space="preserve"> </w:t>
      </w:r>
    </w:p>
    <w:p w14:paraId="20D413B8" w14:textId="4F04CB92" w:rsidR="00AA3508" w:rsidRPr="00CA3922" w:rsidRDefault="00AA3508" w:rsidP="00AA3508">
      <w:pPr>
        <w:pStyle w:val="Geenafstand"/>
        <w:numPr>
          <w:ilvl w:val="0"/>
          <w:numId w:val="25"/>
        </w:numPr>
        <w:spacing w:line="288" w:lineRule="auto"/>
        <w:ind w:hanging="720"/>
        <w:jc w:val="both"/>
        <w:rPr>
          <w:rFonts w:ascii="Georgia" w:hAnsi="Georgia" w:cstheme="minorHAnsi"/>
          <w:b/>
          <w:bCs/>
          <w:highlight w:val="lightGray"/>
        </w:rPr>
      </w:pPr>
      <w:r w:rsidRPr="00CA3922">
        <w:rPr>
          <w:rFonts w:ascii="Georgia" w:hAnsi="Georgia" w:cstheme="minorHAnsi"/>
          <w:bCs/>
          <w:highlight w:val="lightGray"/>
        </w:rPr>
        <w:t xml:space="preserve">In geval </w:t>
      </w:r>
      <w:r w:rsidR="00D4048E" w:rsidRPr="00CA3922">
        <w:rPr>
          <w:rFonts w:ascii="Georgia" w:hAnsi="Georgia" w:cstheme="minorHAnsi"/>
          <w:bCs/>
          <w:highlight w:val="lightGray"/>
        </w:rPr>
        <w:t>Afnemer</w:t>
      </w:r>
      <w:r w:rsidRPr="00CA3922">
        <w:rPr>
          <w:rFonts w:ascii="Georgia" w:hAnsi="Georgia" w:cstheme="minorHAnsi"/>
          <w:bCs/>
          <w:highlight w:val="lightGray"/>
        </w:rPr>
        <w:t xml:space="preserve"> gebruikmaakt van zijn recht van betaling op de G-rekening, is </w:t>
      </w:r>
      <w:r w:rsidR="00790A84" w:rsidRPr="00CA3922">
        <w:rPr>
          <w:rFonts w:ascii="Georgia" w:hAnsi="Georgia" w:cstheme="minorHAnsi"/>
          <w:bCs/>
          <w:highlight w:val="lightGray"/>
        </w:rPr>
        <w:t>Aanbieder</w:t>
      </w:r>
      <w:r w:rsidRPr="00CA3922">
        <w:rPr>
          <w:rFonts w:ascii="Georgia" w:hAnsi="Georgia" w:cstheme="minorHAnsi"/>
          <w:bCs/>
          <w:highlight w:val="lightGray"/>
        </w:rPr>
        <w:t xml:space="preserve"> verplicht de (nadere) regels als bedoeld in de Invorderingswet 1990 en de Uitvoeringsregeling inleners-, keten- en </w:t>
      </w:r>
      <w:r w:rsidR="004B06C1" w:rsidRPr="00CA3922">
        <w:rPr>
          <w:rFonts w:ascii="Georgia" w:hAnsi="Georgia" w:cstheme="minorHAnsi"/>
          <w:bCs/>
          <w:highlight w:val="lightGray"/>
        </w:rPr>
        <w:t>afnemer</w:t>
      </w:r>
      <w:r w:rsidRPr="00CA3922">
        <w:rPr>
          <w:rFonts w:ascii="Georgia" w:hAnsi="Georgia" w:cstheme="minorHAnsi"/>
          <w:bCs/>
          <w:highlight w:val="lightGray"/>
        </w:rPr>
        <w:t xml:space="preserve">saansprakelijkheid 2004 stipt na te leven. </w:t>
      </w:r>
      <w:r w:rsidR="00790A84" w:rsidRPr="00CA3922">
        <w:rPr>
          <w:rFonts w:ascii="Georgia" w:hAnsi="Georgia" w:cstheme="minorHAnsi"/>
          <w:bCs/>
          <w:highlight w:val="lightGray"/>
        </w:rPr>
        <w:t>Aanbieder</w:t>
      </w:r>
      <w:r w:rsidRPr="00CA3922">
        <w:rPr>
          <w:rFonts w:ascii="Georgia" w:hAnsi="Georgia" w:cstheme="minorHAnsi"/>
          <w:bCs/>
          <w:highlight w:val="lightGray"/>
        </w:rPr>
        <w:t xml:space="preserve"> dient ervoor zorg te dragen dat de verstrekte facturen ten aanzien van de aan </w:t>
      </w:r>
      <w:r w:rsidR="00790A84" w:rsidRPr="00CA3922">
        <w:rPr>
          <w:rFonts w:ascii="Georgia" w:hAnsi="Georgia" w:cstheme="minorHAnsi"/>
          <w:bCs/>
          <w:highlight w:val="lightGray"/>
        </w:rPr>
        <w:t>Aanbieder</w:t>
      </w:r>
      <w:r w:rsidRPr="00CA3922">
        <w:rPr>
          <w:rFonts w:ascii="Georgia" w:hAnsi="Georgia" w:cstheme="minorHAnsi"/>
          <w:bCs/>
          <w:highlight w:val="lightGray"/>
        </w:rPr>
        <w:t xml:space="preserve"> opgedragen werkzaamheden voldoen aan alle vereisten van artikel 6 Uitvoeringsregeling inleners-, keten- en </w:t>
      </w:r>
      <w:r w:rsidR="004B06C1" w:rsidRPr="00CA3922">
        <w:rPr>
          <w:rFonts w:ascii="Georgia" w:hAnsi="Georgia" w:cstheme="minorHAnsi"/>
          <w:bCs/>
          <w:highlight w:val="lightGray"/>
        </w:rPr>
        <w:t>afnemer</w:t>
      </w:r>
      <w:r w:rsidRPr="00CA3922">
        <w:rPr>
          <w:rFonts w:ascii="Georgia" w:hAnsi="Georgia" w:cstheme="minorHAnsi"/>
          <w:bCs/>
          <w:highlight w:val="lightGray"/>
        </w:rPr>
        <w:t>saansprakelijkheid 2004.</w:t>
      </w:r>
    </w:p>
    <w:p w14:paraId="03053411" w14:textId="060278AF" w:rsidR="00AA3508" w:rsidRPr="00CA3922" w:rsidRDefault="00790A84" w:rsidP="00AA3508">
      <w:pPr>
        <w:pStyle w:val="Geenafstand"/>
        <w:numPr>
          <w:ilvl w:val="0"/>
          <w:numId w:val="25"/>
        </w:numPr>
        <w:spacing w:line="288" w:lineRule="auto"/>
        <w:ind w:hanging="720"/>
        <w:jc w:val="both"/>
        <w:rPr>
          <w:rFonts w:ascii="Georgia" w:hAnsi="Georgia" w:cstheme="minorHAnsi"/>
          <w:b/>
          <w:bCs/>
          <w:highlight w:val="lightGray"/>
        </w:rPr>
      </w:pPr>
      <w:r w:rsidRPr="00CA3922">
        <w:rPr>
          <w:rFonts w:ascii="Georgia" w:hAnsi="Georgia" w:cstheme="minorHAnsi"/>
          <w:bCs/>
          <w:highlight w:val="lightGray"/>
        </w:rPr>
        <w:t>Aanbieder</w:t>
      </w:r>
      <w:r w:rsidR="00AA3508" w:rsidRPr="00CA3922">
        <w:rPr>
          <w:rFonts w:ascii="Georgia" w:hAnsi="Georgia" w:cstheme="minorHAnsi"/>
          <w:bCs/>
          <w:highlight w:val="lightGray"/>
        </w:rPr>
        <w:t xml:space="preserve"> dient aan </w:t>
      </w:r>
      <w:r w:rsidR="00EB111C" w:rsidRPr="00CA3922">
        <w:rPr>
          <w:rFonts w:ascii="Georgia" w:hAnsi="Georgia" w:cstheme="minorHAnsi"/>
          <w:bCs/>
          <w:highlight w:val="lightGray"/>
        </w:rPr>
        <w:t>Afnemer</w:t>
      </w:r>
      <w:r w:rsidR="00AA3508" w:rsidRPr="00CA3922">
        <w:rPr>
          <w:rFonts w:ascii="Georgia" w:hAnsi="Georgia" w:cstheme="minorHAnsi"/>
          <w:bCs/>
          <w:highlight w:val="lightGray"/>
        </w:rPr>
        <w:t xml:space="preserve"> een verklaring van de Belastingdienst te verstrekken </w:t>
      </w:r>
      <w:proofErr w:type="gramStart"/>
      <w:r w:rsidR="00AA3508" w:rsidRPr="00CA3922">
        <w:rPr>
          <w:rFonts w:ascii="Georgia" w:hAnsi="Georgia" w:cstheme="minorHAnsi"/>
          <w:bCs/>
          <w:highlight w:val="lightGray"/>
        </w:rPr>
        <w:t>omtrent</w:t>
      </w:r>
      <w:proofErr w:type="gramEnd"/>
      <w:r w:rsidR="00AA3508" w:rsidRPr="00CA3922">
        <w:rPr>
          <w:rFonts w:ascii="Georgia" w:hAnsi="Georgia" w:cstheme="minorHAnsi"/>
          <w:bCs/>
          <w:highlight w:val="lightGray"/>
        </w:rPr>
        <w:t xml:space="preserve"> het betalingsgedrag van </w:t>
      </w:r>
      <w:r w:rsidRPr="00CA3922">
        <w:rPr>
          <w:rFonts w:ascii="Georgia" w:hAnsi="Georgia" w:cstheme="minorHAnsi"/>
          <w:bCs/>
          <w:highlight w:val="lightGray"/>
        </w:rPr>
        <w:t>Aanbieder</w:t>
      </w:r>
      <w:r w:rsidR="00AA3508" w:rsidRPr="00CA3922">
        <w:rPr>
          <w:rFonts w:ascii="Georgia" w:hAnsi="Georgia" w:cstheme="minorHAnsi"/>
          <w:bCs/>
          <w:highlight w:val="lightGray"/>
        </w:rPr>
        <w:t xml:space="preserve">, die niet ouder is dan die van het voorgaand kalenderkwartaal. De verklaring kan op verzoek van </w:t>
      </w:r>
      <w:r w:rsidR="00576675" w:rsidRPr="00CA3922">
        <w:rPr>
          <w:rFonts w:ascii="Georgia" w:hAnsi="Georgia" w:cstheme="minorHAnsi"/>
          <w:bCs/>
          <w:highlight w:val="lightGray"/>
        </w:rPr>
        <w:t>Afnemer</w:t>
      </w:r>
      <w:r w:rsidR="00AA3508" w:rsidRPr="00CA3922">
        <w:rPr>
          <w:rFonts w:ascii="Georgia" w:hAnsi="Georgia" w:cstheme="minorHAnsi"/>
          <w:bCs/>
          <w:highlight w:val="lightGray"/>
        </w:rPr>
        <w:t xml:space="preserve"> ieder kwartaal worden opgevraagd.</w:t>
      </w:r>
    </w:p>
    <w:p w14:paraId="79AB28D2" w14:textId="34A155E2" w:rsidR="00AA3508" w:rsidRPr="00CA3922" w:rsidRDefault="00790A84" w:rsidP="00AA3508">
      <w:pPr>
        <w:pStyle w:val="Geenafstand"/>
        <w:numPr>
          <w:ilvl w:val="0"/>
          <w:numId w:val="25"/>
        </w:numPr>
        <w:spacing w:line="288" w:lineRule="auto"/>
        <w:ind w:hanging="720"/>
        <w:jc w:val="both"/>
        <w:rPr>
          <w:rFonts w:ascii="Georgia" w:hAnsi="Georgia" w:cstheme="minorHAnsi"/>
          <w:bCs/>
          <w:highlight w:val="lightGray"/>
        </w:rPr>
      </w:pPr>
      <w:r w:rsidRPr="00CA3922">
        <w:rPr>
          <w:rFonts w:ascii="Georgia" w:hAnsi="Georgia" w:cstheme="minorHAnsi"/>
          <w:bCs/>
          <w:highlight w:val="lightGray"/>
        </w:rPr>
        <w:t>Aanbieder</w:t>
      </w:r>
      <w:r w:rsidR="00AA3508" w:rsidRPr="00CA3922">
        <w:rPr>
          <w:rFonts w:ascii="Georgia" w:hAnsi="Georgia" w:cstheme="minorHAnsi"/>
          <w:bCs/>
          <w:highlight w:val="lightGray"/>
        </w:rPr>
        <w:t xml:space="preserve"> vrijwaart </w:t>
      </w:r>
      <w:r w:rsidR="00666A9F" w:rsidRPr="00CA3922">
        <w:rPr>
          <w:rFonts w:ascii="Georgia" w:hAnsi="Georgia" w:cstheme="minorHAnsi"/>
          <w:bCs/>
          <w:highlight w:val="lightGray"/>
        </w:rPr>
        <w:t>Afnemer</w:t>
      </w:r>
      <w:r w:rsidR="00AA3508" w:rsidRPr="00CA3922">
        <w:rPr>
          <w:rFonts w:ascii="Georgia" w:hAnsi="Georgia" w:cstheme="minorHAnsi"/>
          <w:bCs/>
          <w:highlight w:val="lightGray"/>
        </w:rPr>
        <w:t xml:space="preserve"> voor eventuele aanspraken </w:t>
      </w:r>
      <w:proofErr w:type="gramStart"/>
      <w:r w:rsidR="00AA3508" w:rsidRPr="00CA3922">
        <w:rPr>
          <w:rFonts w:ascii="Georgia" w:hAnsi="Georgia" w:cstheme="minorHAnsi"/>
          <w:bCs/>
          <w:highlight w:val="lightGray"/>
        </w:rPr>
        <w:t>jegens</w:t>
      </w:r>
      <w:proofErr w:type="gramEnd"/>
      <w:r w:rsidR="00AA3508" w:rsidRPr="00CA3922">
        <w:rPr>
          <w:rFonts w:ascii="Georgia" w:hAnsi="Georgia" w:cstheme="minorHAnsi"/>
          <w:bCs/>
          <w:highlight w:val="lightGray"/>
        </w:rPr>
        <w:t xml:space="preserve"> </w:t>
      </w:r>
      <w:r w:rsidR="00522E8C" w:rsidRPr="00CA3922">
        <w:rPr>
          <w:rFonts w:ascii="Georgia" w:hAnsi="Georgia" w:cstheme="minorHAnsi"/>
          <w:bCs/>
          <w:highlight w:val="lightGray"/>
        </w:rPr>
        <w:t>Afnemer</w:t>
      </w:r>
      <w:r w:rsidR="00AA3508" w:rsidRPr="00CA3922">
        <w:rPr>
          <w:rFonts w:ascii="Georgia" w:hAnsi="Georgia" w:cstheme="minorHAnsi"/>
          <w:bCs/>
          <w:highlight w:val="lightGray"/>
        </w:rPr>
        <w:t xml:space="preserve"> uit hoofde van ketenaansprakelijkheid en het Arbeidsomstandighedenbesluit.</w:t>
      </w:r>
      <w:r w:rsidR="00E50EA8" w:rsidRPr="00CA3922">
        <w:rPr>
          <w:rFonts w:ascii="Georgia" w:hAnsi="Georgia" w:cstheme="minorHAnsi"/>
          <w:bCs/>
          <w:highlight w:val="lightGray"/>
        </w:rPr>
        <w:t>]</w:t>
      </w:r>
    </w:p>
    <w:p w14:paraId="3649E66B" w14:textId="77777777" w:rsidR="00AA3508" w:rsidRPr="00CA3922" w:rsidRDefault="00AA3508" w:rsidP="00AA3508">
      <w:pPr>
        <w:pStyle w:val="Geenafstand"/>
        <w:spacing w:line="288" w:lineRule="auto"/>
        <w:jc w:val="both"/>
        <w:rPr>
          <w:rFonts w:ascii="Georgia" w:hAnsi="Georgia" w:cstheme="minorHAnsi"/>
          <w:b/>
        </w:rPr>
      </w:pPr>
    </w:p>
    <w:p w14:paraId="4C197774" w14:textId="2F1F61C0" w:rsidR="00AA3508" w:rsidRPr="00CA3922" w:rsidRDefault="00AA3508" w:rsidP="00C1664A">
      <w:pPr>
        <w:pStyle w:val="Geenafstand"/>
        <w:numPr>
          <w:ilvl w:val="0"/>
          <w:numId w:val="38"/>
        </w:numPr>
        <w:spacing w:line="288" w:lineRule="auto"/>
        <w:jc w:val="both"/>
        <w:rPr>
          <w:rFonts w:ascii="Georgia" w:hAnsi="Georgia" w:cstheme="minorHAnsi"/>
          <w:b/>
        </w:rPr>
      </w:pPr>
      <w:r w:rsidRPr="00CA3922">
        <w:rPr>
          <w:rFonts w:ascii="Georgia" w:hAnsi="Georgia" w:cstheme="minorHAnsi"/>
          <w:b/>
        </w:rPr>
        <w:t xml:space="preserve">Wet </w:t>
      </w:r>
      <w:r w:rsidR="00BD5A3A" w:rsidRPr="00CA3922">
        <w:rPr>
          <w:rFonts w:ascii="Georgia" w:hAnsi="Georgia" w:cstheme="minorHAnsi"/>
          <w:b/>
        </w:rPr>
        <w:t>a</w:t>
      </w:r>
      <w:r w:rsidRPr="00CA3922">
        <w:rPr>
          <w:rFonts w:ascii="Georgia" w:hAnsi="Georgia" w:cstheme="minorHAnsi"/>
          <w:b/>
        </w:rPr>
        <w:t xml:space="preserve">rbeid </w:t>
      </w:r>
      <w:r w:rsidR="00BD5A3A" w:rsidRPr="00CA3922">
        <w:rPr>
          <w:rFonts w:ascii="Georgia" w:hAnsi="Georgia" w:cstheme="minorHAnsi"/>
          <w:b/>
        </w:rPr>
        <w:t>v</w:t>
      </w:r>
      <w:r w:rsidRPr="00CA3922">
        <w:rPr>
          <w:rFonts w:ascii="Georgia" w:hAnsi="Georgia" w:cstheme="minorHAnsi"/>
          <w:b/>
        </w:rPr>
        <w:t>reemdelingen (</w:t>
      </w:r>
      <w:proofErr w:type="spellStart"/>
      <w:r w:rsidRPr="00CA3922">
        <w:rPr>
          <w:rFonts w:ascii="Georgia" w:hAnsi="Georgia" w:cstheme="minorHAnsi"/>
          <w:b/>
        </w:rPr>
        <w:t>W</w:t>
      </w:r>
      <w:r w:rsidR="00BD5A3A" w:rsidRPr="00CA3922">
        <w:rPr>
          <w:rFonts w:ascii="Georgia" w:hAnsi="Georgia" w:cstheme="minorHAnsi"/>
          <w:b/>
        </w:rPr>
        <w:t>av</w:t>
      </w:r>
      <w:proofErr w:type="spellEnd"/>
      <w:r w:rsidRPr="00CA3922">
        <w:rPr>
          <w:rFonts w:ascii="Georgia" w:hAnsi="Georgia" w:cstheme="minorHAnsi"/>
          <w:b/>
        </w:rPr>
        <w:t>), adviseurs en personeel</w:t>
      </w:r>
    </w:p>
    <w:p w14:paraId="45DA8B1D" w14:textId="61F5E07C" w:rsidR="00F90B4E" w:rsidRPr="00CA3922" w:rsidRDefault="00790A84" w:rsidP="00AA3508">
      <w:pPr>
        <w:pStyle w:val="Geenafstand"/>
        <w:numPr>
          <w:ilvl w:val="0"/>
          <w:numId w:val="18"/>
        </w:numPr>
        <w:spacing w:line="288" w:lineRule="auto"/>
        <w:ind w:hanging="720"/>
        <w:jc w:val="both"/>
        <w:rPr>
          <w:rFonts w:ascii="Georgia" w:hAnsi="Georgia" w:cstheme="minorHAnsi"/>
          <w:bCs/>
        </w:rPr>
      </w:pPr>
      <w:r w:rsidRPr="00CA3922">
        <w:rPr>
          <w:rFonts w:ascii="Georgia" w:hAnsi="Georgia" w:cstheme="minorHAnsi"/>
          <w:bCs/>
        </w:rPr>
        <w:t>Aanbieder</w:t>
      </w:r>
      <w:r w:rsidR="00AA3508" w:rsidRPr="00CA3922">
        <w:rPr>
          <w:rFonts w:ascii="Georgia" w:hAnsi="Georgia" w:cstheme="minorHAnsi"/>
          <w:bCs/>
        </w:rPr>
        <w:t xml:space="preserve"> staat ervoor in dat hij alle hem in het kader van de </w:t>
      </w:r>
      <w:proofErr w:type="spellStart"/>
      <w:r w:rsidR="00F90B4E" w:rsidRPr="00CA3922">
        <w:rPr>
          <w:rFonts w:ascii="Georgia" w:hAnsi="Georgia" w:cstheme="minorHAnsi"/>
          <w:bCs/>
        </w:rPr>
        <w:t>Wav</w:t>
      </w:r>
      <w:proofErr w:type="spellEnd"/>
      <w:r w:rsidR="00AA3508" w:rsidRPr="00CA3922">
        <w:rPr>
          <w:rFonts w:ascii="Georgia" w:hAnsi="Georgia" w:cstheme="minorHAnsi"/>
          <w:bCs/>
        </w:rPr>
        <w:t xml:space="preserve"> opgelegde verplichtingen tijdig en correct nakom</w:t>
      </w:r>
      <w:r w:rsidR="00D62380" w:rsidRPr="00CA3922">
        <w:rPr>
          <w:rFonts w:ascii="Georgia" w:hAnsi="Georgia" w:cstheme="minorHAnsi"/>
          <w:bCs/>
        </w:rPr>
        <w:t>t</w:t>
      </w:r>
      <w:r w:rsidR="00AA3508" w:rsidRPr="00CA3922">
        <w:rPr>
          <w:rFonts w:ascii="Georgia" w:hAnsi="Georgia" w:cstheme="minorHAnsi"/>
          <w:bCs/>
        </w:rPr>
        <w:t xml:space="preserve">. </w:t>
      </w:r>
    </w:p>
    <w:p w14:paraId="6341A9F4" w14:textId="0B17E3B6" w:rsidR="00F90B4E" w:rsidRPr="00CA3922" w:rsidRDefault="00F90B4E" w:rsidP="00AA3508">
      <w:pPr>
        <w:pStyle w:val="Geenafstand"/>
        <w:numPr>
          <w:ilvl w:val="0"/>
          <w:numId w:val="18"/>
        </w:numPr>
        <w:spacing w:line="288" w:lineRule="auto"/>
        <w:ind w:hanging="720"/>
        <w:jc w:val="both"/>
        <w:rPr>
          <w:rFonts w:ascii="Georgia" w:hAnsi="Georgia" w:cstheme="minorHAnsi"/>
          <w:bCs/>
        </w:rPr>
      </w:pPr>
      <w:r w:rsidRPr="00CA3922">
        <w:rPr>
          <w:rFonts w:ascii="Georgia" w:hAnsi="Georgia"/>
        </w:rPr>
        <w:t xml:space="preserve">Bij welke overtreding van de </w:t>
      </w:r>
      <w:proofErr w:type="spellStart"/>
      <w:r w:rsidRPr="00CA3922">
        <w:rPr>
          <w:rFonts w:ascii="Georgia" w:hAnsi="Georgia"/>
        </w:rPr>
        <w:t>Wav</w:t>
      </w:r>
      <w:proofErr w:type="spellEnd"/>
      <w:r w:rsidRPr="00CA3922">
        <w:rPr>
          <w:rFonts w:ascii="Georgia" w:hAnsi="Georgia"/>
        </w:rPr>
        <w:t xml:space="preserve"> dan ook, geconstateerd door de </w:t>
      </w:r>
      <w:r w:rsidR="003C12CC" w:rsidRPr="00CA3922">
        <w:rPr>
          <w:rFonts w:ascii="Georgia" w:hAnsi="Georgia"/>
        </w:rPr>
        <w:t>Nederlandse Arbe</w:t>
      </w:r>
      <w:r w:rsidR="00745C6B" w:rsidRPr="00CA3922">
        <w:rPr>
          <w:rFonts w:ascii="Georgia" w:hAnsi="Georgia"/>
        </w:rPr>
        <w:t>i</w:t>
      </w:r>
      <w:r w:rsidR="003C12CC" w:rsidRPr="00CA3922">
        <w:rPr>
          <w:rFonts w:ascii="Georgia" w:hAnsi="Georgia"/>
        </w:rPr>
        <w:t>dsinspectie</w:t>
      </w:r>
      <w:r w:rsidRPr="00CA3922">
        <w:rPr>
          <w:rFonts w:ascii="Georgia" w:hAnsi="Georgia"/>
        </w:rPr>
        <w:t xml:space="preserve"> of enig ander </w:t>
      </w:r>
      <w:r w:rsidR="00BD5A3A" w:rsidRPr="00CA3922">
        <w:rPr>
          <w:rFonts w:ascii="Georgia" w:hAnsi="Georgia"/>
        </w:rPr>
        <w:t xml:space="preserve">daartoe bevoegd </w:t>
      </w:r>
      <w:r w:rsidRPr="00CA3922">
        <w:rPr>
          <w:rFonts w:ascii="Georgia" w:hAnsi="Georgia"/>
        </w:rPr>
        <w:t xml:space="preserve">orgaan, komen boetes die daaruit voor Afnemer voortvloeien, voor rekening van Aanbieder en vrijwaart Aanbieder Afnemer ter zake. Deze vrijwaring is gelijk aan de vordering die de </w:t>
      </w:r>
      <w:r w:rsidR="003C12CC" w:rsidRPr="00CA3922">
        <w:rPr>
          <w:rFonts w:ascii="Georgia" w:hAnsi="Georgia"/>
        </w:rPr>
        <w:t>Nederlandse Arbeidsinspectie</w:t>
      </w:r>
      <w:r w:rsidRPr="00CA3922">
        <w:rPr>
          <w:rFonts w:ascii="Georgia" w:hAnsi="Georgia"/>
        </w:rPr>
        <w:t xml:space="preserve"> op Afnemer heeft, vermeerderd met alle verder daaraan verbonden kosten. Deze vordering van Afnemer op Aanbieder zal, ongeacht enig bezwaar of beroep tegen de vordering, direct opeisbaar zijn zonder rechterlijke tussenkomst</w:t>
      </w:r>
      <w:r w:rsidR="00BD5A3A" w:rsidRPr="00CA3922">
        <w:rPr>
          <w:rFonts w:ascii="Georgia" w:hAnsi="Georgia"/>
        </w:rPr>
        <w:t>.</w:t>
      </w:r>
    </w:p>
    <w:p w14:paraId="488FA3EF" w14:textId="14A0D5C1" w:rsidR="00AA3508" w:rsidRPr="00CA3922" w:rsidRDefault="00790A84" w:rsidP="00AA3508">
      <w:pPr>
        <w:pStyle w:val="Geenafstand"/>
        <w:numPr>
          <w:ilvl w:val="0"/>
          <w:numId w:val="18"/>
        </w:numPr>
        <w:spacing w:line="288" w:lineRule="auto"/>
        <w:ind w:hanging="720"/>
        <w:jc w:val="both"/>
        <w:rPr>
          <w:rFonts w:ascii="Georgia" w:hAnsi="Georgia" w:cstheme="minorHAnsi"/>
        </w:rPr>
      </w:pPr>
      <w:r w:rsidRPr="00CA3922">
        <w:rPr>
          <w:rFonts w:ascii="Georgia" w:hAnsi="Georgia" w:cstheme="minorHAnsi"/>
          <w:bCs/>
        </w:rPr>
        <w:t>Aanbieder</w:t>
      </w:r>
      <w:r w:rsidR="00AA3508" w:rsidRPr="00CA3922">
        <w:rPr>
          <w:rFonts w:ascii="Georgia" w:hAnsi="Georgia" w:cstheme="minorHAnsi"/>
        </w:rPr>
        <w:t xml:space="preserve"> staat in voor de werkzaamheden van de in </w:t>
      </w:r>
      <w:r w:rsidR="007729F1" w:rsidRPr="00CA3922">
        <w:rPr>
          <w:rFonts w:ascii="Georgia" w:hAnsi="Georgia" w:cstheme="minorHAnsi"/>
        </w:rPr>
        <w:t>zijn</w:t>
      </w:r>
      <w:r w:rsidR="00AA3508" w:rsidRPr="00CA3922">
        <w:rPr>
          <w:rFonts w:ascii="Georgia" w:hAnsi="Georgia" w:cstheme="minorHAnsi"/>
        </w:rPr>
        <w:t xml:space="preserve"> opdracht werkende architect, constructeur en eventuele </w:t>
      </w:r>
      <w:r w:rsidR="00072059" w:rsidRPr="00CA3922">
        <w:rPr>
          <w:rFonts w:ascii="Georgia" w:hAnsi="Georgia" w:cstheme="minorHAnsi"/>
        </w:rPr>
        <w:t xml:space="preserve">andere adviseurs, leveranciers, </w:t>
      </w:r>
      <w:r w:rsidR="00AA3508" w:rsidRPr="00CA3922">
        <w:rPr>
          <w:rFonts w:ascii="Georgia" w:hAnsi="Georgia" w:cstheme="minorHAnsi"/>
        </w:rPr>
        <w:t>hulppersonen</w:t>
      </w:r>
      <w:r w:rsidR="004515E0" w:rsidRPr="00CA3922">
        <w:rPr>
          <w:rFonts w:ascii="Georgia" w:hAnsi="Georgia" w:cstheme="minorHAnsi"/>
        </w:rPr>
        <w:t>, zijn personeel</w:t>
      </w:r>
      <w:r w:rsidR="00AA3508" w:rsidRPr="00CA3922">
        <w:rPr>
          <w:rFonts w:ascii="Georgia" w:hAnsi="Georgia" w:cstheme="minorHAnsi"/>
        </w:rPr>
        <w:t xml:space="preserve"> en </w:t>
      </w:r>
      <w:r w:rsidR="007729F1" w:rsidRPr="00CA3922">
        <w:rPr>
          <w:rFonts w:ascii="Georgia" w:hAnsi="Georgia" w:cstheme="minorHAnsi"/>
        </w:rPr>
        <w:t>zijn</w:t>
      </w:r>
      <w:r w:rsidR="00AA3508" w:rsidRPr="00CA3922">
        <w:rPr>
          <w:rFonts w:ascii="Georgia" w:hAnsi="Georgia" w:cstheme="minorHAnsi"/>
        </w:rPr>
        <w:t xml:space="preserve"> onderaannemer(s). </w:t>
      </w:r>
      <w:r w:rsidRPr="00CA3922">
        <w:rPr>
          <w:rFonts w:ascii="Georgia" w:hAnsi="Georgia" w:cstheme="minorHAnsi"/>
        </w:rPr>
        <w:t>Aanbieder</w:t>
      </w:r>
      <w:r w:rsidR="00AA3508" w:rsidRPr="00CA3922">
        <w:rPr>
          <w:rFonts w:ascii="Georgia" w:hAnsi="Georgia" w:cstheme="minorHAnsi"/>
        </w:rPr>
        <w:t xml:space="preserve"> blijft hiervoor verantwoordelijk </w:t>
      </w:r>
      <w:proofErr w:type="gramStart"/>
      <w:r w:rsidR="00AA3508" w:rsidRPr="00CA3922">
        <w:rPr>
          <w:rFonts w:ascii="Georgia" w:hAnsi="Georgia" w:cstheme="minorHAnsi"/>
        </w:rPr>
        <w:t>jegens</w:t>
      </w:r>
      <w:proofErr w:type="gramEnd"/>
      <w:r w:rsidR="00AA3508" w:rsidRPr="00CA3922">
        <w:rPr>
          <w:rFonts w:ascii="Georgia" w:hAnsi="Georgia" w:cstheme="minorHAnsi"/>
        </w:rPr>
        <w:t xml:space="preserve"> </w:t>
      </w:r>
      <w:r w:rsidR="000D422F" w:rsidRPr="00CA3922">
        <w:rPr>
          <w:rFonts w:ascii="Georgia" w:hAnsi="Georgia" w:cstheme="minorHAnsi"/>
        </w:rPr>
        <w:t>Afnemer</w:t>
      </w:r>
      <w:r w:rsidR="00484BFF" w:rsidRPr="00CA3922">
        <w:rPr>
          <w:rFonts w:ascii="Georgia" w:hAnsi="Georgia" w:cstheme="minorHAnsi"/>
        </w:rPr>
        <w:t>.</w:t>
      </w:r>
    </w:p>
    <w:p w14:paraId="4990D167" w14:textId="77777777" w:rsidR="00AA3508" w:rsidRPr="00CA3922" w:rsidRDefault="00AA3508" w:rsidP="00AA3508">
      <w:pPr>
        <w:pStyle w:val="Geenafstand"/>
        <w:spacing w:line="288" w:lineRule="auto"/>
        <w:jc w:val="both"/>
        <w:rPr>
          <w:rFonts w:ascii="Georgia" w:hAnsi="Georgia" w:cstheme="minorHAnsi"/>
          <w:bCs/>
        </w:rPr>
      </w:pPr>
    </w:p>
    <w:p w14:paraId="10AA77E6" w14:textId="77777777" w:rsidR="00CC665C" w:rsidRDefault="00CC665C">
      <w:pPr>
        <w:spacing w:after="160" w:line="259" w:lineRule="auto"/>
        <w:rPr>
          <w:rFonts w:ascii="Georgia" w:hAnsi="Georgia" w:cstheme="minorHAnsi"/>
          <w:b/>
        </w:rPr>
      </w:pPr>
      <w:r>
        <w:rPr>
          <w:rFonts w:ascii="Georgia" w:hAnsi="Georgia" w:cstheme="minorHAnsi"/>
          <w:b/>
        </w:rPr>
        <w:br w:type="page"/>
      </w:r>
    </w:p>
    <w:p w14:paraId="53BE447E" w14:textId="04B0E0BD" w:rsidR="00AA3508" w:rsidRPr="00CA3922" w:rsidRDefault="00AA3508" w:rsidP="00831232">
      <w:pPr>
        <w:pStyle w:val="Geenafstand"/>
        <w:numPr>
          <w:ilvl w:val="0"/>
          <w:numId w:val="38"/>
        </w:numPr>
        <w:spacing w:line="288" w:lineRule="auto"/>
        <w:jc w:val="both"/>
        <w:rPr>
          <w:rFonts w:ascii="Georgia" w:hAnsi="Georgia" w:cstheme="minorHAnsi"/>
          <w:b/>
        </w:rPr>
      </w:pPr>
      <w:r w:rsidRPr="00CA3922">
        <w:rPr>
          <w:rFonts w:ascii="Georgia" w:hAnsi="Georgia" w:cstheme="minorHAnsi"/>
          <w:b/>
        </w:rPr>
        <w:lastRenderedPageBreak/>
        <w:t xml:space="preserve">Wet </w:t>
      </w:r>
      <w:r w:rsidR="00BD5A3A" w:rsidRPr="00CA3922">
        <w:rPr>
          <w:rFonts w:ascii="Georgia" w:hAnsi="Georgia" w:cstheme="minorHAnsi"/>
          <w:b/>
        </w:rPr>
        <w:t>a</w:t>
      </w:r>
      <w:r w:rsidRPr="00CA3922">
        <w:rPr>
          <w:rFonts w:ascii="Georgia" w:hAnsi="Georgia" w:cstheme="minorHAnsi"/>
          <w:b/>
        </w:rPr>
        <w:t xml:space="preserve">anpak </w:t>
      </w:r>
      <w:r w:rsidR="00BD5A3A" w:rsidRPr="00CA3922">
        <w:rPr>
          <w:rFonts w:ascii="Georgia" w:hAnsi="Georgia" w:cstheme="minorHAnsi"/>
          <w:b/>
        </w:rPr>
        <w:t>s</w:t>
      </w:r>
      <w:r w:rsidRPr="00CA3922">
        <w:rPr>
          <w:rFonts w:ascii="Georgia" w:hAnsi="Georgia" w:cstheme="minorHAnsi"/>
          <w:b/>
        </w:rPr>
        <w:t>chijnconstructies (WAS)</w:t>
      </w:r>
    </w:p>
    <w:p w14:paraId="45567B14" w14:textId="0A5C08CF" w:rsidR="00AA3508" w:rsidRPr="00CA3922" w:rsidRDefault="00790A84" w:rsidP="00831232">
      <w:pPr>
        <w:pStyle w:val="Geenafstand"/>
        <w:numPr>
          <w:ilvl w:val="0"/>
          <w:numId w:val="26"/>
        </w:numPr>
        <w:spacing w:line="288" w:lineRule="auto"/>
        <w:ind w:hanging="720"/>
        <w:jc w:val="both"/>
        <w:rPr>
          <w:rFonts w:ascii="Georgia" w:hAnsi="Georgia" w:cstheme="minorHAnsi"/>
        </w:rPr>
      </w:pPr>
      <w:r w:rsidRPr="00CA3922">
        <w:rPr>
          <w:rFonts w:ascii="Georgia" w:hAnsi="Georgia" w:cstheme="minorHAnsi"/>
          <w:bCs/>
        </w:rPr>
        <w:t>Aanbieder</w:t>
      </w:r>
      <w:r w:rsidR="00AA3508" w:rsidRPr="00CA3922">
        <w:rPr>
          <w:rFonts w:ascii="Georgia" w:hAnsi="Georgia" w:cstheme="minorHAnsi"/>
        </w:rPr>
        <w:t xml:space="preserve"> houdt zich bij de uitvoering van de opdracht aan geldende wet- en regelgeving en een van toepassing zijnde cao.</w:t>
      </w:r>
    </w:p>
    <w:p w14:paraId="571F36AF" w14:textId="67969B7D" w:rsidR="00F90B4E" w:rsidRPr="00CA3922" w:rsidRDefault="00F90B4E" w:rsidP="004C0991">
      <w:pPr>
        <w:pStyle w:val="Lijstalinea"/>
        <w:numPr>
          <w:ilvl w:val="0"/>
          <w:numId w:val="26"/>
        </w:numPr>
        <w:ind w:hanging="720"/>
        <w:jc w:val="both"/>
        <w:rPr>
          <w:rFonts w:ascii="Georgia" w:hAnsi="Georgia"/>
        </w:rPr>
      </w:pPr>
      <w:r w:rsidRPr="00CA3922">
        <w:rPr>
          <w:rFonts w:ascii="Georgia" w:hAnsi="Georgia" w:cstheme="minorHAnsi"/>
          <w:bCs/>
        </w:rPr>
        <w:t>Aanbieder</w:t>
      </w:r>
      <w:r w:rsidRPr="00CA3922">
        <w:rPr>
          <w:rFonts w:ascii="Georgia" w:hAnsi="Georgia" w:cstheme="minorHAnsi"/>
        </w:rPr>
        <w:t xml:space="preserve"> </w:t>
      </w:r>
      <w:r w:rsidRPr="00CA3922">
        <w:rPr>
          <w:rFonts w:ascii="Georgia" w:hAnsi="Georgia"/>
        </w:rPr>
        <w:t xml:space="preserve">vrijwaart Afnemer ter zake aanspraken uit hoofde van de WAS. Deze vrijwaring is gelijk aan de vordering op Afnemer, vermeerderd met alle verder daaraan verbonden kosten. Deze vordering van Afnemer op </w:t>
      </w:r>
      <w:r w:rsidRPr="00CA3922">
        <w:rPr>
          <w:rFonts w:ascii="Georgia" w:hAnsi="Georgia" w:cstheme="minorHAnsi"/>
          <w:bCs/>
        </w:rPr>
        <w:t>Aanbieder</w:t>
      </w:r>
      <w:r w:rsidRPr="00CA3922">
        <w:rPr>
          <w:rFonts w:ascii="Georgia" w:hAnsi="Georgia" w:cstheme="minorHAnsi"/>
        </w:rPr>
        <w:t xml:space="preserve"> </w:t>
      </w:r>
      <w:r w:rsidRPr="00CA3922">
        <w:rPr>
          <w:rFonts w:ascii="Georgia" w:hAnsi="Georgia"/>
        </w:rPr>
        <w:t>zal direct opeisbaar zijn zonder rechterlijke tussenkomst.</w:t>
      </w:r>
    </w:p>
    <w:p w14:paraId="5651616A" w14:textId="77777777" w:rsidR="00AA3508" w:rsidRPr="00CA3922" w:rsidRDefault="00AA3508" w:rsidP="00AA3508">
      <w:pPr>
        <w:pStyle w:val="Geenafstand"/>
        <w:spacing w:line="288" w:lineRule="auto"/>
        <w:jc w:val="both"/>
        <w:rPr>
          <w:rFonts w:ascii="Georgia" w:hAnsi="Georgia" w:cstheme="minorHAnsi"/>
        </w:rPr>
      </w:pPr>
    </w:p>
    <w:p w14:paraId="0B1300B2" w14:textId="77777777" w:rsidR="00AA3508" w:rsidRPr="00CA3922" w:rsidRDefault="00AA3508" w:rsidP="00C1664A">
      <w:pPr>
        <w:pStyle w:val="Geenafstand"/>
        <w:numPr>
          <w:ilvl w:val="0"/>
          <w:numId w:val="38"/>
        </w:numPr>
        <w:spacing w:line="288" w:lineRule="auto"/>
        <w:jc w:val="both"/>
        <w:rPr>
          <w:rFonts w:ascii="Georgia" w:hAnsi="Georgia" w:cstheme="minorHAnsi"/>
          <w:b/>
        </w:rPr>
      </w:pPr>
      <w:r w:rsidRPr="00CA3922">
        <w:rPr>
          <w:rFonts w:ascii="Georgia" w:hAnsi="Georgia" w:cstheme="minorHAnsi"/>
          <w:b/>
        </w:rPr>
        <w:t>Zekerheid</w:t>
      </w:r>
    </w:p>
    <w:p w14:paraId="37240D57" w14:textId="62F31888" w:rsidR="008343B2" w:rsidRPr="00CA3922" w:rsidRDefault="00AA3508" w:rsidP="006D7782">
      <w:pPr>
        <w:pStyle w:val="Geenafstand"/>
        <w:numPr>
          <w:ilvl w:val="0"/>
          <w:numId w:val="17"/>
        </w:numPr>
        <w:spacing w:line="288" w:lineRule="auto"/>
        <w:jc w:val="both"/>
        <w:rPr>
          <w:rFonts w:ascii="Georgia" w:hAnsi="Georgia" w:cstheme="minorHAnsi"/>
        </w:rPr>
      </w:pPr>
      <w:r w:rsidRPr="00CA3922">
        <w:rPr>
          <w:rFonts w:ascii="Georgia" w:hAnsi="Georgia" w:cstheme="minorHAnsi"/>
        </w:rPr>
        <w:t xml:space="preserve">Tot meerdere zekerheid voor de nakoming van </w:t>
      </w:r>
      <w:r w:rsidR="00193234" w:rsidRPr="00CA3922">
        <w:rPr>
          <w:rFonts w:ascii="Georgia" w:hAnsi="Georgia" w:cstheme="minorHAnsi"/>
        </w:rPr>
        <w:t>z</w:t>
      </w:r>
      <w:r w:rsidR="00613069" w:rsidRPr="00CA3922">
        <w:rPr>
          <w:rFonts w:ascii="Georgia" w:hAnsi="Georgia" w:cstheme="minorHAnsi"/>
        </w:rPr>
        <w:t>ijn</w:t>
      </w:r>
      <w:r w:rsidRPr="00CA3922">
        <w:rPr>
          <w:rFonts w:ascii="Georgia" w:hAnsi="Georgia" w:cstheme="minorHAnsi"/>
        </w:rPr>
        <w:t xml:space="preserve"> verplichtingen uit hoofde van deze Overeenkomst stelt </w:t>
      </w:r>
      <w:r w:rsidR="00790A84" w:rsidRPr="00CA3922">
        <w:rPr>
          <w:rFonts w:ascii="Georgia" w:hAnsi="Georgia" w:cstheme="minorHAnsi"/>
        </w:rPr>
        <w:t>Aanbieder</w:t>
      </w:r>
      <w:r w:rsidRPr="00CA3922">
        <w:rPr>
          <w:rFonts w:ascii="Georgia" w:hAnsi="Georgia" w:cstheme="minorHAnsi"/>
        </w:rPr>
        <w:t xml:space="preserve"> ten behoeve van </w:t>
      </w:r>
      <w:r w:rsidR="00CC0CC0" w:rsidRPr="00CA3922">
        <w:rPr>
          <w:rFonts w:ascii="Georgia" w:hAnsi="Georgia" w:cstheme="minorHAnsi"/>
        </w:rPr>
        <w:t>Afnemer</w:t>
      </w:r>
      <w:r w:rsidRPr="00CA3922">
        <w:rPr>
          <w:rFonts w:ascii="Georgia" w:hAnsi="Georgia" w:cstheme="minorHAnsi"/>
        </w:rPr>
        <w:t xml:space="preserve"> bij </w:t>
      </w:r>
      <w:r w:rsidR="0098546A" w:rsidRPr="00CA3922">
        <w:rPr>
          <w:rFonts w:ascii="Georgia" w:hAnsi="Georgia" w:cstheme="minorHAnsi"/>
        </w:rPr>
        <w:t>S</w:t>
      </w:r>
      <w:r w:rsidRPr="00CA3922">
        <w:rPr>
          <w:rFonts w:ascii="Georgia" w:hAnsi="Georgia" w:cstheme="minorHAnsi"/>
        </w:rPr>
        <w:t>tart bouw een onvoorwaardelijke “on-</w:t>
      </w:r>
      <w:proofErr w:type="spellStart"/>
      <w:r w:rsidRPr="00CA3922">
        <w:rPr>
          <w:rFonts w:ascii="Georgia" w:hAnsi="Georgia" w:cstheme="minorHAnsi"/>
        </w:rPr>
        <w:t>demand</w:t>
      </w:r>
      <w:proofErr w:type="spellEnd"/>
      <w:r w:rsidRPr="00CA3922">
        <w:rPr>
          <w:rFonts w:ascii="Georgia" w:hAnsi="Georgia" w:cstheme="minorHAnsi"/>
        </w:rPr>
        <w:t xml:space="preserve">”-bankgarantie van 5% van de </w:t>
      </w:r>
      <w:r w:rsidR="009B0E52" w:rsidRPr="00CA3922">
        <w:rPr>
          <w:rFonts w:ascii="Georgia" w:hAnsi="Georgia" w:cstheme="minorHAnsi"/>
        </w:rPr>
        <w:t>Prijs</w:t>
      </w:r>
      <w:r w:rsidRPr="00CA3922">
        <w:rPr>
          <w:rFonts w:ascii="Georgia" w:hAnsi="Georgia" w:cstheme="minorHAnsi"/>
        </w:rPr>
        <w:t xml:space="preserve"> bij een bank in de zin van artikel 1:1 van de Wet op het financieel toezicht </w:t>
      </w:r>
      <w:r w:rsidR="00EF6925" w:rsidRPr="00CA3922">
        <w:rPr>
          <w:rFonts w:ascii="Georgia" w:hAnsi="Georgia" w:cstheme="minorHAnsi"/>
        </w:rPr>
        <w:t xml:space="preserve">overeenkomstig het model dat als </w:t>
      </w:r>
      <w:r w:rsidR="00EF6925" w:rsidRPr="00CA3922">
        <w:rPr>
          <w:rFonts w:ascii="Georgia" w:hAnsi="Georgia" w:cstheme="minorHAnsi"/>
          <w:b/>
          <w:bCs/>
        </w:rPr>
        <w:t>Bijlage 10</w:t>
      </w:r>
      <w:r w:rsidR="00EF6925" w:rsidRPr="00CA3922">
        <w:rPr>
          <w:rFonts w:ascii="Georgia" w:hAnsi="Georgia" w:cstheme="minorHAnsi"/>
        </w:rPr>
        <w:t xml:space="preserve"> is toegevoegd</w:t>
      </w:r>
      <w:r w:rsidR="00EF6925">
        <w:rPr>
          <w:rFonts w:ascii="Georgia" w:hAnsi="Georgia" w:cstheme="minorHAnsi"/>
        </w:rPr>
        <w:t xml:space="preserve"> </w:t>
      </w:r>
      <w:r w:rsidR="003A1958">
        <w:rPr>
          <w:rFonts w:ascii="Georgia" w:hAnsi="Georgia" w:cstheme="minorHAnsi"/>
        </w:rPr>
        <w:t>of</w:t>
      </w:r>
      <w:r w:rsidR="009B7E88">
        <w:rPr>
          <w:rFonts w:ascii="Georgia" w:hAnsi="Georgia" w:cstheme="minorHAnsi"/>
        </w:rPr>
        <w:t xml:space="preserve"> een verzekeraar met een vergunning als bedoeld in artikel 14 van de Richtlijn </w:t>
      </w:r>
      <w:proofErr w:type="spellStart"/>
      <w:r w:rsidR="009B7E88">
        <w:rPr>
          <w:rFonts w:ascii="Georgia" w:hAnsi="Georgia" w:cstheme="minorHAnsi"/>
        </w:rPr>
        <w:t>Solvency</w:t>
      </w:r>
      <w:proofErr w:type="spellEnd"/>
      <w:r w:rsidR="009B7E88">
        <w:rPr>
          <w:rFonts w:ascii="Georgia" w:hAnsi="Georgia" w:cstheme="minorHAnsi"/>
        </w:rPr>
        <w:t xml:space="preserve"> </w:t>
      </w:r>
      <w:r w:rsidR="001E2624">
        <w:rPr>
          <w:rFonts w:ascii="Georgia" w:hAnsi="Georgia" w:cstheme="minorHAnsi"/>
        </w:rPr>
        <w:t>II</w:t>
      </w:r>
      <w:r w:rsidR="009B7E88">
        <w:rPr>
          <w:rFonts w:ascii="Georgia" w:hAnsi="Georgia" w:cstheme="minorHAnsi"/>
        </w:rPr>
        <w:t>.</w:t>
      </w:r>
      <w:r w:rsidRPr="00CA3922">
        <w:rPr>
          <w:rFonts w:ascii="Georgia" w:hAnsi="Georgia" w:cstheme="minorHAnsi"/>
        </w:rPr>
        <w:t xml:space="preserve"> De bankgarantie dient een looptijd te hebben tot en met de duur van de laatste onderhoudstermijn. Bij aanvang van de onderhoudstermijn</w:t>
      </w:r>
      <w:r w:rsidR="00CE56C5" w:rsidRPr="00CA3922">
        <w:rPr>
          <w:rFonts w:ascii="Georgia" w:hAnsi="Georgia" w:cstheme="minorHAnsi"/>
        </w:rPr>
        <w:t>(en)</w:t>
      </w:r>
      <w:r w:rsidRPr="00CA3922">
        <w:rPr>
          <w:rFonts w:ascii="Georgia" w:hAnsi="Georgia" w:cstheme="minorHAnsi"/>
        </w:rPr>
        <w:t xml:space="preserve"> zal de bankgarantie worden verlaagd tot 2% van de </w:t>
      </w:r>
      <w:r w:rsidR="009B0E52" w:rsidRPr="00CA3922">
        <w:rPr>
          <w:rFonts w:ascii="Georgia" w:hAnsi="Georgia" w:cstheme="minorHAnsi"/>
        </w:rPr>
        <w:t>Prijs</w:t>
      </w:r>
      <w:r w:rsidRPr="00CA3922">
        <w:rPr>
          <w:rFonts w:ascii="Georgia" w:hAnsi="Georgia" w:cstheme="minorHAnsi"/>
        </w:rPr>
        <w:t xml:space="preserve">. </w:t>
      </w:r>
      <w:r w:rsidR="00713A62" w:rsidRPr="00CA3922">
        <w:rPr>
          <w:rFonts w:ascii="Georgia" w:hAnsi="Georgia" w:cstheme="minorHAnsi"/>
        </w:rPr>
        <w:t>[</w:t>
      </w:r>
      <w:r w:rsidR="00E50EA8" w:rsidRPr="00CA3922">
        <w:rPr>
          <w:rFonts w:ascii="Georgia" w:hAnsi="Georgia" w:cstheme="minorHAnsi"/>
          <w:highlight w:val="lightGray"/>
        </w:rPr>
        <w:t xml:space="preserve">6 </w:t>
      </w:r>
      <w:r w:rsidRPr="00CA3922">
        <w:rPr>
          <w:rFonts w:ascii="Georgia" w:hAnsi="Georgia" w:cstheme="minorHAnsi"/>
          <w:highlight w:val="lightGray"/>
        </w:rPr>
        <w:t xml:space="preserve">maanden na aanvang van de onderhoudstermijn zal de bankgarantie worden verlaagd tot 1% van de </w:t>
      </w:r>
      <w:r w:rsidR="00756202" w:rsidRPr="00CA3922">
        <w:rPr>
          <w:rFonts w:ascii="Georgia" w:hAnsi="Georgia" w:cstheme="minorHAnsi"/>
          <w:highlight w:val="lightGray"/>
        </w:rPr>
        <w:t>Prijs</w:t>
      </w:r>
      <w:r w:rsidR="00713A62" w:rsidRPr="00CA3922">
        <w:rPr>
          <w:rFonts w:ascii="Georgia" w:hAnsi="Georgia" w:cstheme="minorHAnsi"/>
        </w:rPr>
        <w:t>]</w:t>
      </w:r>
      <w:r w:rsidRPr="00CA3922">
        <w:rPr>
          <w:rFonts w:ascii="Georgia" w:hAnsi="Georgia" w:cstheme="minorHAnsi"/>
        </w:rPr>
        <w:t xml:space="preserve"> (met betrekking tot de installatietechnische </w:t>
      </w:r>
      <w:r w:rsidR="00E37FA4" w:rsidRPr="00CA3922">
        <w:rPr>
          <w:rFonts w:ascii="Georgia" w:hAnsi="Georgia" w:cstheme="minorHAnsi"/>
        </w:rPr>
        <w:t>onderhoudstermijn</w:t>
      </w:r>
      <w:r w:rsidRPr="00CA3922">
        <w:rPr>
          <w:rFonts w:ascii="Georgia" w:hAnsi="Georgia" w:cstheme="minorHAnsi"/>
        </w:rPr>
        <w:t>).</w:t>
      </w:r>
    </w:p>
    <w:p w14:paraId="188E0673" w14:textId="77777777" w:rsidR="006D7782" w:rsidRPr="00CA3922" w:rsidRDefault="00AA6997" w:rsidP="006D7782">
      <w:pPr>
        <w:pStyle w:val="Lijstalinea"/>
        <w:numPr>
          <w:ilvl w:val="0"/>
          <w:numId w:val="17"/>
        </w:numPr>
        <w:jc w:val="both"/>
        <w:rPr>
          <w:rFonts w:ascii="Georgia" w:hAnsi="Georgia" w:cstheme="minorHAnsi"/>
        </w:rPr>
      </w:pPr>
      <w:proofErr w:type="gramStart"/>
      <w:r w:rsidRPr="00CA3922">
        <w:rPr>
          <w:rFonts w:ascii="Georgia" w:hAnsi="Georgia" w:cstheme="minorHAnsi"/>
        </w:rPr>
        <w:t>Indien</w:t>
      </w:r>
      <w:proofErr w:type="gramEnd"/>
      <w:r w:rsidRPr="00CA3922">
        <w:rPr>
          <w:rFonts w:ascii="Georgia" w:hAnsi="Georgia" w:cstheme="minorHAnsi"/>
        </w:rPr>
        <w:t xml:space="preserve"> de bankgarantie niet tijdig is gesteld, kan Afnemer het bedrag van de bankgarantie inhouden op de eerstvolgende(n) betalingstermijn(en). Het ingehouden bedrag zal worden vrijgegeven op het moment dat de bankgarantie is ontvangen.</w:t>
      </w:r>
    </w:p>
    <w:p w14:paraId="44589853" w14:textId="4BB1DD6E" w:rsidR="008343B2" w:rsidRPr="00CA3922" w:rsidRDefault="008343B2" w:rsidP="0006279C">
      <w:pPr>
        <w:pStyle w:val="Lijstalinea"/>
        <w:numPr>
          <w:ilvl w:val="0"/>
          <w:numId w:val="17"/>
        </w:numPr>
        <w:jc w:val="both"/>
        <w:rPr>
          <w:rFonts w:ascii="Georgia" w:hAnsi="Georgia" w:cstheme="minorHAnsi"/>
        </w:rPr>
      </w:pPr>
      <w:r w:rsidRPr="00CA3922">
        <w:rPr>
          <w:rFonts w:ascii="Georgia" w:hAnsi="Georgia" w:cstheme="minorHAnsi"/>
        </w:rPr>
        <w:t>[</w:t>
      </w:r>
      <w:r w:rsidR="00895AD1" w:rsidRPr="00CA3922">
        <w:rPr>
          <w:rFonts w:ascii="Georgia" w:hAnsi="Georgia" w:cstheme="minorHAnsi"/>
          <w:highlight w:val="lightGray"/>
        </w:rPr>
        <w:t>KEUZEBEPALING</w:t>
      </w:r>
      <w:r w:rsidRPr="00CA3922">
        <w:rPr>
          <w:rFonts w:ascii="Georgia" w:hAnsi="Georgia" w:cstheme="minorHAnsi"/>
          <w:highlight w:val="lightGray"/>
        </w:rPr>
        <w:t xml:space="preserve">: </w:t>
      </w:r>
      <w:bookmarkStart w:id="17" w:name="_Ref125180"/>
      <w:bookmarkStart w:id="18" w:name="_Ref517103657"/>
      <w:r w:rsidRPr="00CA3922">
        <w:rPr>
          <w:rFonts w:ascii="Georgia" w:hAnsi="Georgia"/>
          <w:highlight w:val="lightGray"/>
        </w:rPr>
        <w:t xml:space="preserve">Tot zekerheid van de afbouw van het </w:t>
      </w:r>
      <w:r w:rsidR="0067516F" w:rsidRPr="00CA3922">
        <w:rPr>
          <w:rFonts w:ascii="Georgia" w:hAnsi="Georgia"/>
          <w:highlight w:val="lightGray"/>
        </w:rPr>
        <w:t xml:space="preserve">Werk </w:t>
      </w:r>
      <w:r w:rsidRPr="00CA3922">
        <w:rPr>
          <w:rFonts w:ascii="Georgia" w:hAnsi="Georgia"/>
          <w:highlight w:val="lightGray"/>
        </w:rPr>
        <w:t xml:space="preserve">zal </w:t>
      </w:r>
      <w:r w:rsidR="0067516F" w:rsidRPr="00CA3922">
        <w:rPr>
          <w:rFonts w:ascii="Georgia" w:hAnsi="Georgia"/>
          <w:highlight w:val="lightGray"/>
        </w:rPr>
        <w:t>Aanbieder</w:t>
      </w:r>
      <w:r w:rsidRPr="00CA3922">
        <w:rPr>
          <w:rFonts w:ascii="Georgia" w:hAnsi="Georgia"/>
          <w:highlight w:val="lightGray"/>
        </w:rPr>
        <w:t xml:space="preserve"> voor </w:t>
      </w:r>
      <w:r w:rsidR="0098546A" w:rsidRPr="00CA3922">
        <w:rPr>
          <w:rFonts w:ascii="Georgia" w:hAnsi="Georgia"/>
          <w:highlight w:val="lightGray"/>
        </w:rPr>
        <w:t>S</w:t>
      </w:r>
      <w:r w:rsidR="0067516F" w:rsidRPr="00CA3922">
        <w:rPr>
          <w:rFonts w:ascii="Georgia" w:hAnsi="Georgia"/>
          <w:highlight w:val="lightGray"/>
        </w:rPr>
        <w:t>tart bouw</w:t>
      </w:r>
      <w:r w:rsidRPr="00CA3922">
        <w:rPr>
          <w:rFonts w:ascii="Georgia" w:hAnsi="Georgia"/>
          <w:highlight w:val="lightGray"/>
        </w:rPr>
        <w:t xml:space="preserve"> </w:t>
      </w:r>
      <w:proofErr w:type="gramStart"/>
      <w:r w:rsidRPr="00CA3922">
        <w:rPr>
          <w:rFonts w:ascii="Georgia" w:hAnsi="Georgia"/>
          <w:highlight w:val="lightGray"/>
        </w:rPr>
        <w:t>zorg dragen</w:t>
      </w:r>
      <w:proofErr w:type="gramEnd"/>
      <w:r w:rsidRPr="00CA3922">
        <w:rPr>
          <w:rFonts w:ascii="Georgia" w:hAnsi="Georgia"/>
          <w:highlight w:val="lightGray"/>
        </w:rPr>
        <w:t xml:space="preserve"> voor een door </w:t>
      </w:r>
      <w:r w:rsidR="00A250C1" w:rsidRPr="00CA3922">
        <w:rPr>
          <w:rFonts w:ascii="Georgia" w:hAnsi="Georgia"/>
          <w:highlight w:val="lightGray"/>
        </w:rPr>
        <w:t>SWK of Woningborg afgegeven insolventie- of afbouwwaarborg</w:t>
      </w:r>
      <w:r w:rsidR="00CD356A" w:rsidRPr="00CA3922">
        <w:rPr>
          <w:rFonts w:ascii="Georgia" w:hAnsi="Georgia"/>
          <w:highlight w:val="lightGray"/>
        </w:rPr>
        <w:t xml:space="preserve"> (module 1)</w:t>
      </w:r>
      <w:r w:rsidR="006742E3" w:rsidRPr="00CA3922">
        <w:rPr>
          <w:rFonts w:ascii="Georgia" w:hAnsi="Georgia"/>
          <w:highlight w:val="lightGray"/>
        </w:rPr>
        <w:t xml:space="preserve"> </w:t>
      </w:r>
      <w:r w:rsidR="00206A20" w:rsidRPr="00CA3922">
        <w:rPr>
          <w:rFonts w:ascii="Georgia" w:hAnsi="Georgia"/>
          <w:highlight w:val="lightGray"/>
        </w:rPr>
        <w:t>[</w:t>
      </w:r>
      <w:r w:rsidR="006A5444" w:rsidRPr="00CA3922">
        <w:rPr>
          <w:rFonts w:ascii="Georgia" w:hAnsi="Georgia"/>
          <w:highlight w:val="lightGray"/>
        </w:rPr>
        <w:t>KEUZEBEPALING</w:t>
      </w:r>
      <w:r w:rsidR="00206A20" w:rsidRPr="00CA3922">
        <w:rPr>
          <w:rFonts w:ascii="Georgia" w:hAnsi="Georgia"/>
          <w:highlight w:val="lightGray"/>
        </w:rPr>
        <w:t xml:space="preserve">: </w:t>
      </w:r>
      <w:r w:rsidR="002C3BD5" w:rsidRPr="00CA3922">
        <w:rPr>
          <w:rFonts w:ascii="Georgia" w:hAnsi="Georgia"/>
          <w:highlight w:val="lightGray"/>
        </w:rPr>
        <w:t xml:space="preserve">en </w:t>
      </w:r>
      <w:r w:rsidR="00CD356A" w:rsidRPr="00CA3922">
        <w:rPr>
          <w:rFonts w:ascii="Georgia" w:hAnsi="Georgia"/>
          <w:highlight w:val="lightGray"/>
        </w:rPr>
        <w:t>een herstelwaarborg (</w:t>
      </w:r>
      <w:r w:rsidR="002C3BD5" w:rsidRPr="00CA3922">
        <w:rPr>
          <w:rFonts w:ascii="Georgia" w:hAnsi="Georgia"/>
          <w:highlight w:val="lightGray"/>
        </w:rPr>
        <w:t>module 2</w:t>
      </w:r>
      <w:r w:rsidR="00CD356A" w:rsidRPr="00CA3922">
        <w:rPr>
          <w:rFonts w:ascii="Georgia" w:hAnsi="Georgia"/>
          <w:highlight w:val="lightGray"/>
        </w:rPr>
        <w:t>) al dan niet met aanvullende keuzes [</w:t>
      </w:r>
      <w:r w:rsidR="00CD356A" w:rsidRPr="00CA3922">
        <w:rPr>
          <w:rFonts w:ascii="Georgia" w:hAnsi="Georgia" w:cstheme="minorHAnsi"/>
          <w:highlight w:val="lightGray"/>
        </w:rPr>
        <w:t>•</w:t>
      </w:r>
      <w:r w:rsidR="00CD356A" w:rsidRPr="00CA3922">
        <w:rPr>
          <w:rFonts w:ascii="Georgia" w:hAnsi="Georgia"/>
          <w:highlight w:val="lightGray"/>
        </w:rPr>
        <w:t>]</w:t>
      </w:r>
      <w:r w:rsidR="00206A20" w:rsidRPr="00CA3922">
        <w:rPr>
          <w:rFonts w:ascii="Georgia" w:hAnsi="Georgia"/>
          <w:highlight w:val="lightGray"/>
        </w:rPr>
        <w:t>]</w:t>
      </w:r>
      <w:r w:rsidR="002C3BD5" w:rsidRPr="00CA3922">
        <w:rPr>
          <w:rFonts w:ascii="Georgia" w:hAnsi="Georgia"/>
          <w:highlight w:val="lightGray"/>
        </w:rPr>
        <w:t>.</w:t>
      </w:r>
      <w:r w:rsidR="00206A20" w:rsidRPr="00CA3922">
        <w:rPr>
          <w:rFonts w:ascii="Georgia" w:hAnsi="Georgia"/>
          <w:highlight w:val="lightGray"/>
        </w:rPr>
        <w:t xml:space="preserve"> </w:t>
      </w:r>
      <w:r w:rsidR="00DB27EA" w:rsidRPr="00CA3922">
        <w:rPr>
          <w:rFonts w:ascii="Georgia" w:hAnsi="Georgia"/>
          <w:highlight w:val="lightGray"/>
        </w:rPr>
        <w:t>Aanbieder</w:t>
      </w:r>
      <w:r w:rsidR="00643E75" w:rsidRPr="00CA3922">
        <w:rPr>
          <w:rFonts w:ascii="Georgia" w:hAnsi="Georgia"/>
          <w:highlight w:val="lightGray"/>
        </w:rPr>
        <w:t xml:space="preserve"> zal aan SWK of Woningborg</w:t>
      </w:r>
      <w:r w:rsidRPr="00CA3922">
        <w:rPr>
          <w:rFonts w:ascii="Georgia" w:hAnsi="Georgia"/>
          <w:highlight w:val="lightGray"/>
        </w:rPr>
        <w:t xml:space="preserve"> </w:t>
      </w:r>
      <w:r w:rsidR="00643E75" w:rsidRPr="00CA3922">
        <w:rPr>
          <w:rFonts w:ascii="Georgia" w:hAnsi="Georgia"/>
          <w:highlight w:val="lightGray"/>
        </w:rPr>
        <w:t xml:space="preserve">voor Start bouw de </w:t>
      </w:r>
      <w:proofErr w:type="spellStart"/>
      <w:r w:rsidR="00643E75" w:rsidRPr="00CA3922">
        <w:rPr>
          <w:rFonts w:ascii="Georgia" w:hAnsi="Georgia"/>
          <w:highlight w:val="lightGray"/>
        </w:rPr>
        <w:t>verificatoire</w:t>
      </w:r>
      <w:proofErr w:type="spellEnd"/>
      <w:r w:rsidR="00643E75" w:rsidRPr="00CA3922">
        <w:rPr>
          <w:rFonts w:ascii="Georgia" w:hAnsi="Georgia"/>
          <w:highlight w:val="lightGray"/>
        </w:rPr>
        <w:t xml:space="preserve"> bescheiden afgeven. </w:t>
      </w:r>
      <w:r w:rsidR="006D7782" w:rsidRPr="00CA3922">
        <w:rPr>
          <w:rFonts w:ascii="Georgia" w:hAnsi="Georgia"/>
          <w:highlight w:val="lightGray"/>
        </w:rPr>
        <w:t xml:space="preserve">Indien Aanbieder ondanks inspanningen daartoe er niet in slaagt om voor het Werk </w:t>
      </w:r>
      <w:r w:rsidR="00CD356A" w:rsidRPr="00CA3922">
        <w:rPr>
          <w:rFonts w:ascii="Georgia" w:hAnsi="Georgia"/>
          <w:highlight w:val="lightGray"/>
        </w:rPr>
        <w:t>een insolventie- of afbouwwaarborg van SWK of Woningborg</w:t>
      </w:r>
      <w:r w:rsidR="00643E75" w:rsidRPr="00CA3922">
        <w:rPr>
          <w:rFonts w:ascii="Georgia" w:hAnsi="Georgia"/>
          <w:highlight w:val="lightGray"/>
        </w:rPr>
        <w:t xml:space="preserve"> </w:t>
      </w:r>
      <w:r w:rsidR="006D7782" w:rsidRPr="00CA3922">
        <w:rPr>
          <w:rFonts w:ascii="Georgia" w:hAnsi="Georgia"/>
          <w:highlight w:val="lightGray"/>
        </w:rPr>
        <w:t>voor zakelijke opdrachtgevers te verkrijgen, is Afnemer gerechtigd om een vervangende garantie te verlangen.</w:t>
      </w:r>
      <w:r w:rsidR="0006279C" w:rsidRPr="00CA3922">
        <w:rPr>
          <w:rFonts w:ascii="Georgia" w:hAnsi="Georgia"/>
          <w:highlight w:val="lightGray"/>
        </w:rPr>
        <w:t xml:space="preserve"> </w:t>
      </w:r>
      <w:r w:rsidRPr="00CA3922">
        <w:rPr>
          <w:rFonts w:ascii="Georgia" w:hAnsi="Georgia"/>
          <w:highlight w:val="lightGray"/>
        </w:rPr>
        <w:t xml:space="preserve">De betreffende garantie zal als </w:t>
      </w:r>
      <w:r w:rsidRPr="00CA3922">
        <w:rPr>
          <w:rFonts w:ascii="Georgia" w:hAnsi="Georgia"/>
          <w:b/>
          <w:highlight w:val="lightGray"/>
        </w:rPr>
        <w:t>Bijlage</w:t>
      </w:r>
      <w:r w:rsidR="001E2B84" w:rsidRPr="00CA3922">
        <w:rPr>
          <w:rFonts w:ascii="Georgia" w:hAnsi="Georgia"/>
          <w:b/>
          <w:highlight w:val="lightGray"/>
        </w:rPr>
        <w:t xml:space="preserve"> 1</w:t>
      </w:r>
      <w:r w:rsidR="00013C8F" w:rsidRPr="00CA3922">
        <w:rPr>
          <w:rFonts w:ascii="Georgia" w:hAnsi="Georgia"/>
          <w:b/>
          <w:highlight w:val="lightGray"/>
        </w:rPr>
        <w:t>1</w:t>
      </w:r>
      <w:r w:rsidRPr="00CA3922">
        <w:rPr>
          <w:rFonts w:ascii="Georgia" w:hAnsi="Georgia"/>
          <w:b/>
          <w:highlight w:val="lightGray"/>
        </w:rPr>
        <w:t xml:space="preserve"> </w:t>
      </w:r>
      <w:r w:rsidRPr="00CA3922">
        <w:rPr>
          <w:rFonts w:ascii="Georgia" w:hAnsi="Georgia"/>
          <w:highlight w:val="lightGray"/>
        </w:rPr>
        <w:t xml:space="preserve">aan deze </w:t>
      </w:r>
      <w:r w:rsidR="002B4EE4" w:rsidRPr="00CA3922">
        <w:rPr>
          <w:rFonts w:ascii="Georgia" w:hAnsi="Georgia"/>
          <w:highlight w:val="lightGray"/>
        </w:rPr>
        <w:t>Overeenkomst</w:t>
      </w:r>
      <w:r w:rsidRPr="00CA3922">
        <w:rPr>
          <w:rFonts w:ascii="Georgia" w:hAnsi="Georgia"/>
          <w:highlight w:val="lightGray"/>
        </w:rPr>
        <w:t xml:space="preserve"> worden toegevoegd. De kosten van de betreffende garantie zijn opgenomen in de </w:t>
      </w:r>
      <w:r w:rsidR="00756202" w:rsidRPr="00CA3922">
        <w:rPr>
          <w:rFonts w:ascii="Georgia" w:hAnsi="Georgia"/>
          <w:highlight w:val="lightGray"/>
        </w:rPr>
        <w:t>Prijs</w:t>
      </w:r>
      <w:r w:rsidRPr="00CA3922">
        <w:rPr>
          <w:rFonts w:ascii="Georgia" w:hAnsi="Georgia"/>
          <w:highlight w:val="lightGray"/>
        </w:rPr>
        <w:t>.</w:t>
      </w:r>
      <w:bookmarkEnd w:id="17"/>
      <w:bookmarkEnd w:id="18"/>
      <w:r w:rsidR="00CD0865" w:rsidRPr="00CA3922">
        <w:rPr>
          <w:rFonts w:ascii="Georgia" w:hAnsi="Georgia"/>
        </w:rPr>
        <w:t>]</w:t>
      </w:r>
    </w:p>
    <w:p w14:paraId="4AC13D72" w14:textId="0BA3657A" w:rsidR="00A15A43" w:rsidRPr="00CA3922" w:rsidRDefault="00A15A43" w:rsidP="006D7782">
      <w:pPr>
        <w:pStyle w:val="Geenafstand"/>
        <w:numPr>
          <w:ilvl w:val="0"/>
          <w:numId w:val="17"/>
        </w:numPr>
        <w:spacing w:line="288" w:lineRule="auto"/>
        <w:jc w:val="both"/>
        <w:rPr>
          <w:rFonts w:ascii="Georgia" w:hAnsi="Georgia" w:cstheme="minorHAnsi"/>
        </w:rPr>
      </w:pPr>
      <w:r w:rsidRPr="00CA3922">
        <w:rPr>
          <w:rFonts w:ascii="Georgia" w:hAnsi="Georgia" w:cs="Times"/>
        </w:rPr>
        <w:t>[</w:t>
      </w:r>
      <w:r w:rsidR="00533195" w:rsidRPr="00CA3922">
        <w:rPr>
          <w:rFonts w:ascii="Georgia" w:hAnsi="Georgia" w:cs="Times"/>
          <w:highlight w:val="lightGray"/>
        </w:rPr>
        <w:t>KEUZEBEPALING</w:t>
      </w:r>
      <w:r w:rsidRPr="00CA3922">
        <w:rPr>
          <w:rFonts w:ascii="Georgia" w:hAnsi="Georgia" w:cs="Times"/>
          <w:highlight w:val="lightGray"/>
        </w:rPr>
        <w:t xml:space="preserve">: </w:t>
      </w:r>
      <w:r w:rsidR="00855AF9" w:rsidRPr="00CA3922">
        <w:rPr>
          <w:rFonts w:ascii="Georgia" w:hAnsi="Georgia" w:cs="Times"/>
          <w:highlight w:val="lightGray"/>
        </w:rPr>
        <w:t xml:space="preserve">In plaats van een bankgarantie als bedoeld in lid 1 kan </w:t>
      </w:r>
      <w:r w:rsidR="00A76B49" w:rsidRPr="00CA3922">
        <w:rPr>
          <w:rFonts w:ascii="Georgia" w:hAnsi="Georgia" w:cs="Times"/>
          <w:highlight w:val="lightGray"/>
        </w:rPr>
        <w:t>A</w:t>
      </w:r>
      <w:r w:rsidR="00855AF9" w:rsidRPr="00CA3922">
        <w:rPr>
          <w:rFonts w:ascii="Georgia" w:hAnsi="Georgia" w:cs="Times"/>
          <w:highlight w:val="lightGray"/>
        </w:rPr>
        <w:t>anbieder t</w:t>
      </w:r>
      <w:r w:rsidRPr="00CA3922">
        <w:rPr>
          <w:rFonts w:ascii="Georgia" w:hAnsi="Georgia" w:cs="Times"/>
          <w:highlight w:val="lightGray"/>
        </w:rPr>
        <w:t xml:space="preserve">ot zekerheid van een deugdelijke nakoming van </w:t>
      </w:r>
      <w:r w:rsidR="006C4805" w:rsidRPr="00CA3922">
        <w:rPr>
          <w:rFonts w:ascii="Georgia" w:hAnsi="Georgia" w:cs="Times"/>
          <w:highlight w:val="lightGray"/>
        </w:rPr>
        <w:t>zijn</w:t>
      </w:r>
      <w:r w:rsidRPr="00CA3922">
        <w:rPr>
          <w:rFonts w:ascii="Georgia" w:hAnsi="Georgia" w:cs="Times"/>
          <w:highlight w:val="lightGray"/>
        </w:rPr>
        <w:t xml:space="preserve"> verplichtingen uit hoofde van deze </w:t>
      </w:r>
      <w:r w:rsidR="00ED4C9B" w:rsidRPr="00CA3922">
        <w:rPr>
          <w:rFonts w:ascii="Georgia" w:hAnsi="Georgia" w:cs="Times"/>
          <w:highlight w:val="lightGray"/>
        </w:rPr>
        <w:t>O</w:t>
      </w:r>
      <w:r w:rsidRPr="00CA3922">
        <w:rPr>
          <w:rFonts w:ascii="Georgia" w:hAnsi="Georgia" w:cs="Times"/>
          <w:highlight w:val="lightGray"/>
        </w:rPr>
        <w:t xml:space="preserve">vereenkomst bij ondertekening van deze </w:t>
      </w:r>
      <w:r w:rsidR="007231E7" w:rsidRPr="00CA3922">
        <w:rPr>
          <w:rFonts w:ascii="Georgia" w:hAnsi="Georgia" w:cs="Times"/>
          <w:highlight w:val="lightGray"/>
        </w:rPr>
        <w:t>O</w:t>
      </w:r>
      <w:r w:rsidRPr="00CA3922">
        <w:rPr>
          <w:rFonts w:ascii="Georgia" w:hAnsi="Georgia" w:cs="Times"/>
          <w:highlight w:val="lightGray"/>
        </w:rPr>
        <w:t>vereenkomst een onherroepelijke en onvoorwaardelijke concerngarantie stellen ten behoeve van Afnemer</w:t>
      </w:r>
      <w:r w:rsidR="002B4EE4" w:rsidRPr="00CA3922">
        <w:rPr>
          <w:rFonts w:ascii="Georgia" w:hAnsi="Georgia" w:cs="Times"/>
          <w:highlight w:val="lightGray"/>
        </w:rPr>
        <w:t>.</w:t>
      </w:r>
      <w:r w:rsidR="00476259" w:rsidRPr="00CA3922">
        <w:rPr>
          <w:rFonts w:ascii="Georgia" w:hAnsi="Georgia" w:cs="Times"/>
          <w:highlight w:val="lightGray"/>
        </w:rPr>
        <w:t xml:space="preserve"> De betreffende concerngarantie zal als </w:t>
      </w:r>
      <w:r w:rsidR="00476259" w:rsidRPr="00CA3922">
        <w:rPr>
          <w:rFonts w:ascii="Georgia" w:hAnsi="Georgia" w:cs="Times"/>
          <w:b/>
          <w:bCs/>
          <w:highlight w:val="lightGray"/>
        </w:rPr>
        <w:t xml:space="preserve">Bijlage </w:t>
      </w:r>
      <w:r w:rsidR="0032364E" w:rsidRPr="00CA3922">
        <w:rPr>
          <w:rFonts w:ascii="Georgia" w:hAnsi="Georgia" w:cs="Times"/>
          <w:b/>
          <w:bCs/>
          <w:highlight w:val="lightGray"/>
        </w:rPr>
        <w:t>1</w:t>
      </w:r>
      <w:r w:rsidR="00013C8F" w:rsidRPr="00CA3922">
        <w:rPr>
          <w:rFonts w:ascii="Georgia" w:hAnsi="Georgia" w:cs="Times"/>
          <w:b/>
          <w:bCs/>
          <w:highlight w:val="lightGray"/>
        </w:rPr>
        <w:t>2</w:t>
      </w:r>
      <w:r w:rsidR="00476259" w:rsidRPr="00CA3922">
        <w:rPr>
          <w:rFonts w:ascii="Georgia" w:hAnsi="Georgia" w:cs="Times"/>
          <w:b/>
          <w:bCs/>
          <w:highlight w:val="lightGray"/>
        </w:rPr>
        <w:t xml:space="preserve"> </w:t>
      </w:r>
      <w:r w:rsidR="00476259" w:rsidRPr="00CA3922">
        <w:rPr>
          <w:rFonts w:ascii="Georgia" w:hAnsi="Georgia" w:cs="Times"/>
          <w:highlight w:val="lightGray"/>
        </w:rPr>
        <w:t>aan deze Overeenkomst worden toegevoegd.</w:t>
      </w:r>
      <w:r w:rsidRPr="00CA3922">
        <w:rPr>
          <w:rFonts w:ascii="Georgia" w:hAnsi="Georgia" w:cs="Times"/>
          <w:highlight w:val="lightGray"/>
        </w:rPr>
        <w:t>]</w:t>
      </w:r>
    </w:p>
    <w:p w14:paraId="414D4E4B" w14:textId="77777777" w:rsidR="00C1664A" w:rsidRPr="00CA3922" w:rsidRDefault="00C1664A" w:rsidP="00C1664A">
      <w:pPr>
        <w:pStyle w:val="Geenafstand"/>
        <w:spacing w:line="288" w:lineRule="auto"/>
        <w:jc w:val="both"/>
        <w:rPr>
          <w:rFonts w:ascii="Georgia" w:hAnsi="Georgia" w:cstheme="minorHAnsi"/>
          <w:b/>
        </w:rPr>
      </w:pPr>
    </w:p>
    <w:p w14:paraId="45F42F1F" w14:textId="63581185" w:rsidR="00AA3508" w:rsidRPr="00CA3922" w:rsidRDefault="00F10B37" w:rsidP="00C1664A">
      <w:pPr>
        <w:pStyle w:val="Geenafstand"/>
        <w:numPr>
          <w:ilvl w:val="0"/>
          <w:numId w:val="38"/>
        </w:numPr>
        <w:spacing w:line="288" w:lineRule="auto"/>
        <w:jc w:val="both"/>
        <w:rPr>
          <w:rFonts w:ascii="Georgia" w:hAnsi="Georgia" w:cstheme="minorHAnsi"/>
          <w:b/>
          <w:highlight w:val="lightGray"/>
        </w:rPr>
      </w:pPr>
      <w:r w:rsidRPr="00CA3922">
        <w:rPr>
          <w:rFonts w:ascii="Georgia" w:hAnsi="Georgia" w:cstheme="minorHAnsi"/>
          <w:b/>
          <w:highlight w:val="lightGray"/>
        </w:rPr>
        <w:t>[</w:t>
      </w:r>
      <w:r w:rsidR="005D6A95" w:rsidRPr="00CA3922">
        <w:rPr>
          <w:rFonts w:ascii="Georgia" w:hAnsi="Georgia" w:cstheme="minorHAnsi"/>
          <w:bCs/>
          <w:highlight w:val="lightGray"/>
        </w:rPr>
        <w:t>KEUZEBEPALING</w:t>
      </w:r>
      <w:r w:rsidRPr="00CA3922">
        <w:rPr>
          <w:rFonts w:ascii="Georgia" w:hAnsi="Georgia" w:cstheme="minorHAnsi"/>
          <w:b/>
          <w:highlight w:val="lightGray"/>
        </w:rPr>
        <w:t xml:space="preserve">: </w:t>
      </w:r>
      <w:r w:rsidR="0071112A" w:rsidRPr="00CA3922">
        <w:rPr>
          <w:rFonts w:ascii="Georgia" w:hAnsi="Georgia" w:cstheme="minorHAnsi"/>
          <w:b/>
          <w:highlight w:val="lightGray"/>
        </w:rPr>
        <w:t>Retentierecht</w:t>
      </w:r>
      <w:r w:rsidR="00831232" w:rsidRPr="00CA3922">
        <w:rPr>
          <w:rFonts w:ascii="Georgia" w:hAnsi="Georgia" w:cstheme="minorHAnsi"/>
          <w:b/>
          <w:highlight w:val="lightGray"/>
        </w:rPr>
        <w:t>]</w:t>
      </w:r>
    </w:p>
    <w:p w14:paraId="39BDDB0F" w14:textId="100045EE" w:rsidR="00216F90" w:rsidRPr="00CA3922" w:rsidRDefault="00B44D82" w:rsidP="00831232">
      <w:pPr>
        <w:pStyle w:val="Lijstalinea"/>
        <w:numPr>
          <w:ilvl w:val="0"/>
          <w:numId w:val="87"/>
        </w:numPr>
        <w:ind w:hanging="720"/>
        <w:jc w:val="both"/>
        <w:rPr>
          <w:rFonts w:ascii="Georgia" w:hAnsi="Georgia"/>
          <w:snapToGrid w:val="0"/>
          <w:color w:val="000000"/>
          <w:highlight w:val="lightGray"/>
        </w:rPr>
      </w:pPr>
      <w:r w:rsidRPr="00CA3922">
        <w:rPr>
          <w:rFonts w:ascii="Georgia" w:hAnsi="Georgia"/>
          <w:snapToGrid w:val="0"/>
          <w:color w:val="000000"/>
          <w:highlight w:val="lightGray"/>
        </w:rPr>
        <w:t>Aanbieder</w:t>
      </w:r>
      <w:r w:rsidR="00216F90" w:rsidRPr="00CA3922">
        <w:rPr>
          <w:rFonts w:ascii="Georgia" w:hAnsi="Georgia"/>
          <w:snapToGrid w:val="0"/>
          <w:color w:val="000000"/>
          <w:highlight w:val="lightGray"/>
        </w:rPr>
        <w:t xml:space="preserve"> doet hierbij onherroepelijk afstand van zijn eventuele retentierecht, </w:t>
      </w:r>
      <w:proofErr w:type="gramStart"/>
      <w:r w:rsidR="00216F90" w:rsidRPr="00CA3922">
        <w:rPr>
          <w:rFonts w:ascii="Georgia" w:hAnsi="Georgia"/>
          <w:snapToGrid w:val="0"/>
          <w:color w:val="000000"/>
          <w:highlight w:val="lightGray"/>
        </w:rPr>
        <w:t>behoudens</w:t>
      </w:r>
      <w:proofErr w:type="gramEnd"/>
      <w:r w:rsidR="00216F90" w:rsidRPr="00CA3922">
        <w:rPr>
          <w:rFonts w:ascii="Georgia" w:hAnsi="Georgia"/>
          <w:snapToGrid w:val="0"/>
          <w:color w:val="000000"/>
          <w:highlight w:val="lightGray"/>
        </w:rPr>
        <w:t xml:space="preserve"> indien een van de navolgende situaties zich voordoet:</w:t>
      </w:r>
    </w:p>
    <w:p w14:paraId="4389A032" w14:textId="535F5A0A" w:rsidR="00216F90" w:rsidRPr="00CA3922" w:rsidRDefault="00216F90" w:rsidP="00216F90">
      <w:pPr>
        <w:ind w:left="1134" w:hanging="425"/>
        <w:jc w:val="both"/>
        <w:rPr>
          <w:rFonts w:ascii="Georgia" w:hAnsi="Georgia"/>
          <w:snapToGrid w:val="0"/>
          <w:color w:val="000000"/>
          <w:highlight w:val="lightGray"/>
        </w:rPr>
      </w:pPr>
      <w:r w:rsidRPr="00CA3922">
        <w:rPr>
          <w:rFonts w:ascii="Georgia" w:hAnsi="Georgia"/>
          <w:snapToGrid w:val="0"/>
          <w:color w:val="000000"/>
          <w:highlight w:val="lightGray"/>
        </w:rPr>
        <w:lastRenderedPageBreak/>
        <w:t xml:space="preserve">a.      </w:t>
      </w:r>
      <w:r w:rsidR="00C04267" w:rsidRPr="00CA3922">
        <w:rPr>
          <w:rFonts w:ascii="Georgia" w:hAnsi="Georgia"/>
          <w:snapToGrid w:val="0"/>
          <w:color w:val="000000"/>
          <w:highlight w:val="lightGray"/>
        </w:rPr>
        <w:t>Afnemer</w:t>
      </w:r>
      <w:r w:rsidRPr="00CA3922">
        <w:rPr>
          <w:rFonts w:ascii="Georgia" w:hAnsi="Georgia"/>
          <w:snapToGrid w:val="0"/>
          <w:color w:val="000000"/>
          <w:highlight w:val="lightGray"/>
        </w:rPr>
        <w:t xml:space="preserve"> een of meerdere vorderingen van </w:t>
      </w:r>
      <w:r w:rsidR="00C04267" w:rsidRPr="00CA3922">
        <w:rPr>
          <w:rFonts w:ascii="Georgia" w:hAnsi="Georgia"/>
          <w:snapToGrid w:val="0"/>
          <w:color w:val="000000"/>
          <w:highlight w:val="lightGray"/>
        </w:rPr>
        <w:t>Aanbieder</w:t>
      </w:r>
      <w:r w:rsidRPr="00CA3922">
        <w:rPr>
          <w:rFonts w:ascii="Georgia" w:hAnsi="Georgia"/>
          <w:snapToGrid w:val="0"/>
          <w:color w:val="000000"/>
          <w:highlight w:val="lightGray"/>
        </w:rPr>
        <w:t xml:space="preserve"> uit hoofde van het termijnschema niet betwist maar desondanks niet betaalt, terwijl de daaraan ten grondslag liggende werkzaamheden goed en deugdelijk zijn uitgevoerd; en/of</w:t>
      </w:r>
    </w:p>
    <w:p w14:paraId="11D37E86" w14:textId="3FCD846A" w:rsidR="00216F90" w:rsidRPr="00CA3922" w:rsidRDefault="00216F90" w:rsidP="00216F90">
      <w:pPr>
        <w:ind w:left="1134" w:hanging="425"/>
        <w:jc w:val="both"/>
        <w:rPr>
          <w:rFonts w:ascii="Georgia" w:hAnsi="Georgia"/>
          <w:snapToGrid w:val="0"/>
          <w:color w:val="000000"/>
          <w:highlight w:val="lightGray"/>
        </w:rPr>
      </w:pPr>
      <w:r w:rsidRPr="00CA3922">
        <w:rPr>
          <w:rFonts w:ascii="Georgia" w:hAnsi="Georgia"/>
          <w:snapToGrid w:val="0"/>
          <w:color w:val="000000"/>
          <w:highlight w:val="lightGray"/>
        </w:rPr>
        <w:t>b.     </w:t>
      </w:r>
      <w:r w:rsidR="00BE7D00" w:rsidRPr="00CA3922">
        <w:rPr>
          <w:rFonts w:ascii="Georgia" w:hAnsi="Georgia"/>
          <w:snapToGrid w:val="0"/>
          <w:color w:val="000000"/>
          <w:highlight w:val="lightGray"/>
        </w:rPr>
        <w:t>Afnemer betaalt een of meerdere vorderingen van Aanbieder uit hoofde van geaccordeerd meerwerk niet, hoewel het meerwerk door Afnemer niet wordt betwist, terwijl de daa</w:t>
      </w:r>
      <w:r w:rsidR="0098546A" w:rsidRPr="00CA3922">
        <w:rPr>
          <w:rFonts w:ascii="Georgia" w:hAnsi="Georgia"/>
          <w:snapToGrid w:val="0"/>
          <w:color w:val="000000"/>
          <w:highlight w:val="lightGray"/>
        </w:rPr>
        <w:t>r</w:t>
      </w:r>
      <w:r w:rsidR="00BE7D00" w:rsidRPr="00CA3922">
        <w:rPr>
          <w:rFonts w:ascii="Georgia" w:hAnsi="Georgia"/>
          <w:snapToGrid w:val="0"/>
          <w:color w:val="000000"/>
          <w:highlight w:val="lightGray"/>
        </w:rPr>
        <w:t xml:space="preserve">aan ten grondslag liggende werkzaamheden goed en deugdelijk zijn uitgevoerd; </w:t>
      </w:r>
      <w:r w:rsidRPr="00CA3922">
        <w:rPr>
          <w:rFonts w:ascii="Georgia" w:hAnsi="Georgia"/>
          <w:snapToGrid w:val="0"/>
          <w:color w:val="000000"/>
          <w:highlight w:val="lightGray"/>
        </w:rPr>
        <w:t xml:space="preserve"> </w:t>
      </w:r>
    </w:p>
    <w:p w14:paraId="43C657DF" w14:textId="4A5DBB49" w:rsidR="009A0CC0" w:rsidRPr="00CA3922" w:rsidRDefault="00216F90" w:rsidP="009A0CC0">
      <w:pPr>
        <w:ind w:left="1134" w:hanging="425"/>
        <w:jc w:val="both"/>
        <w:rPr>
          <w:rFonts w:ascii="Georgia" w:hAnsi="Georgia"/>
          <w:snapToGrid w:val="0"/>
          <w:color w:val="000000"/>
          <w:highlight w:val="lightGray"/>
        </w:rPr>
      </w:pPr>
      <w:r w:rsidRPr="00CA3922">
        <w:rPr>
          <w:rFonts w:ascii="Georgia" w:hAnsi="Georgia"/>
          <w:snapToGrid w:val="0"/>
          <w:color w:val="000000"/>
          <w:highlight w:val="lightGray"/>
        </w:rPr>
        <w:t xml:space="preserve">c.      </w:t>
      </w:r>
      <w:proofErr w:type="gramStart"/>
      <w:r w:rsidRPr="00CA3922">
        <w:rPr>
          <w:rFonts w:ascii="Georgia" w:hAnsi="Georgia"/>
          <w:snapToGrid w:val="0"/>
          <w:color w:val="000000"/>
          <w:highlight w:val="lightGray"/>
        </w:rPr>
        <w:t>ten</w:t>
      </w:r>
      <w:proofErr w:type="gramEnd"/>
      <w:r w:rsidRPr="00CA3922">
        <w:rPr>
          <w:rFonts w:ascii="Georgia" w:hAnsi="Georgia"/>
          <w:snapToGrid w:val="0"/>
          <w:color w:val="000000"/>
          <w:highlight w:val="lightGray"/>
        </w:rPr>
        <w:t xml:space="preserve"> aanzien van </w:t>
      </w:r>
      <w:r w:rsidR="00BE7D00" w:rsidRPr="00CA3922">
        <w:rPr>
          <w:rFonts w:ascii="Georgia" w:hAnsi="Georgia"/>
          <w:snapToGrid w:val="0"/>
          <w:color w:val="000000"/>
          <w:highlight w:val="lightGray"/>
        </w:rPr>
        <w:t>Afnemer</w:t>
      </w:r>
      <w:r w:rsidRPr="00CA3922">
        <w:rPr>
          <w:rFonts w:ascii="Georgia" w:hAnsi="Georgia"/>
          <w:snapToGrid w:val="0"/>
          <w:color w:val="000000"/>
          <w:highlight w:val="lightGray"/>
        </w:rPr>
        <w:t xml:space="preserve"> faillissement wordt uitgesproken of sur</w:t>
      </w:r>
      <w:r w:rsidR="0098546A" w:rsidRPr="00CA3922">
        <w:rPr>
          <w:rFonts w:ascii="Georgia" w:hAnsi="Georgia"/>
          <w:snapToGrid w:val="0"/>
          <w:color w:val="000000"/>
          <w:highlight w:val="lightGray"/>
        </w:rPr>
        <w:t>s</w:t>
      </w:r>
      <w:r w:rsidRPr="00CA3922">
        <w:rPr>
          <w:rFonts w:ascii="Georgia" w:hAnsi="Georgia"/>
          <w:snapToGrid w:val="0"/>
          <w:color w:val="000000"/>
          <w:highlight w:val="lightGray"/>
        </w:rPr>
        <w:t>éance van betaling wordt verleend.</w:t>
      </w:r>
    </w:p>
    <w:p w14:paraId="7C237F25" w14:textId="3EBA9F2B" w:rsidR="00216F90" w:rsidRPr="00CA3922" w:rsidRDefault="00C97A7C" w:rsidP="00831232">
      <w:pPr>
        <w:pStyle w:val="Lijstalinea"/>
        <w:numPr>
          <w:ilvl w:val="0"/>
          <w:numId w:val="87"/>
        </w:numPr>
        <w:ind w:hanging="720"/>
        <w:jc w:val="both"/>
        <w:rPr>
          <w:rFonts w:ascii="Georgia" w:hAnsi="Georgia"/>
          <w:snapToGrid w:val="0"/>
          <w:color w:val="000000"/>
        </w:rPr>
      </w:pPr>
      <w:r w:rsidRPr="00CA3922">
        <w:rPr>
          <w:rFonts w:ascii="Georgia" w:hAnsi="Georgia"/>
          <w:snapToGrid w:val="0"/>
          <w:color w:val="000000"/>
          <w:highlight w:val="lightGray"/>
        </w:rPr>
        <w:t>Aanbieder</w:t>
      </w:r>
      <w:r w:rsidR="00216F90" w:rsidRPr="00CA3922">
        <w:rPr>
          <w:rFonts w:ascii="Georgia" w:hAnsi="Georgia"/>
          <w:snapToGrid w:val="0"/>
          <w:color w:val="000000"/>
          <w:highlight w:val="lightGray"/>
        </w:rPr>
        <w:t xml:space="preserve"> staat er </w:t>
      </w:r>
      <w:proofErr w:type="gramStart"/>
      <w:r w:rsidR="00216F90" w:rsidRPr="00CA3922">
        <w:rPr>
          <w:rFonts w:ascii="Georgia" w:hAnsi="Georgia"/>
          <w:snapToGrid w:val="0"/>
          <w:color w:val="000000"/>
          <w:highlight w:val="lightGray"/>
        </w:rPr>
        <w:t>jegens</w:t>
      </w:r>
      <w:proofErr w:type="gramEnd"/>
      <w:r w:rsidR="00216F90" w:rsidRPr="00CA3922">
        <w:rPr>
          <w:rFonts w:ascii="Georgia" w:hAnsi="Georgia"/>
          <w:snapToGrid w:val="0"/>
          <w:color w:val="000000"/>
          <w:highlight w:val="lightGray"/>
        </w:rPr>
        <w:t xml:space="preserve"> </w:t>
      </w:r>
      <w:r w:rsidR="0012788B" w:rsidRPr="00CA3922">
        <w:rPr>
          <w:rFonts w:ascii="Georgia" w:hAnsi="Georgia"/>
          <w:snapToGrid w:val="0"/>
          <w:color w:val="000000"/>
          <w:highlight w:val="lightGray"/>
        </w:rPr>
        <w:t>Afnemer</w:t>
      </w:r>
      <w:r w:rsidR="00216F90" w:rsidRPr="00CA3922">
        <w:rPr>
          <w:rFonts w:ascii="Georgia" w:hAnsi="Georgia"/>
          <w:snapToGrid w:val="0"/>
          <w:color w:val="000000"/>
          <w:highlight w:val="lightGray"/>
        </w:rPr>
        <w:t xml:space="preserve"> voor in dat eventuele (onder)opdrachtnemers, leveranciers dan wel hulppersonen contractueel afstand zullen doen van hun retentierecht en geen retentierecht zullen (kunnen) uitoefenen. </w:t>
      </w:r>
      <w:r w:rsidR="00871171" w:rsidRPr="00CA3922">
        <w:rPr>
          <w:rFonts w:ascii="Georgia" w:hAnsi="Georgia"/>
          <w:snapToGrid w:val="0"/>
          <w:color w:val="000000"/>
          <w:highlight w:val="lightGray"/>
        </w:rPr>
        <w:t>Aanbieder</w:t>
      </w:r>
      <w:r w:rsidR="00216F90" w:rsidRPr="00CA3922">
        <w:rPr>
          <w:rFonts w:ascii="Georgia" w:hAnsi="Georgia"/>
          <w:snapToGrid w:val="0"/>
          <w:color w:val="000000"/>
          <w:highlight w:val="lightGray"/>
        </w:rPr>
        <w:t xml:space="preserve"> verleent </w:t>
      </w:r>
      <w:r w:rsidR="00636430" w:rsidRPr="00CA3922">
        <w:rPr>
          <w:rFonts w:ascii="Georgia" w:hAnsi="Georgia"/>
          <w:snapToGrid w:val="0"/>
          <w:color w:val="000000"/>
          <w:highlight w:val="lightGray"/>
        </w:rPr>
        <w:t>Afnemer</w:t>
      </w:r>
      <w:r w:rsidR="00216F90" w:rsidRPr="00CA3922">
        <w:rPr>
          <w:rFonts w:ascii="Georgia" w:hAnsi="Georgia"/>
          <w:snapToGrid w:val="0"/>
          <w:color w:val="000000"/>
          <w:highlight w:val="lightGray"/>
        </w:rPr>
        <w:t xml:space="preserve"> ter zake vrijwaring.</w:t>
      </w:r>
      <w:r w:rsidR="00351F61" w:rsidRPr="00CA3922">
        <w:rPr>
          <w:rFonts w:ascii="Georgia" w:hAnsi="Georgia"/>
          <w:snapToGrid w:val="0"/>
          <w:color w:val="000000"/>
        </w:rPr>
        <w:t>]</w:t>
      </w:r>
    </w:p>
    <w:p w14:paraId="48887FB9" w14:textId="26881D0A" w:rsidR="0071112A" w:rsidRPr="00CA3922" w:rsidRDefault="0071112A" w:rsidP="0071112A">
      <w:pPr>
        <w:pStyle w:val="Geenafstand"/>
        <w:spacing w:line="288" w:lineRule="auto"/>
        <w:jc w:val="both"/>
        <w:rPr>
          <w:rFonts w:ascii="Georgia" w:hAnsi="Georgia" w:cstheme="minorHAnsi"/>
          <w:b/>
        </w:rPr>
      </w:pPr>
    </w:p>
    <w:p w14:paraId="42D96AED" w14:textId="77777777" w:rsidR="00AA75EE" w:rsidRPr="00CA3922" w:rsidRDefault="00AA75EE" w:rsidP="0071112A">
      <w:pPr>
        <w:pStyle w:val="Geenafstand"/>
        <w:spacing w:line="288" w:lineRule="auto"/>
        <w:jc w:val="both"/>
        <w:rPr>
          <w:rFonts w:ascii="Georgia" w:hAnsi="Georgia" w:cstheme="minorHAnsi"/>
          <w:b/>
        </w:rPr>
      </w:pPr>
    </w:p>
    <w:p w14:paraId="26840EF9" w14:textId="77777777" w:rsidR="0071112A" w:rsidRPr="00CA3922" w:rsidRDefault="0071112A" w:rsidP="0071112A">
      <w:pPr>
        <w:pStyle w:val="Geenafstand"/>
        <w:spacing w:line="288" w:lineRule="auto"/>
        <w:jc w:val="both"/>
        <w:rPr>
          <w:rFonts w:ascii="Georgia" w:hAnsi="Georgia" w:cstheme="minorHAnsi"/>
          <w:b/>
        </w:rPr>
      </w:pPr>
      <w:r w:rsidRPr="00CA3922">
        <w:rPr>
          <w:rFonts w:ascii="Georgia" w:hAnsi="Georgia" w:cstheme="minorHAnsi"/>
          <w:b/>
        </w:rPr>
        <w:t>ALGEMENE BEPALINGEN</w:t>
      </w:r>
    </w:p>
    <w:p w14:paraId="794D535D" w14:textId="77777777" w:rsidR="0071112A" w:rsidRPr="00CA3922" w:rsidRDefault="0071112A" w:rsidP="004C0991">
      <w:pPr>
        <w:pStyle w:val="Geenafstand"/>
        <w:spacing w:line="288" w:lineRule="auto"/>
        <w:jc w:val="both"/>
        <w:rPr>
          <w:rFonts w:ascii="Georgia" w:hAnsi="Georgia" w:cstheme="minorHAnsi"/>
          <w:b/>
        </w:rPr>
      </w:pPr>
    </w:p>
    <w:p w14:paraId="5C67AECA" w14:textId="29CDF408" w:rsidR="0071112A" w:rsidRPr="00CA3922" w:rsidRDefault="0071112A" w:rsidP="00C1664A">
      <w:pPr>
        <w:pStyle w:val="Geenafstand"/>
        <w:numPr>
          <w:ilvl w:val="0"/>
          <w:numId w:val="38"/>
        </w:numPr>
        <w:spacing w:line="288" w:lineRule="auto"/>
        <w:jc w:val="both"/>
        <w:rPr>
          <w:rFonts w:ascii="Georgia" w:hAnsi="Georgia" w:cstheme="minorHAnsi"/>
          <w:b/>
        </w:rPr>
      </w:pPr>
      <w:r w:rsidRPr="00CA3922">
        <w:rPr>
          <w:rFonts w:ascii="Georgia" w:hAnsi="Georgia" w:cstheme="minorHAnsi"/>
          <w:b/>
        </w:rPr>
        <w:t>Betaling</w:t>
      </w:r>
    </w:p>
    <w:p w14:paraId="7EE84194" w14:textId="23AD676A" w:rsidR="0076052C" w:rsidRPr="00CA3922" w:rsidRDefault="00DC0F55" w:rsidP="00AA3508">
      <w:pPr>
        <w:pStyle w:val="Geenafstand"/>
        <w:numPr>
          <w:ilvl w:val="0"/>
          <w:numId w:val="28"/>
        </w:numPr>
        <w:spacing w:line="288" w:lineRule="auto"/>
        <w:ind w:hanging="720"/>
        <w:jc w:val="both"/>
        <w:rPr>
          <w:rFonts w:ascii="Georgia" w:hAnsi="Georgia" w:cstheme="minorHAnsi"/>
        </w:rPr>
      </w:pPr>
      <w:r w:rsidRPr="00CA3922">
        <w:rPr>
          <w:rFonts w:ascii="Georgia" w:hAnsi="Georgia" w:cstheme="minorHAnsi"/>
        </w:rPr>
        <w:t>Aanbieder hanteert een betalingstermijn van 30 dagen</w:t>
      </w:r>
      <w:r w:rsidR="00B3080D" w:rsidRPr="00CA3922">
        <w:rPr>
          <w:rFonts w:ascii="Georgia" w:hAnsi="Georgia" w:cstheme="minorHAnsi"/>
        </w:rPr>
        <w:t xml:space="preserve"> na factuurdatum</w:t>
      </w:r>
      <w:r w:rsidRPr="00CA3922">
        <w:rPr>
          <w:rFonts w:ascii="Georgia" w:hAnsi="Georgia" w:cstheme="minorHAnsi"/>
        </w:rPr>
        <w:t xml:space="preserve">. </w:t>
      </w:r>
    </w:p>
    <w:p w14:paraId="43C09147" w14:textId="31C03C7B" w:rsidR="00AA3508" w:rsidRPr="00CA3922" w:rsidRDefault="0076052C" w:rsidP="00AA3508">
      <w:pPr>
        <w:pStyle w:val="Geenafstand"/>
        <w:numPr>
          <w:ilvl w:val="0"/>
          <w:numId w:val="28"/>
        </w:numPr>
        <w:spacing w:line="288" w:lineRule="auto"/>
        <w:ind w:hanging="720"/>
        <w:jc w:val="both"/>
        <w:rPr>
          <w:rFonts w:ascii="Georgia" w:hAnsi="Georgia" w:cstheme="minorHAnsi"/>
        </w:rPr>
      </w:pPr>
      <w:r w:rsidRPr="00CA3922">
        <w:rPr>
          <w:rFonts w:ascii="Georgia" w:hAnsi="Georgia" w:cstheme="minorHAnsi"/>
        </w:rPr>
        <w:t>F</w:t>
      </w:r>
      <w:r w:rsidR="00AA3508" w:rsidRPr="00CA3922">
        <w:rPr>
          <w:rFonts w:ascii="Georgia" w:hAnsi="Georgia" w:cstheme="minorHAnsi"/>
        </w:rPr>
        <w:t xml:space="preserve">acturering voor Fase 1 </w:t>
      </w:r>
      <w:r w:rsidR="005B0AB0" w:rsidRPr="00CA3922">
        <w:rPr>
          <w:rFonts w:ascii="Georgia" w:hAnsi="Georgia" w:cstheme="minorHAnsi"/>
        </w:rPr>
        <w:t xml:space="preserve">vindt </w:t>
      </w:r>
      <w:r w:rsidR="00AA3508" w:rsidRPr="00CA3922">
        <w:rPr>
          <w:rFonts w:ascii="Georgia" w:hAnsi="Georgia" w:cstheme="minorHAnsi"/>
        </w:rPr>
        <w:t xml:space="preserve">plaats met inachtneming van </w:t>
      </w:r>
      <w:r w:rsidR="008042C2" w:rsidRPr="00CA3922">
        <w:rPr>
          <w:rFonts w:ascii="Georgia" w:hAnsi="Georgia" w:cstheme="minorHAnsi"/>
        </w:rPr>
        <w:t>het</w:t>
      </w:r>
      <w:r w:rsidR="008B141F" w:rsidRPr="00CA3922">
        <w:rPr>
          <w:rFonts w:ascii="Georgia" w:hAnsi="Georgia" w:cstheme="minorHAnsi"/>
        </w:rPr>
        <w:t xml:space="preserve"> door </w:t>
      </w:r>
      <w:r w:rsidR="00ED4C9B" w:rsidRPr="00CA3922">
        <w:rPr>
          <w:rFonts w:ascii="Georgia" w:hAnsi="Georgia" w:cstheme="minorHAnsi"/>
        </w:rPr>
        <w:t>P</w:t>
      </w:r>
      <w:r w:rsidR="008B141F" w:rsidRPr="00CA3922">
        <w:rPr>
          <w:rFonts w:ascii="Georgia" w:hAnsi="Georgia" w:cstheme="minorHAnsi"/>
        </w:rPr>
        <w:t>artijen overeen te komen betaalschema</w:t>
      </w:r>
      <w:r w:rsidR="008042C2" w:rsidRPr="00CA3922">
        <w:rPr>
          <w:rFonts w:ascii="Georgia" w:hAnsi="Georgia" w:cstheme="minorHAnsi"/>
        </w:rPr>
        <w:t xml:space="preserve"> </w:t>
      </w:r>
      <w:r w:rsidR="00AA3508" w:rsidRPr="00CA3922">
        <w:rPr>
          <w:rFonts w:ascii="Georgia" w:hAnsi="Georgia" w:cstheme="minorHAnsi"/>
        </w:rPr>
        <w:t xml:space="preserve">en voor Fase 2 met in achtneming van </w:t>
      </w:r>
      <w:r w:rsidR="00193234" w:rsidRPr="00CA3922">
        <w:rPr>
          <w:rFonts w:ascii="Georgia" w:hAnsi="Georgia" w:cstheme="minorHAnsi"/>
        </w:rPr>
        <w:t xml:space="preserve">het </w:t>
      </w:r>
      <w:r w:rsidR="00AA3508" w:rsidRPr="00CA3922">
        <w:rPr>
          <w:rFonts w:ascii="Georgia" w:hAnsi="Georgia" w:cstheme="minorHAnsi"/>
        </w:rPr>
        <w:t>termijns</w:t>
      </w:r>
      <w:r w:rsidR="008042C2" w:rsidRPr="00CA3922">
        <w:rPr>
          <w:rFonts w:ascii="Georgia" w:hAnsi="Georgia" w:cstheme="minorHAnsi"/>
        </w:rPr>
        <w:t xml:space="preserve">chema voor </w:t>
      </w:r>
      <w:r w:rsidR="005E63F9" w:rsidRPr="00CA3922">
        <w:rPr>
          <w:rFonts w:ascii="Georgia" w:hAnsi="Georgia" w:cstheme="minorHAnsi"/>
        </w:rPr>
        <w:t xml:space="preserve">betaling van </w:t>
      </w:r>
      <w:r w:rsidR="008042C2" w:rsidRPr="00CA3922">
        <w:rPr>
          <w:rFonts w:ascii="Georgia" w:hAnsi="Georgia" w:cstheme="minorHAnsi"/>
        </w:rPr>
        <w:t xml:space="preserve">de </w:t>
      </w:r>
      <w:r w:rsidR="00756202" w:rsidRPr="00CA3922">
        <w:rPr>
          <w:rFonts w:ascii="Georgia" w:hAnsi="Georgia" w:cstheme="minorHAnsi"/>
        </w:rPr>
        <w:t>Prijs</w:t>
      </w:r>
      <w:r w:rsidR="00FE286E" w:rsidRPr="00CA3922">
        <w:rPr>
          <w:rFonts w:ascii="Georgia" w:hAnsi="Georgia" w:cstheme="minorHAnsi"/>
        </w:rPr>
        <w:t xml:space="preserve">. </w:t>
      </w:r>
    </w:p>
    <w:p w14:paraId="72BBD290" w14:textId="45E66577" w:rsidR="0022137B" w:rsidRPr="00CA3922" w:rsidRDefault="00F26008" w:rsidP="00AA3508">
      <w:pPr>
        <w:pStyle w:val="Geenafstand"/>
        <w:numPr>
          <w:ilvl w:val="0"/>
          <w:numId w:val="28"/>
        </w:numPr>
        <w:spacing w:line="288" w:lineRule="auto"/>
        <w:ind w:hanging="720"/>
        <w:jc w:val="both"/>
        <w:rPr>
          <w:rFonts w:ascii="Georgia" w:hAnsi="Georgia" w:cstheme="minorHAnsi"/>
        </w:rPr>
      </w:pPr>
      <w:r w:rsidRPr="00CA3922">
        <w:rPr>
          <w:rFonts w:ascii="Georgia" w:hAnsi="Georgia" w:cstheme="minorHAnsi"/>
        </w:rPr>
        <w:t>Hoewel de factuur met betaaltermijn verstuurd mag worden, vindt betaling van facturen door Afnemer niet plaats voordat de materialen op de bouwplaats zijn geleverd</w:t>
      </w:r>
      <w:r w:rsidR="005875AB" w:rsidRPr="00CA3922">
        <w:rPr>
          <w:rFonts w:ascii="Georgia" w:hAnsi="Georgia" w:cstheme="minorHAnsi"/>
        </w:rPr>
        <w:t xml:space="preserve"> en aangebracht</w:t>
      </w:r>
      <w:r w:rsidR="00335213" w:rsidRPr="00CA3922">
        <w:rPr>
          <w:rFonts w:ascii="Georgia" w:hAnsi="Georgia" w:cstheme="minorHAnsi"/>
        </w:rPr>
        <w:t xml:space="preserve">, tenzij </w:t>
      </w:r>
      <w:r w:rsidR="005E5BBE" w:rsidRPr="00CA3922">
        <w:rPr>
          <w:rFonts w:ascii="Georgia" w:hAnsi="Georgia" w:cstheme="minorHAnsi"/>
        </w:rPr>
        <w:t>het gaat om gerealiseerde werkzaamheden die toegevoegde waarde hebben op de Locatie (bijvoorbeeld grond- en funderingswerkzaamheden en/of het aanbrengen van grondbronnen).</w:t>
      </w:r>
      <w:r w:rsidR="000B26CD" w:rsidRPr="00CA3922">
        <w:rPr>
          <w:rFonts w:ascii="Georgia" w:hAnsi="Georgia" w:cstheme="minorHAnsi"/>
        </w:rPr>
        <w:t xml:space="preserve"> </w:t>
      </w:r>
    </w:p>
    <w:p w14:paraId="5C1F73D0" w14:textId="0FC225D8" w:rsidR="00F26008" w:rsidRPr="00CA3922" w:rsidRDefault="000B26CD" w:rsidP="00AA3508">
      <w:pPr>
        <w:pStyle w:val="Geenafstand"/>
        <w:numPr>
          <w:ilvl w:val="0"/>
          <w:numId w:val="28"/>
        </w:numPr>
        <w:spacing w:line="288" w:lineRule="auto"/>
        <w:ind w:hanging="720"/>
        <w:jc w:val="both"/>
        <w:rPr>
          <w:rFonts w:ascii="Georgia" w:hAnsi="Georgia" w:cstheme="minorHAnsi"/>
        </w:rPr>
      </w:pPr>
      <w:r w:rsidRPr="00CA3922">
        <w:rPr>
          <w:rFonts w:ascii="Georgia" w:hAnsi="Georgia" w:cstheme="minorHAnsi"/>
        </w:rPr>
        <w:t xml:space="preserve">Op Aanbieder rust, voor zover mogelijk, de verplichting te melden per welke datum na verzending van de factuur het onderdeel waarop de betaling betrekking heeft </w:t>
      </w:r>
      <w:r w:rsidR="000960C5" w:rsidRPr="00CA3922">
        <w:rPr>
          <w:rFonts w:ascii="Georgia" w:hAnsi="Georgia" w:cstheme="minorHAnsi"/>
        </w:rPr>
        <w:t>wordt</w:t>
      </w:r>
      <w:r w:rsidRPr="00CA3922">
        <w:rPr>
          <w:rFonts w:ascii="Georgia" w:hAnsi="Georgia" w:cstheme="minorHAnsi"/>
        </w:rPr>
        <w:t xml:space="preserve"> vervoerd en aangebracht op de bouwplaats.</w:t>
      </w:r>
    </w:p>
    <w:p w14:paraId="4D92228A" w14:textId="77777777" w:rsidR="00AA3508" w:rsidRPr="00CA3922" w:rsidRDefault="00AA3508" w:rsidP="00AA3508">
      <w:pPr>
        <w:pStyle w:val="Geenafstand"/>
        <w:spacing w:line="288" w:lineRule="auto"/>
        <w:jc w:val="both"/>
        <w:rPr>
          <w:rFonts w:ascii="Georgia" w:hAnsi="Georgia" w:cstheme="minorHAnsi"/>
          <w:b/>
        </w:rPr>
      </w:pPr>
    </w:p>
    <w:p w14:paraId="7A43E87D" w14:textId="77777777" w:rsidR="00AA3508" w:rsidRPr="00CA3922" w:rsidRDefault="00AA3508" w:rsidP="00C1664A">
      <w:pPr>
        <w:pStyle w:val="Geenafstand"/>
        <w:numPr>
          <w:ilvl w:val="0"/>
          <w:numId w:val="38"/>
        </w:numPr>
        <w:spacing w:line="288" w:lineRule="auto"/>
        <w:jc w:val="both"/>
        <w:rPr>
          <w:rFonts w:ascii="Georgia" w:hAnsi="Georgia" w:cstheme="minorHAnsi"/>
          <w:b/>
        </w:rPr>
      </w:pPr>
      <w:r w:rsidRPr="00CA3922">
        <w:rPr>
          <w:rFonts w:ascii="Georgia" w:hAnsi="Georgia" w:cstheme="minorHAnsi"/>
          <w:b/>
        </w:rPr>
        <w:t xml:space="preserve">Veiligheid op het werk </w:t>
      </w:r>
    </w:p>
    <w:p w14:paraId="1A3AF3E1" w14:textId="304C089F" w:rsidR="00AA3508" w:rsidRPr="00CA3922" w:rsidRDefault="00790A84" w:rsidP="00AA3508">
      <w:pPr>
        <w:pStyle w:val="Geenafstand"/>
        <w:numPr>
          <w:ilvl w:val="0"/>
          <w:numId w:val="22"/>
        </w:numPr>
        <w:spacing w:line="288" w:lineRule="auto"/>
        <w:ind w:left="709" w:hanging="709"/>
        <w:jc w:val="both"/>
        <w:rPr>
          <w:rFonts w:ascii="Georgia" w:hAnsi="Georgia" w:cstheme="minorHAnsi"/>
        </w:rPr>
      </w:pPr>
      <w:r w:rsidRPr="00CA3922">
        <w:rPr>
          <w:rFonts w:ascii="Georgia" w:hAnsi="Georgia" w:cstheme="minorHAnsi"/>
          <w:bCs/>
        </w:rPr>
        <w:t>Aanbieder</w:t>
      </w:r>
      <w:r w:rsidR="00AA3508" w:rsidRPr="00CA3922">
        <w:rPr>
          <w:rFonts w:ascii="Georgia" w:hAnsi="Georgia" w:cstheme="minorHAnsi"/>
        </w:rPr>
        <w:t xml:space="preserve"> is verantwoordelijk voor de veiligheid op </w:t>
      </w:r>
      <w:r w:rsidR="002865C7" w:rsidRPr="00CA3922">
        <w:rPr>
          <w:rFonts w:ascii="Georgia" w:hAnsi="Georgia" w:cstheme="minorHAnsi"/>
        </w:rPr>
        <w:t>de bouwplaats</w:t>
      </w:r>
      <w:r w:rsidR="004D5AEA" w:rsidRPr="00CA3922">
        <w:rPr>
          <w:rFonts w:ascii="Georgia" w:hAnsi="Georgia" w:cstheme="minorHAnsi"/>
        </w:rPr>
        <w:t xml:space="preserve"> </w:t>
      </w:r>
      <w:r w:rsidR="00AA3508" w:rsidRPr="00CA3922">
        <w:rPr>
          <w:rFonts w:ascii="Georgia" w:hAnsi="Georgia" w:cstheme="minorHAnsi"/>
        </w:rPr>
        <w:t>tijdens de bouw en zal alle daartoe noodzakelijke werkzaamheden verrichten.</w:t>
      </w:r>
    </w:p>
    <w:p w14:paraId="62AACAF0" w14:textId="38FDC192" w:rsidR="00AA3508" w:rsidRPr="00CA3922" w:rsidRDefault="00790A84" w:rsidP="00AA3508">
      <w:pPr>
        <w:pStyle w:val="Geenafstand"/>
        <w:numPr>
          <w:ilvl w:val="0"/>
          <w:numId w:val="22"/>
        </w:numPr>
        <w:spacing w:line="288" w:lineRule="auto"/>
        <w:ind w:left="709" w:hanging="709"/>
        <w:jc w:val="both"/>
        <w:rPr>
          <w:rFonts w:ascii="Georgia" w:hAnsi="Georgia" w:cstheme="minorHAnsi"/>
        </w:rPr>
      </w:pPr>
      <w:r w:rsidRPr="00CA3922">
        <w:rPr>
          <w:rFonts w:ascii="Georgia" w:hAnsi="Georgia" w:cstheme="minorHAnsi"/>
          <w:bCs/>
        </w:rPr>
        <w:t>Aanbieder</w:t>
      </w:r>
      <w:r w:rsidR="00AA3508" w:rsidRPr="00CA3922">
        <w:rPr>
          <w:rFonts w:ascii="Georgia" w:hAnsi="Georgia" w:cstheme="minorHAnsi"/>
        </w:rPr>
        <w:t xml:space="preserve"> is in het kader van de uitvoering van de bouw van het Werk gehouden alle hem </w:t>
      </w:r>
      <w:proofErr w:type="gramStart"/>
      <w:r w:rsidR="00AA3508" w:rsidRPr="00CA3922">
        <w:rPr>
          <w:rFonts w:ascii="Georgia" w:hAnsi="Georgia" w:cstheme="minorHAnsi"/>
        </w:rPr>
        <w:t>ingevolge</w:t>
      </w:r>
      <w:proofErr w:type="gramEnd"/>
      <w:r w:rsidR="00AA3508" w:rsidRPr="00CA3922">
        <w:rPr>
          <w:rFonts w:ascii="Georgia" w:hAnsi="Georgia" w:cstheme="minorHAnsi"/>
        </w:rPr>
        <w:t xml:space="preserve"> de Arbeidsomstandighedenwet opgelegde verplichtingen en daaruit voortvloeiende c.q. daarmee samenhangende regelingen en voorschriften, tijdig en correct na te komen. </w:t>
      </w:r>
      <w:r w:rsidRPr="00CA3922">
        <w:rPr>
          <w:rFonts w:ascii="Georgia" w:hAnsi="Georgia" w:cstheme="minorHAnsi"/>
        </w:rPr>
        <w:t>Aanbieder</w:t>
      </w:r>
      <w:r w:rsidR="00AA3508" w:rsidRPr="00CA3922">
        <w:rPr>
          <w:rFonts w:ascii="Georgia" w:hAnsi="Georgia" w:cstheme="minorHAnsi"/>
        </w:rPr>
        <w:t xml:space="preserve"> zal in dit kader onder meer, maar niet uitsluitend, zorg</w:t>
      </w:r>
      <w:r w:rsidR="00ED4C9B" w:rsidRPr="00CA3922">
        <w:rPr>
          <w:rFonts w:ascii="Georgia" w:hAnsi="Georgia" w:cstheme="minorHAnsi"/>
        </w:rPr>
        <w:t xml:space="preserve"> </w:t>
      </w:r>
      <w:r w:rsidR="00AA3508" w:rsidRPr="00CA3922">
        <w:rPr>
          <w:rFonts w:ascii="Georgia" w:hAnsi="Georgia" w:cstheme="minorHAnsi"/>
        </w:rPr>
        <w:t>dragen voor:</w:t>
      </w:r>
    </w:p>
    <w:p w14:paraId="339D704C" w14:textId="11103086" w:rsidR="0072140E" w:rsidRPr="00CA3922" w:rsidRDefault="0072140E" w:rsidP="00AA3508">
      <w:pPr>
        <w:pStyle w:val="Geenafstand"/>
        <w:numPr>
          <w:ilvl w:val="0"/>
          <w:numId w:val="30"/>
        </w:numPr>
        <w:spacing w:line="288" w:lineRule="auto"/>
        <w:jc w:val="both"/>
        <w:rPr>
          <w:rFonts w:ascii="Georgia" w:hAnsi="Georgia" w:cstheme="minorHAnsi"/>
        </w:rPr>
      </w:pPr>
      <w:proofErr w:type="gramStart"/>
      <w:r w:rsidRPr="00CA3922">
        <w:rPr>
          <w:rFonts w:ascii="Georgia" w:hAnsi="Georgia" w:cstheme="minorHAnsi"/>
        </w:rPr>
        <w:t>het</w:t>
      </w:r>
      <w:proofErr w:type="gramEnd"/>
      <w:r w:rsidRPr="00CA3922">
        <w:rPr>
          <w:rFonts w:ascii="Georgia" w:hAnsi="Georgia" w:cstheme="minorHAnsi"/>
        </w:rPr>
        <w:t xml:space="preserve"> conform het bepaalde in art. 2.28 lid 2 Arbobesluit opstellen van het V&amp;G-plan (voor </w:t>
      </w:r>
      <w:r w:rsidR="005E5F77" w:rsidRPr="00CA3922">
        <w:rPr>
          <w:rFonts w:ascii="Georgia" w:hAnsi="Georgia" w:cstheme="minorHAnsi"/>
        </w:rPr>
        <w:t>ontwerp</w:t>
      </w:r>
      <w:r w:rsidRPr="00CA3922">
        <w:rPr>
          <w:rFonts w:ascii="Georgia" w:hAnsi="Georgia" w:cstheme="minorHAnsi"/>
        </w:rPr>
        <w:t>- en uitvoeringsfase);</w:t>
      </w:r>
    </w:p>
    <w:p w14:paraId="043A94FB" w14:textId="77777777" w:rsidR="00AA3508" w:rsidRPr="00CA3922" w:rsidRDefault="00AA3508" w:rsidP="00AA3508">
      <w:pPr>
        <w:pStyle w:val="Geenafstand"/>
        <w:numPr>
          <w:ilvl w:val="0"/>
          <w:numId w:val="30"/>
        </w:numPr>
        <w:spacing w:line="288" w:lineRule="auto"/>
        <w:jc w:val="both"/>
        <w:rPr>
          <w:rFonts w:ascii="Georgia" w:hAnsi="Georgia" w:cstheme="minorHAnsi"/>
        </w:rPr>
      </w:pPr>
      <w:proofErr w:type="gramStart"/>
      <w:r w:rsidRPr="00CA3922">
        <w:rPr>
          <w:rFonts w:ascii="Georgia" w:hAnsi="Georgia" w:cstheme="minorHAnsi"/>
        </w:rPr>
        <w:lastRenderedPageBreak/>
        <w:t>de</w:t>
      </w:r>
      <w:proofErr w:type="gramEnd"/>
      <w:r w:rsidRPr="00CA3922">
        <w:rPr>
          <w:rFonts w:ascii="Georgia" w:hAnsi="Georgia" w:cstheme="minorHAnsi"/>
        </w:rPr>
        <w:t xml:space="preserve"> naleving van het V&amp;G-plan en voor de aanpassing van het V&amp;G-plan en het V&amp;G-dossier indien de voortgang van de bouw van het Werk of onderdelen daarvan daartoe aanleiding geeft/geven;</w:t>
      </w:r>
    </w:p>
    <w:p w14:paraId="56721196" w14:textId="78CA4D6C" w:rsidR="00AA3508" w:rsidRPr="00CA3922" w:rsidRDefault="00A713D1" w:rsidP="00AA3508">
      <w:pPr>
        <w:pStyle w:val="Geenafstand"/>
        <w:numPr>
          <w:ilvl w:val="0"/>
          <w:numId w:val="30"/>
        </w:numPr>
        <w:spacing w:line="288" w:lineRule="auto"/>
        <w:jc w:val="both"/>
        <w:rPr>
          <w:rFonts w:ascii="Georgia" w:hAnsi="Georgia" w:cstheme="minorHAnsi"/>
        </w:rPr>
      </w:pPr>
      <w:proofErr w:type="gramStart"/>
      <w:r w:rsidRPr="00CA3922">
        <w:rPr>
          <w:rFonts w:ascii="Georgia" w:hAnsi="Georgia" w:cstheme="minorHAnsi"/>
        </w:rPr>
        <w:t>h</w:t>
      </w:r>
      <w:r w:rsidR="00AA3508" w:rsidRPr="00CA3922">
        <w:rPr>
          <w:rFonts w:ascii="Georgia" w:hAnsi="Georgia" w:cstheme="minorHAnsi"/>
        </w:rPr>
        <w:t>et</w:t>
      </w:r>
      <w:proofErr w:type="gramEnd"/>
      <w:r w:rsidR="00AA3508" w:rsidRPr="00CA3922">
        <w:rPr>
          <w:rFonts w:ascii="Georgia" w:hAnsi="Georgia" w:cstheme="minorHAnsi"/>
        </w:rPr>
        <w:t xml:space="preserve"> aanwijzen van een V&amp;G-coördinator voor de ontwerpfase en voor de uitvoeringsfase. </w:t>
      </w:r>
      <w:r w:rsidR="00790A84" w:rsidRPr="00CA3922">
        <w:rPr>
          <w:rFonts w:ascii="Georgia" w:hAnsi="Georgia" w:cstheme="minorHAnsi"/>
        </w:rPr>
        <w:t>Aanbieder</w:t>
      </w:r>
      <w:r w:rsidR="00AA3508" w:rsidRPr="00CA3922">
        <w:rPr>
          <w:rFonts w:ascii="Georgia" w:hAnsi="Georgia" w:cstheme="minorHAnsi"/>
        </w:rPr>
        <w:t xml:space="preserve"> zal </w:t>
      </w:r>
      <w:r w:rsidR="00422EE0" w:rsidRPr="00CA3922">
        <w:rPr>
          <w:rFonts w:ascii="Georgia" w:hAnsi="Georgia" w:cstheme="minorHAnsi"/>
        </w:rPr>
        <w:t>Afnemer</w:t>
      </w:r>
      <w:r w:rsidR="00963047" w:rsidRPr="00CA3922">
        <w:rPr>
          <w:rFonts w:ascii="Georgia" w:hAnsi="Georgia" w:cstheme="minorHAnsi"/>
        </w:rPr>
        <w:t>/</w:t>
      </w:r>
      <w:r w:rsidR="00AA3508" w:rsidRPr="00CA3922">
        <w:rPr>
          <w:rFonts w:ascii="Georgia" w:hAnsi="Georgia" w:cstheme="minorHAnsi"/>
        </w:rPr>
        <w:t xml:space="preserve">de directie schriftelijk op de hoogte stellen van de naam of namen van de coördinator(en); </w:t>
      </w:r>
    </w:p>
    <w:p w14:paraId="71198E5E" w14:textId="0D6A349E" w:rsidR="00AA3508" w:rsidRPr="00CA3922" w:rsidRDefault="00AA3508" w:rsidP="00AA3508">
      <w:pPr>
        <w:pStyle w:val="Geenafstand"/>
        <w:numPr>
          <w:ilvl w:val="0"/>
          <w:numId w:val="30"/>
        </w:numPr>
        <w:spacing w:line="288" w:lineRule="auto"/>
        <w:jc w:val="both"/>
        <w:rPr>
          <w:rFonts w:ascii="Georgia" w:hAnsi="Georgia" w:cstheme="minorHAnsi"/>
        </w:rPr>
      </w:pPr>
      <w:proofErr w:type="gramStart"/>
      <w:r w:rsidRPr="00CA3922">
        <w:rPr>
          <w:rFonts w:ascii="Georgia" w:hAnsi="Georgia" w:cstheme="minorHAnsi"/>
        </w:rPr>
        <w:t>de</w:t>
      </w:r>
      <w:proofErr w:type="gramEnd"/>
      <w:r w:rsidRPr="00CA3922">
        <w:rPr>
          <w:rFonts w:ascii="Georgia" w:hAnsi="Georgia" w:cstheme="minorHAnsi"/>
        </w:rPr>
        <w:t xml:space="preserve"> tijdige en correcte melding van de bouw van het Werk bij </w:t>
      </w:r>
      <w:r w:rsidR="003C12CC" w:rsidRPr="00CA3922">
        <w:rPr>
          <w:rFonts w:ascii="Georgia" w:hAnsi="Georgia" w:cstheme="minorHAnsi"/>
        </w:rPr>
        <w:t>Nederlandse Arbeidsinspectie</w:t>
      </w:r>
      <w:r w:rsidRPr="00CA3922">
        <w:rPr>
          <w:rFonts w:ascii="Georgia" w:hAnsi="Georgia" w:cstheme="minorHAnsi"/>
        </w:rPr>
        <w:t xml:space="preserve"> en voldoen aan de daaraan gerelateerde verplichtingen van overheidswege</w:t>
      </w:r>
      <w:r w:rsidR="00ED4C9B" w:rsidRPr="00CA3922">
        <w:rPr>
          <w:rFonts w:ascii="Georgia" w:hAnsi="Georgia" w:cstheme="minorHAnsi"/>
        </w:rPr>
        <w:t>;</w:t>
      </w:r>
    </w:p>
    <w:p w14:paraId="55A7DAB9" w14:textId="249341AD" w:rsidR="00985F6E" w:rsidRPr="00CA3922" w:rsidRDefault="00985F6E" w:rsidP="00985F6E">
      <w:pPr>
        <w:pStyle w:val="Geenafstand"/>
        <w:numPr>
          <w:ilvl w:val="0"/>
          <w:numId w:val="30"/>
        </w:numPr>
        <w:spacing w:line="288" w:lineRule="auto"/>
        <w:jc w:val="both"/>
        <w:rPr>
          <w:rFonts w:ascii="Georgia" w:hAnsi="Georgia" w:cstheme="minorHAnsi"/>
        </w:rPr>
      </w:pPr>
      <w:proofErr w:type="gramStart"/>
      <w:r w:rsidRPr="00CA3922">
        <w:rPr>
          <w:rFonts w:ascii="Georgia" w:hAnsi="Georgia" w:cstheme="minorHAnsi"/>
        </w:rPr>
        <w:t>het</w:t>
      </w:r>
      <w:proofErr w:type="gramEnd"/>
      <w:r w:rsidRPr="00CA3922">
        <w:rPr>
          <w:rFonts w:ascii="Georgia" w:hAnsi="Georgia" w:cstheme="minorHAnsi"/>
        </w:rPr>
        <w:t xml:space="preserve"> tijdig op de hoogte stellen van Afnemer van alle ongevallen op het werkterrein. </w:t>
      </w:r>
      <w:r w:rsidR="00790A84" w:rsidRPr="00CA3922">
        <w:rPr>
          <w:rFonts w:ascii="Georgia" w:hAnsi="Georgia" w:cstheme="minorHAnsi"/>
        </w:rPr>
        <w:t>Aanbieder</w:t>
      </w:r>
      <w:r w:rsidR="00AA3508" w:rsidRPr="00CA3922">
        <w:rPr>
          <w:rFonts w:ascii="Georgia" w:hAnsi="Georgia" w:cstheme="minorHAnsi"/>
        </w:rPr>
        <w:t xml:space="preserve"> dient terstond, zonder enig voorbehoud, alle verlangde medewerking te verlenen aan onderzoeken naar de oorzaak en mogelijke gevolgen van ongevallen, onregelmatigheden en/of afwijkingen of aan onderzoeken voortvloeiende uit de </w:t>
      </w:r>
      <w:proofErr w:type="gramStart"/>
      <w:r w:rsidR="00AA3508" w:rsidRPr="00CA3922">
        <w:rPr>
          <w:rFonts w:ascii="Georgia" w:hAnsi="Georgia" w:cstheme="minorHAnsi"/>
        </w:rPr>
        <w:t>wet</w:t>
      </w:r>
      <w:proofErr w:type="gramEnd"/>
      <w:r w:rsidR="00AA3508" w:rsidRPr="00CA3922">
        <w:rPr>
          <w:rFonts w:ascii="Georgia" w:hAnsi="Georgia" w:cstheme="minorHAnsi"/>
        </w:rPr>
        <w:t xml:space="preserve"> of regelgeving dan wel indien de Overeenkomst daartoe de bevoegdheid verleent. Door </w:t>
      </w:r>
      <w:r w:rsidR="00790A84" w:rsidRPr="00CA3922">
        <w:rPr>
          <w:rFonts w:ascii="Georgia" w:hAnsi="Georgia" w:cstheme="minorHAnsi"/>
        </w:rPr>
        <w:t>Aanbieder</w:t>
      </w:r>
      <w:r w:rsidR="00AA3508" w:rsidRPr="00CA3922">
        <w:rPr>
          <w:rFonts w:ascii="Georgia" w:hAnsi="Georgia" w:cstheme="minorHAnsi"/>
        </w:rPr>
        <w:t xml:space="preserve"> </w:t>
      </w:r>
      <w:r w:rsidR="00D740D0" w:rsidRPr="00CA3922">
        <w:rPr>
          <w:rFonts w:ascii="Georgia" w:hAnsi="Georgia" w:cstheme="minorHAnsi"/>
        </w:rPr>
        <w:t xml:space="preserve">in dit verband </w:t>
      </w:r>
      <w:r w:rsidR="00AA3508" w:rsidRPr="00CA3922">
        <w:rPr>
          <w:rFonts w:ascii="Georgia" w:hAnsi="Georgia" w:cstheme="minorHAnsi"/>
        </w:rPr>
        <w:t>gemaakte kosten blijven voor rekening van</w:t>
      </w:r>
      <w:r w:rsidR="00C919E7" w:rsidRPr="00CA3922">
        <w:rPr>
          <w:rFonts w:ascii="Georgia" w:hAnsi="Georgia" w:cstheme="minorHAnsi"/>
        </w:rPr>
        <w:t xml:space="preserve"> </w:t>
      </w:r>
      <w:r w:rsidR="00790A84" w:rsidRPr="00CA3922">
        <w:rPr>
          <w:rFonts w:ascii="Georgia" w:hAnsi="Georgia" w:cstheme="minorHAnsi"/>
        </w:rPr>
        <w:t>Aanbieder</w:t>
      </w:r>
      <w:r w:rsidR="00AA3508" w:rsidRPr="00CA3922">
        <w:rPr>
          <w:rFonts w:ascii="Georgia" w:hAnsi="Georgia" w:cstheme="minorHAnsi"/>
        </w:rPr>
        <w:t>, tenzij van hem meer wordt verlangd dan redelijkerwijs van hem kan worden gevergd.</w:t>
      </w:r>
    </w:p>
    <w:p w14:paraId="13502DEF" w14:textId="3CE2D411" w:rsidR="006F379E" w:rsidRPr="00CA3922" w:rsidRDefault="00790A84" w:rsidP="00985F6E">
      <w:pPr>
        <w:pStyle w:val="Geenafstand"/>
        <w:numPr>
          <w:ilvl w:val="0"/>
          <w:numId w:val="22"/>
        </w:numPr>
        <w:spacing w:line="288" w:lineRule="auto"/>
        <w:jc w:val="both"/>
        <w:rPr>
          <w:rFonts w:ascii="Georgia" w:hAnsi="Georgia" w:cstheme="minorHAnsi"/>
        </w:rPr>
      </w:pPr>
      <w:r w:rsidRPr="00CA3922">
        <w:rPr>
          <w:rFonts w:ascii="Georgia" w:hAnsi="Georgia" w:cstheme="minorHAnsi"/>
        </w:rPr>
        <w:t>Aanbieder</w:t>
      </w:r>
      <w:r w:rsidR="00AA3508" w:rsidRPr="00CA3922">
        <w:rPr>
          <w:rFonts w:ascii="Georgia" w:hAnsi="Georgia" w:cstheme="minorHAnsi"/>
        </w:rPr>
        <w:t xml:space="preserve"> vrijwaart </w:t>
      </w:r>
      <w:r w:rsidR="005D1C8B" w:rsidRPr="00CA3922">
        <w:rPr>
          <w:rFonts w:ascii="Georgia" w:hAnsi="Georgia" w:cstheme="minorHAnsi"/>
        </w:rPr>
        <w:t>Afnemer</w:t>
      </w:r>
      <w:r w:rsidR="00AA3508" w:rsidRPr="00CA3922">
        <w:rPr>
          <w:rFonts w:ascii="Georgia" w:hAnsi="Georgia" w:cstheme="minorHAnsi"/>
        </w:rPr>
        <w:t xml:space="preserve"> tegen aanspraken van derden die menen dat </w:t>
      </w:r>
      <w:r w:rsidR="00E806EE" w:rsidRPr="00CA3922">
        <w:rPr>
          <w:rFonts w:ascii="Georgia" w:hAnsi="Georgia" w:cstheme="minorHAnsi"/>
        </w:rPr>
        <w:t>Afnemer</w:t>
      </w:r>
      <w:r w:rsidR="00AA3508" w:rsidRPr="00CA3922">
        <w:rPr>
          <w:rFonts w:ascii="Georgia" w:hAnsi="Georgia" w:cstheme="minorHAnsi"/>
        </w:rPr>
        <w:t xml:space="preserve"> (een deel van) de in dit artikel omschreven verplichtingen behoorde te dragen en bij de nakoming daarvan in gebreke is gebleven. De werkzaamheden uit dit artikel zijn inbegrepen in het Honorarium respectievelijk de </w:t>
      </w:r>
      <w:r w:rsidR="00756202" w:rsidRPr="00CA3922">
        <w:rPr>
          <w:rFonts w:ascii="Georgia" w:hAnsi="Georgia" w:cstheme="minorHAnsi"/>
        </w:rPr>
        <w:t>Prijs</w:t>
      </w:r>
      <w:r w:rsidR="00AA3508" w:rsidRPr="00CA3922">
        <w:rPr>
          <w:rFonts w:ascii="Georgia" w:hAnsi="Georgia" w:cstheme="minorHAnsi"/>
        </w:rPr>
        <w:t>.</w:t>
      </w:r>
    </w:p>
    <w:p w14:paraId="2C8F57E8" w14:textId="039E6558" w:rsidR="006F379E" w:rsidRPr="00CA3922" w:rsidRDefault="006F379E" w:rsidP="006F379E">
      <w:pPr>
        <w:pStyle w:val="Geenafstand"/>
        <w:numPr>
          <w:ilvl w:val="0"/>
          <w:numId w:val="22"/>
        </w:numPr>
        <w:spacing w:line="288" w:lineRule="auto"/>
        <w:jc w:val="both"/>
        <w:rPr>
          <w:rFonts w:ascii="Georgia" w:hAnsi="Georgia" w:cstheme="minorHAnsi"/>
        </w:rPr>
      </w:pPr>
      <w:r w:rsidRPr="00CA3922">
        <w:rPr>
          <w:rFonts w:ascii="Georgia" w:hAnsi="Georgia" w:cstheme="minorHAnsi"/>
        </w:rPr>
        <w:t xml:space="preserve">Onder werkzaamheden op de bouwplaats dient </w:t>
      </w:r>
      <w:proofErr w:type="gramStart"/>
      <w:r w:rsidRPr="00CA3922">
        <w:rPr>
          <w:rFonts w:ascii="Georgia" w:hAnsi="Georgia" w:cstheme="minorHAnsi"/>
        </w:rPr>
        <w:t>tevens</w:t>
      </w:r>
      <w:proofErr w:type="gramEnd"/>
      <w:r w:rsidRPr="00CA3922">
        <w:rPr>
          <w:rFonts w:ascii="Georgia" w:hAnsi="Georgia" w:cstheme="minorHAnsi"/>
        </w:rPr>
        <w:t xml:space="preserve"> te worden gelezen, de werkzaamheden in de fabriek van Aanbieder. </w:t>
      </w:r>
    </w:p>
    <w:p w14:paraId="4BA4AD9E" w14:textId="77777777" w:rsidR="00AA3508" w:rsidRPr="00CA3922" w:rsidRDefault="00AA3508" w:rsidP="00AA3508">
      <w:pPr>
        <w:pStyle w:val="Geenafstand"/>
        <w:spacing w:line="288" w:lineRule="auto"/>
        <w:jc w:val="both"/>
        <w:rPr>
          <w:rFonts w:ascii="Georgia" w:hAnsi="Georgia" w:cstheme="minorHAnsi"/>
          <w:b/>
        </w:rPr>
      </w:pPr>
    </w:p>
    <w:p w14:paraId="07A55A2C" w14:textId="77777777" w:rsidR="00AA3508" w:rsidRPr="00CA3922" w:rsidRDefault="00AA3508" w:rsidP="00C1664A">
      <w:pPr>
        <w:pStyle w:val="Geenafstand"/>
        <w:numPr>
          <w:ilvl w:val="0"/>
          <w:numId w:val="38"/>
        </w:numPr>
        <w:spacing w:line="288" w:lineRule="auto"/>
        <w:jc w:val="both"/>
        <w:rPr>
          <w:rFonts w:ascii="Georgia" w:hAnsi="Georgia" w:cstheme="minorHAnsi"/>
          <w:b/>
        </w:rPr>
      </w:pPr>
      <w:bookmarkStart w:id="19" w:name="_Hlk41575749"/>
      <w:r w:rsidRPr="00CA3922">
        <w:rPr>
          <w:rFonts w:ascii="Georgia" w:hAnsi="Georgia" w:cstheme="minorHAnsi"/>
          <w:b/>
        </w:rPr>
        <w:t xml:space="preserve">Verzekeringen </w:t>
      </w:r>
    </w:p>
    <w:p w14:paraId="6D81004E" w14:textId="15C84C9B" w:rsidR="00AA3508" w:rsidRPr="00CA3922" w:rsidRDefault="00790A84" w:rsidP="00AA3508">
      <w:pPr>
        <w:pStyle w:val="Geenafstand"/>
        <w:numPr>
          <w:ilvl w:val="0"/>
          <w:numId w:val="13"/>
        </w:numPr>
        <w:spacing w:line="288" w:lineRule="auto"/>
        <w:ind w:hanging="720"/>
        <w:jc w:val="both"/>
        <w:rPr>
          <w:rFonts w:ascii="Georgia" w:hAnsi="Georgia" w:cstheme="minorHAnsi"/>
        </w:rPr>
      </w:pPr>
      <w:r w:rsidRPr="00CA3922">
        <w:rPr>
          <w:rFonts w:ascii="Georgia" w:hAnsi="Georgia" w:cstheme="minorHAnsi"/>
        </w:rPr>
        <w:t>Aanbieder</w:t>
      </w:r>
      <w:r w:rsidR="00AA3508" w:rsidRPr="00CA3922">
        <w:rPr>
          <w:rFonts w:ascii="Georgia" w:hAnsi="Georgia" w:cstheme="minorHAnsi"/>
        </w:rPr>
        <w:t xml:space="preserve"> zal </w:t>
      </w:r>
      <w:r w:rsidR="00831232" w:rsidRPr="00CA3922">
        <w:rPr>
          <w:rFonts w:ascii="Georgia" w:hAnsi="Georgia" w:cstheme="minorHAnsi"/>
        </w:rPr>
        <w:t xml:space="preserve">vanaf Start </w:t>
      </w:r>
      <w:r w:rsidR="0026448B" w:rsidRPr="00CA3922">
        <w:rPr>
          <w:rFonts w:ascii="Georgia" w:hAnsi="Georgia" w:cstheme="minorHAnsi"/>
        </w:rPr>
        <w:t>b</w:t>
      </w:r>
      <w:r w:rsidR="00831232" w:rsidRPr="00CA3922">
        <w:rPr>
          <w:rFonts w:ascii="Georgia" w:hAnsi="Georgia" w:cstheme="minorHAnsi"/>
        </w:rPr>
        <w:t xml:space="preserve">ouw </w:t>
      </w:r>
      <w:r w:rsidR="00AA3508" w:rsidRPr="00CA3922">
        <w:rPr>
          <w:rFonts w:ascii="Georgia" w:hAnsi="Georgia" w:cstheme="minorHAnsi"/>
        </w:rPr>
        <w:t xml:space="preserve">het Werk verzekerd houden door middel van een </w:t>
      </w:r>
      <w:proofErr w:type="spellStart"/>
      <w:r w:rsidR="00AA3508" w:rsidRPr="00CA3922">
        <w:rPr>
          <w:rFonts w:ascii="Georgia" w:hAnsi="Georgia" w:cstheme="minorHAnsi"/>
        </w:rPr>
        <w:t>construction</w:t>
      </w:r>
      <w:proofErr w:type="spellEnd"/>
      <w:r w:rsidR="00AA3508" w:rsidRPr="00CA3922">
        <w:rPr>
          <w:rFonts w:ascii="Georgia" w:hAnsi="Georgia" w:cstheme="minorHAnsi"/>
        </w:rPr>
        <w:t xml:space="preserve"> </w:t>
      </w:r>
      <w:proofErr w:type="spellStart"/>
      <w:r w:rsidR="00AA3508" w:rsidRPr="00CA3922">
        <w:rPr>
          <w:rFonts w:ascii="Georgia" w:hAnsi="Georgia" w:cstheme="minorHAnsi"/>
        </w:rPr>
        <w:t>all</w:t>
      </w:r>
      <w:proofErr w:type="spellEnd"/>
      <w:r w:rsidR="00AA3508" w:rsidRPr="00CA3922">
        <w:rPr>
          <w:rFonts w:ascii="Georgia" w:hAnsi="Georgia" w:cstheme="minorHAnsi"/>
        </w:rPr>
        <w:t xml:space="preserve"> </w:t>
      </w:r>
      <w:proofErr w:type="gramStart"/>
      <w:r w:rsidR="00AA3508" w:rsidRPr="00CA3922">
        <w:rPr>
          <w:rFonts w:ascii="Georgia" w:hAnsi="Georgia" w:cstheme="minorHAnsi"/>
        </w:rPr>
        <w:t>risk verzekering</w:t>
      </w:r>
      <w:proofErr w:type="gramEnd"/>
      <w:r w:rsidR="00AA3508" w:rsidRPr="00CA3922">
        <w:rPr>
          <w:rFonts w:ascii="Georgia" w:hAnsi="Georgia" w:cstheme="minorHAnsi"/>
        </w:rPr>
        <w:t xml:space="preserve"> (CAR-verzekering)</w:t>
      </w:r>
      <w:r w:rsidR="00E96C95" w:rsidRPr="00CA3922">
        <w:rPr>
          <w:rFonts w:ascii="Georgia" w:hAnsi="Georgia" w:cstheme="minorHAnsi"/>
        </w:rPr>
        <w:t xml:space="preserve">. </w:t>
      </w:r>
      <w:r w:rsidR="00B6280A" w:rsidRPr="00CA3922">
        <w:rPr>
          <w:rFonts w:ascii="Georgia" w:hAnsi="Georgia" w:cstheme="minorHAnsi"/>
        </w:rPr>
        <w:t xml:space="preserve">De CAR-verzekering dient een minimale dekking te hebben van € </w:t>
      </w:r>
      <w:r w:rsidR="00D63A35" w:rsidRPr="00CA3922">
        <w:rPr>
          <w:rFonts w:ascii="Georgia" w:hAnsi="Georgia" w:cstheme="minorHAnsi"/>
        </w:rPr>
        <w:t>[</w:t>
      </w:r>
      <w:r w:rsidR="00D63A35" w:rsidRPr="00CA3922">
        <w:rPr>
          <w:rFonts w:ascii="Georgia" w:hAnsi="Georgia" w:cstheme="minorHAnsi"/>
          <w:highlight w:val="lightGray"/>
        </w:rPr>
        <w:t>•</w:t>
      </w:r>
      <w:r w:rsidR="00D63A35" w:rsidRPr="00CA3922">
        <w:rPr>
          <w:rFonts w:ascii="Georgia" w:hAnsi="Georgia" w:cstheme="minorHAnsi"/>
        </w:rPr>
        <w:t>]</w:t>
      </w:r>
      <w:r w:rsidR="00B6280A" w:rsidRPr="00CA3922">
        <w:rPr>
          <w:rFonts w:ascii="Georgia" w:hAnsi="Georgia" w:cstheme="minorHAnsi"/>
        </w:rPr>
        <w:t xml:space="preserve"> per gebeurtenis of per reeks van gebeurtenissen die uit een en dezelfde oorzaak voortvloeien met een maximaal eigen risico van € </w:t>
      </w:r>
      <w:r w:rsidR="00107BB1" w:rsidRPr="00CA3922">
        <w:rPr>
          <w:rFonts w:ascii="Georgia" w:hAnsi="Georgia" w:cstheme="minorHAnsi"/>
        </w:rPr>
        <w:t>[</w:t>
      </w:r>
      <w:r w:rsidR="00107BB1" w:rsidRPr="00CA3922">
        <w:rPr>
          <w:rFonts w:ascii="Georgia" w:hAnsi="Georgia" w:cstheme="minorHAnsi"/>
          <w:highlight w:val="lightGray"/>
        </w:rPr>
        <w:t>•</w:t>
      </w:r>
      <w:r w:rsidR="00107BB1" w:rsidRPr="00CA3922">
        <w:rPr>
          <w:rFonts w:ascii="Georgia" w:hAnsi="Georgia" w:cstheme="minorHAnsi"/>
        </w:rPr>
        <w:t xml:space="preserve">] </w:t>
      </w:r>
      <w:r w:rsidR="00C66B60" w:rsidRPr="00CA3922">
        <w:rPr>
          <w:rFonts w:ascii="Georgia" w:hAnsi="Georgia" w:cstheme="minorHAnsi"/>
        </w:rPr>
        <w:t>per gebeurtenis</w:t>
      </w:r>
      <w:r w:rsidR="00B6280A" w:rsidRPr="00CA3922">
        <w:rPr>
          <w:rFonts w:ascii="Georgia" w:hAnsi="Georgia" w:cstheme="minorHAnsi"/>
        </w:rPr>
        <w:t>.</w:t>
      </w:r>
      <w:r w:rsidR="00C66B60" w:rsidRPr="00CA3922">
        <w:rPr>
          <w:rFonts w:ascii="Georgia" w:hAnsi="Georgia" w:cstheme="minorHAnsi"/>
        </w:rPr>
        <w:t xml:space="preserve"> Afnemer dient als medeverzekerde op de CAR-polis te zijn vermeld.</w:t>
      </w:r>
    </w:p>
    <w:p w14:paraId="08F5A4A1" w14:textId="3AADD2E1" w:rsidR="00AA3508" w:rsidRPr="00CA3922" w:rsidRDefault="003B223A" w:rsidP="00AA3508">
      <w:pPr>
        <w:pStyle w:val="Geenafstand"/>
        <w:numPr>
          <w:ilvl w:val="0"/>
          <w:numId w:val="13"/>
        </w:numPr>
        <w:spacing w:line="288" w:lineRule="auto"/>
        <w:ind w:hanging="720"/>
        <w:jc w:val="both"/>
        <w:rPr>
          <w:rFonts w:ascii="Georgia" w:hAnsi="Georgia" w:cstheme="minorHAnsi"/>
        </w:rPr>
      </w:pPr>
      <w:r w:rsidRPr="00CA3922">
        <w:rPr>
          <w:rFonts w:ascii="Georgia" w:hAnsi="Georgia" w:cstheme="minorHAnsi"/>
        </w:rPr>
        <w:t xml:space="preserve">Voor </w:t>
      </w:r>
      <w:r w:rsidR="0098546A" w:rsidRPr="00CA3922">
        <w:rPr>
          <w:rFonts w:ascii="Georgia" w:hAnsi="Georgia" w:cstheme="minorHAnsi"/>
        </w:rPr>
        <w:t>S</w:t>
      </w:r>
      <w:r w:rsidRPr="00CA3922">
        <w:rPr>
          <w:rFonts w:ascii="Georgia" w:hAnsi="Georgia" w:cstheme="minorHAnsi"/>
        </w:rPr>
        <w:t>tart bouw</w:t>
      </w:r>
      <w:r w:rsidR="00AA3508" w:rsidRPr="00CA3922">
        <w:rPr>
          <w:rFonts w:ascii="Georgia" w:hAnsi="Georgia" w:cstheme="minorHAnsi"/>
        </w:rPr>
        <w:t xml:space="preserve"> zal </w:t>
      </w:r>
      <w:r w:rsidR="00790A84" w:rsidRPr="00CA3922">
        <w:rPr>
          <w:rFonts w:ascii="Georgia" w:hAnsi="Georgia" w:cstheme="minorHAnsi"/>
        </w:rPr>
        <w:t>Aanbieder</w:t>
      </w:r>
      <w:r w:rsidR="00AA3508" w:rsidRPr="00CA3922">
        <w:rPr>
          <w:rFonts w:ascii="Georgia" w:hAnsi="Georgia" w:cstheme="minorHAnsi"/>
        </w:rPr>
        <w:t xml:space="preserve"> aan </w:t>
      </w:r>
      <w:r w:rsidR="00891D3C" w:rsidRPr="00CA3922">
        <w:rPr>
          <w:rFonts w:ascii="Georgia" w:hAnsi="Georgia" w:cstheme="minorHAnsi"/>
        </w:rPr>
        <w:t>Afnemer</w:t>
      </w:r>
      <w:r w:rsidR="00AA3508" w:rsidRPr="00CA3922">
        <w:rPr>
          <w:rFonts w:ascii="Georgia" w:hAnsi="Georgia" w:cstheme="minorHAnsi"/>
        </w:rPr>
        <w:t xml:space="preserve"> een kopie van de polis of een certificaat van de CAR-verzekering overleggen.</w:t>
      </w:r>
    </w:p>
    <w:p w14:paraId="52B9645E" w14:textId="14A03C5D" w:rsidR="00AA3508" w:rsidRPr="00CA3922" w:rsidRDefault="00790A84" w:rsidP="00AA3508">
      <w:pPr>
        <w:pStyle w:val="Geenafstand"/>
        <w:numPr>
          <w:ilvl w:val="0"/>
          <w:numId w:val="13"/>
        </w:numPr>
        <w:spacing w:line="288" w:lineRule="auto"/>
        <w:ind w:hanging="720"/>
        <w:jc w:val="both"/>
        <w:rPr>
          <w:rFonts w:ascii="Georgia" w:hAnsi="Georgia" w:cstheme="minorHAnsi"/>
        </w:rPr>
      </w:pPr>
      <w:r w:rsidRPr="00CA3922">
        <w:rPr>
          <w:rFonts w:ascii="Georgia" w:hAnsi="Georgia" w:cstheme="minorHAnsi"/>
        </w:rPr>
        <w:t>Aanbieder</w:t>
      </w:r>
      <w:r w:rsidR="00AA3508" w:rsidRPr="00CA3922">
        <w:rPr>
          <w:rFonts w:ascii="Georgia" w:hAnsi="Georgia" w:cstheme="minorHAnsi"/>
        </w:rPr>
        <w:t xml:space="preserve"> dient </w:t>
      </w:r>
      <w:r w:rsidR="0098546A" w:rsidRPr="00CA3922">
        <w:rPr>
          <w:rFonts w:ascii="Georgia" w:hAnsi="Georgia" w:cstheme="minorHAnsi"/>
        </w:rPr>
        <w:t xml:space="preserve">verder </w:t>
      </w:r>
      <w:r w:rsidR="00AA3508" w:rsidRPr="00CA3922">
        <w:rPr>
          <w:rFonts w:ascii="Georgia" w:hAnsi="Georgia" w:cstheme="minorHAnsi"/>
        </w:rPr>
        <w:t>de navolgende verzekeringen</w:t>
      </w:r>
      <w:r w:rsidR="001161A0" w:rsidRPr="00CA3922">
        <w:rPr>
          <w:rFonts w:ascii="Georgia" w:hAnsi="Georgia" w:cstheme="minorHAnsi"/>
        </w:rPr>
        <w:t xml:space="preserve"> al dan niet via </w:t>
      </w:r>
      <w:r w:rsidR="00845584" w:rsidRPr="00CA3922">
        <w:rPr>
          <w:rFonts w:ascii="Georgia" w:hAnsi="Georgia" w:cstheme="minorHAnsi"/>
        </w:rPr>
        <w:t xml:space="preserve">zijn </w:t>
      </w:r>
      <w:r w:rsidR="001161A0" w:rsidRPr="00CA3922">
        <w:rPr>
          <w:rFonts w:ascii="Georgia" w:hAnsi="Georgia" w:cstheme="minorHAnsi"/>
        </w:rPr>
        <w:t>doorlopende polis</w:t>
      </w:r>
      <w:r w:rsidR="00AA3508" w:rsidRPr="00CA3922">
        <w:rPr>
          <w:rFonts w:ascii="Georgia" w:hAnsi="Georgia" w:cstheme="minorHAnsi"/>
        </w:rPr>
        <w:t xml:space="preserve"> af te sluiten</w:t>
      </w:r>
      <w:r w:rsidR="00C66B60" w:rsidRPr="00CA3922">
        <w:rPr>
          <w:rFonts w:ascii="Georgia" w:hAnsi="Georgia" w:cstheme="minorHAnsi"/>
        </w:rPr>
        <w:t xml:space="preserve"> tot aan de einddatum van de onderhoudstermijn(en)</w:t>
      </w:r>
      <w:r w:rsidR="00AA3508" w:rsidRPr="00CA3922">
        <w:rPr>
          <w:rFonts w:ascii="Georgia" w:hAnsi="Georgia" w:cstheme="minorHAnsi"/>
        </w:rPr>
        <w:t>:</w:t>
      </w:r>
    </w:p>
    <w:p w14:paraId="2D4C469D" w14:textId="1744B784" w:rsidR="00AA3508" w:rsidRPr="00CA3922" w:rsidRDefault="00AA3508" w:rsidP="00AA3508">
      <w:pPr>
        <w:pStyle w:val="Geenafstand"/>
        <w:numPr>
          <w:ilvl w:val="0"/>
          <w:numId w:val="33"/>
        </w:numPr>
        <w:spacing w:line="288" w:lineRule="auto"/>
        <w:jc w:val="both"/>
        <w:rPr>
          <w:rFonts w:ascii="Georgia" w:hAnsi="Georgia" w:cstheme="minorHAnsi"/>
        </w:rPr>
      </w:pPr>
      <w:r w:rsidRPr="00CA3922">
        <w:rPr>
          <w:rFonts w:ascii="Georgia" w:hAnsi="Georgia" w:cstheme="minorHAnsi"/>
        </w:rPr>
        <w:t>Beroepsaansprakelijkheidsverzekering (‘BA’</w:t>
      </w:r>
      <w:r w:rsidR="005875AB" w:rsidRPr="00CA3922">
        <w:rPr>
          <w:rFonts w:ascii="Georgia" w:hAnsi="Georgia" w:cstheme="minorHAnsi"/>
        </w:rPr>
        <w:t>)</w:t>
      </w:r>
      <w:r w:rsidR="000770A8" w:rsidRPr="00CA3922">
        <w:rPr>
          <w:rFonts w:ascii="Georgia" w:hAnsi="Georgia" w:cstheme="minorHAnsi"/>
        </w:rPr>
        <w:t>;</w:t>
      </w:r>
    </w:p>
    <w:p w14:paraId="424101D1" w14:textId="3D6D0424" w:rsidR="000770A8" w:rsidRPr="00CA3922" w:rsidRDefault="000770A8" w:rsidP="00AA3508">
      <w:pPr>
        <w:pStyle w:val="Geenafstand"/>
        <w:numPr>
          <w:ilvl w:val="0"/>
          <w:numId w:val="33"/>
        </w:numPr>
        <w:spacing w:line="288" w:lineRule="auto"/>
        <w:jc w:val="both"/>
        <w:rPr>
          <w:rFonts w:ascii="Georgia" w:hAnsi="Georgia" w:cstheme="minorHAnsi"/>
        </w:rPr>
      </w:pPr>
      <w:r w:rsidRPr="00CA3922">
        <w:rPr>
          <w:rFonts w:ascii="Georgia" w:hAnsi="Georgia" w:cstheme="minorHAnsi"/>
        </w:rPr>
        <w:t>Bouw Ontwerp Verzekering (‘BOV’);</w:t>
      </w:r>
    </w:p>
    <w:p w14:paraId="623DAE0E" w14:textId="3E72DEBF" w:rsidR="00AA3508" w:rsidRPr="00CA3922" w:rsidRDefault="00AA3508" w:rsidP="00AA3508">
      <w:pPr>
        <w:pStyle w:val="Geenafstand"/>
        <w:numPr>
          <w:ilvl w:val="0"/>
          <w:numId w:val="33"/>
        </w:numPr>
        <w:spacing w:line="288" w:lineRule="auto"/>
        <w:jc w:val="both"/>
        <w:rPr>
          <w:rFonts w:ascii="Georgia" w:hAnsi="Georgia" w:cstheme="minorHAnsi"/>
        </w:rPr>
      </w:pPr>
      <w:r w:rsidRPr="00CA3922">
        <w:rPr>
          <w:rFonts w:ascii="Georgia" w:hAnsi="Georgia" w:cstheme="minorHAnsi"/>
        </w:rPr>
        <w:t>Aansprakelijkheidsverzekering voor bedrijven (‘AVB’)</w:t>
      </w:r>
      <w:r w:rsidR="001B19E5" w:rsidRPr="00CA3922">
        <w:rPr>
          <w:rFonts w:ascii="Georgia" w:hAnsi="Georgia" w:cstheme="minorHAnsi"/>
        </w:rPr>
        <w:t xml:space="preserve">, tenzij </w:t>
      </w:r>
      <w:proofErr w:type="gramStart"/>
      <w:r w:rsidR="001B19E5" w:rsidRPr="00CA3922">
        <w:rPr>
          <w:rFonts w:ascii="Georgia" w:hAnsi="Georgia" w:cstheme="minorHAnsi"/>
        </w:rPr>
        <w:t>reeds</w:t>
      </w:r>
      <w:proofErr w:type="gramEnd"/>
      <w:r w:rsidR="001B19E5" w:rsidRPr="00CA3922">
        <w:rPr>
          <w:rFonts w:ascii="Georgia" w:hAnsi="Georgia" w:cstheme="minorHAnsi"/>
        </w:rPr>
        <w:t xml:space="preserve"> verzekerd in de CAR-verzekering</w:t>
      </w:r>
      <w:r w:rsidR="00ED4C9B" w:rsidRPr="00CA3922">
        <w:rPr>
          <w:rFonts w:ascii="Georgia" w:hAnsi="Georgia" w:cstheme="minorHAnsi"/>
        </w:rPr>
        <w:t>;</w:t>
      </w:r>
      <w:r w:rsidR="00AD1381" w:rsidRPr="00CA3922">
        <w:rPr>
          <w:rFonts w:ascii="Georgia" w:hAnsi="Georgia" w:cstheme="minorHAnsi"/>
        </w:rPr>
        <w:t xml:space="preserve"> </w:t>
      </w:r>
    </w:p>
    <w:p w14:paraId="73B9674B" w14:textId="77DD0E8A" w:rsidR="000770A8" w:rsidRPr="00CA3922" w:rsidRDefault="00201255" w:rsidP="000770A8">
      <w:pPr>
        <w:pStyle w:val="Geenafstand"/>
        <w:numPr>
          <w:ilvl w:val="0"/>
          <w:numId w:val="33"/>
        </w:numPr>
        <w:spacing w:line="288" w:lineRule="auto"/>
        <w:jc w:val="both"/>
        <w:rPr>
          <w:rFonts w:ascii="Georgia" w:hAnsi="Georgia" w:cstheme="minorHAnsi"/>
        </w:rPr>
      </w:pPr>
      <w:r w:rsidRPr="00CA3922">
        <w:rPr>
          <w:rFonts w:ascii="Georgia" w:hAnsi="Georgia" w:cstheme="minorHAnsi"/>
        </w:rPr>
        <w:t>Verzekering transport</w:t>
      </w:r>
      <w:r w:rsidR="00AD1381" w:rsidRPr="00CA3922">
        <w:rPr>
          <w:rFonts w:ascii="Georgia" w:hAnsi="Georgia" w:cstheme="minorHAnsi"/>
        </w:rPr>
        <w:t xml:space="preserve">, tenzij </w:t>
      </w:r>
      <w:proofErr w:type="gramStart"/>
      <w:r w:rsidR="00AD1381" w:rsidRPr="00CA3922">
        <w:rPr>
          <w:rFonts w:ascii="Georgia" w:hAnsi="Georgia" w:cstheme="minorHAnsi"/>
        </w:rPr>
        <w:t>reeds</w:t>
      </w:r>
      <w:proofErr w:type="gramEnd"/>
      <w:r w:rsidR="00AD1381" w:rsidRPr="00CA3922">
        <w:rPr>
          <w:rFonts w:ascii="Georgia" w:hAnsi="Georgia" w:cstheme="minorHAnsi"/>
        </w:rPr>
        <w:t xml:space="preserve"> verzekerd in de CAR-verzekering</w:t>
      </w:r>
      <w:r w:rsidR="00ED4C9B" w:rsidRPr="00CA3922">
        <w:rPr>
          <w:rFonts w:ascii="Georgia" w:hAnsi="Georgia" w:cstheme="minorHAnsi"/>
        </w:rPr>
        <w:t>.</w:t>
      </w:r>
    </w:p>
    <w:p w14:paraId="734B31B0" w14:textId="632DE05A" w:rsidR="00AA3508" w:rsidRPr="00CA3922" w:rsidRDefault="00AA3508" w:rsidP="00AA3508">
      <w:pPr>
        <w:pStyle w:val="Geenafstand"/>
        <w:numPr>
          <w:ilvl w:val="0"/>
          <w:numId w:val="13"/>
        </w:numPr>
        <w:spacing w:line="288" w:lineRule="auto"/>
        <w:ind w:hanging="720"/>
        <w:jc w:val="both"/>
        <w:rPr>
          <w:rFonts w:ascii="Georgia" w:hAnsi="Georgia" w:cstheme="minorHAnsi"/>
        </w:rPr>
      </w:pPr>
      <w:r w:rsidRPr="00CA3922">
        <w:rPr>
          <w:rFonts w:ascii="Georgia" w:hAnsi="Georgia" w:cstheme="minorHAnsi"/>
        </w:rPr>
        <w:t xml:space="preserve">De BA-verzekering dient een </w:t>
      </w:r>
      <w:r w:rsidR="00831232" w:rsidRPr="00CA3922">
        <w:rPr>
          <w:rFonts w:ascii="Georgia" w:hAnsi="Georgia" w:cstheme="minorHAnsi"/>
        </w:rPr>
        <w:t xml:space="preserve">minimale </w:t>
      </w:r>
      <w:r w:rsidRPr="00CA3922">
        <w:rPr>
          <w:rFonts w:ascii="Georgia" w:hAnsi="Georgia" w:cstheme="minorHAnsi"/>
        </w:rPr>
        <w:t xml:space="preserve">dekking te hebben </w:t>
      </w:r>
      <w:r w:rsidR="00831232" w:rsidRPr="00CA3922">
        <w:rPr>
          <w:rFonts w:ascii="Georgia" w:hAnsi="Georgia" w:cstheme="minorHAnsi"/>
        </w:rPr>
        <w:t>van</w:t>
      </w:r>
      <w:r w:rsidRPr="00CA3922">
        <w:rPr>
          <w:rFonts w:ascii="Georgia" w:hAnsi="Georgia" w:cstheme="minorHAnsi"/>
        </w:rPr>
        <w:t xml:space="preserve"> </w:t>
      </w:r>
      <w:r w:rsidR="005F2194" w:rsidRPr="00CA3922">
        <w:rPr>
          <w:rFonts w:ascii="Georgia" w:hAnsi="Georgia" w:cstheme="minorHAnsi"/>
        </w:rPr>
        <w:t>€ [</w:t>
      </w:r>
      <w:r w:rsidR="005F2194" w:rsidRPr="00CA3922">
        <w:rPr>
          <w:rFonts w:ascii="Georgia" w:hAnsi="Georgia" w:cstheme="minorHAnsi"/>
          <w:highlight w:val="lightGray"/>
        </w:rPr>
        <w:t>•</w:t>
      </w:r>
      <w:r w:rsidR="005F2194" w:rsidRPr="00CA3922">
        <w:rPr>
          <w:rFonts w:ascii="Georgia" w:hAnsi="Georgia" w:cstheme="minorHAnsi"/>
        </w:rPr>
        <w:t xml:space="preserve">] </w:t>
      </w:r>
      <w:r w:rsidRPr="00CA3922">
        <w:rPr>
          <w:rFonts w:ascii="Georgia" w:hAnsi="Georgia" w:cstheme="minorHAnsi"/>
        </w:rPr>
        <w:t xml:space="preserve">per gebeurtenis of per reeks van gebeurtenissen die uit een en dezelfde oorzaak voortvloeien met een maximaal eigen risico van </w:t>
      </w:r>
      <w:r w:rsidR="005F2194" w:rsidRPr="00CA3922">
        <w:rPr>
          <w:rFonts w:ascii="Georgia" w:hAnsi="Georgia" w:cstheme="minorHAnsi"/>
        </w:rPr>
        <w:t>€ [</w:t>
      </w:r>
      <w:r w:rsidR="005F2194" w:rsidRPr="00CA3922">
        <w:rPr>
          <w:rFonts w:ascii="Georgia" w:hAnsi="Georgia" w:cstheme="minorHAnsi"/>
          <w:highlight w:val="lightGray"/>
        </w:rPr>
        <w:t>•</w:t>
      </w:r>
      <w:r w:rsidR="005F2194" w:rsidRPr="00CA3922">
        <w:rPr>
          <w:rFonts w:ascii="Georgia" w:hAnsi="Georgia" w:cstheme="minorHAnsi"/>
        </w:rPr>
        <w:t xml:space="preserve">] </w:t>
      </w:r>
      <w:r w:rsidR="00C66B60" w:rsidRPr="00CA3922">
        <w:rPr>
          <w:rFonts w:ascii="Georgia" w:hAnsi="Georgia" w:cstheme="minorHAnsi"/>
        </w:rPr>
        <w:t>per gebeurtenis</w:t>
      </w:r>
      <w:r w:rsidRPr="00CA3922">
        <w:rPr>
          <w:rFonts w:ascii="Georgia" w:hAnsi="Georgia" w:cstheme="minorHAnsi"/>
        </w:rPr>
        <w:t>.</w:t>
      </w:r>
    </w:p>
    <w:p w14:paraId="7204BEB3" w14:textId="2214C1DC" w:rsidR="003A2E14" w:rsidRPr="00CA3922" w:rsidRDefault="003A2E14" w:rsidP="003A2E14">
      <w:pPr>
        <w:pStyle w:val="Geenafstand"/>
        <w:numPr>
          <w:ilvl w:val="0"/>
          <w:numId w:val="13"/>
        </w:numPr>
        <w:spacing w:line="288" w:lineRule="auto"/>
        <w:ind w:hanging="720"/>
        <w:jc w:val="both"/>
        <w:rPr>
          <w:rFonts w:ascii="Georgia" w:hAnsi="Georgia" w:cstheme="minorHAnsi"/>
        </w:rPr>
      </w:pPr>
      <w:r w:rsidRPr="00CA3922">
        <w:rPr>
          <w:rFonts w:ascii="Georgia" w:hAnsi="Georgia" w:cstheme="minorHAnsi"/>
        </w:rPr>
        <w:lastRenderedPageBreak/>
        <w:t>De BOV-verzekering dient een minimale dekking te hebben van € [</w:t>
      </w:r>
      <w:r w:rsidRPr="00CA3922">
        <w:rPr>
          <w:rFonts w:ascii="Georgia" w:hAnsi="Georgia" w:cstheme="minorHAnsi"/>
          <w:highlight w:val="lightGray"/>
        </w:rPr>
        <w:t>•</w:t>
      </w:r>
      <w:r w:rsidRPr="00CA3922">
        <w:rPr>
          <w:rFonts w:ascii="Georgia" w:hAnsi="Georgia" w:cstheme="minorHAnsi"/>
        </w:rPr>
        <w:t>] per gebeurtenis of reeks van gebeurtenissen die uit een en dezelfde oorzaak voortvloeien met een maximaal eigen risico van € [</w:t>
      </w:r>
      <w:r w:rsidRPr="00CA3922">
        <w:rPr>
          <w:rFonts w:ascii="Georgia" w:hAnsi="Georgia" w:cstheme="minorHAnsi"/>
          <w:highlight w:val="lightGray"/>
        </w:rPr>
        <w:t>•</w:t>
      </w:r>
      <w:r w:rsidRPr="00CA3922">
        <w:rPr>
          <w:rFonts w:ascii="Georgia" w:hAnsi="Georgia" w:cstheme="minorHAnsi"/>
        </w:rPr>
        <w:t>] per gebeurtenis.</w:t>
      </w:r>
    </w:p>
    <w:p w14:paraId="26BE2EA4" w14:textId="2E877A1C" w:rsidR="00AA3508" w:rsidRPr="00CA3922" w:rsidRDefault="00AA3508" w:rsidP="00AA3508">
      <w:pPr>
        <w:pStyle w:val="Geenafstand"/>
        <w:numPr>
          <w:ilvl w:val="0"/>
          <w:numId w:val="13"/>
        </w:numPr>
        <w:spacing w:line="288" w:lineRule="auto"/>
        <w:ind w:hanging="720"/>
        <w:jc w:val="both"/>
        <w:rPr>
          <w:rFonts w:ascii="Georgia" w:hAnsi="Georgia" w:cstheme="minorHAnsi"/>
        </w:rPr>
      </w:pPr>
      <w:r w:rsidRPr="00CA3922">
        <w:rPr>
          <w:rFonts w:ascii="Georgia" w:hAnsi="Georgia" w:cstheme="minorHAnsi"/>
        </w:rPr>
        <w:t xml:space="preserve">De AVB-verzekering dient </w:t>
      </w:r>
      <w:r w:rsidR="00B311E5" w:rsidRPr="00CA3922">
        <w:rPr>
          <w:rFonts w:ascii="Georgia" w:hAnsi="Georgia" w:cstheme="minorHAnsi"/>
        </w:rPr>
        <w:t xml:space="preserve">ten behoeve van alle bij het Werk betrokken partijen te zijn </w:t>
      </w:r>
      <w:r w:rsidR="00745C6B" w:rsidRPr="00CA3922">
        <w:rPr>
          <w:rFonts w:ascii="Georgia" w:hAnsi="Georgia" w:cstheme="minorHAnsi"/>
        </w:rPr>
        <w:t xml:space="preserve">en </w:t>
      </w:r>
      <w:r w:rsidRPr="00CA3922">
        <w:rPr>
          <w:rFonts w:ascii="Georgia" w:hAnsi="Georgia" w:cstheme="minorHAnsi"/>
        </w:rPr>
        <w:t>een minimale dekking te hebben van</w:t>
      </w:r>
      <w:r w:rsidR="00B06A1E" w:rsidRPr="00CA3922">
        <w:rPr>
          <w:rFonts w:ascii="Georgia" w:hAnsi="Georgia" w:cstheme="minorHAnsi"/>
        </w:rPr>
        <w:t xml:space="preserve"> </w:t>
      </w:r>
      <w:r w:rsidR="00B311E5" w:rsidRPr="00CA3922">
        <w:rPr>
          <w:rFonts w:ascii="Georgia" w:hAnsi="Georgia" w:cstheme="minorHAnsi"/>
        </w:rPr>
        <w:t xml:space="preserve">minimaal </w:t>
      </w:r>
      <w:r w:rsidR="005F2194" w:rsidRPr="00CA3922">
        <w:rPr>
          <w:rFonts w:ascii="Georgia" w:hAnsi="Georgia" w:cstheme="minorHAnsi"/>
        </w:rPr>
        <w:t>€ [</w:t>
      </w:r>
      <w:r w:rsidR="005F2194" w:rsidRPr="00CA3922">
        <w:rPr>
          <w:rFonts w:ascii="Georgia" w:hAnsi="Georgia" w:cstheme="minorHAnsi"/>
          <w:highlight w:val="lightGray"/>
        </w:rPr>
        <w:t>•</w:t>
      </w:r>
      <w:r w:rsidR="005F2194" w:rsidRPr="00CA3922">
        <w:rPr>
          <w:rFonts w:ascii="Georgia" w:hAnsi="Georgia" w:cstheme="minorHAnsi"/>
        </w:rPr>
        <w:t xml:space="preserve">] </w:t>
      </w:r>
      <w:r w:rsidRPr="00CA3922">
        <w:rPr>
          <w:rFonts w:ascii="Georgia" w:hAnsi="Georgia" w:cstheme="minorHAnsi"/>
        </w:rPr>
        <w:t xml:space="preserve">per gebeurtenis of per reeks van gebeurtenissen die uit een en dezelfde oorzaak voortvloeien met een maximaal eigen risico van </w:t>
      </w:r>
      <w:r w:rsidR="005F2194" w:rsidRPr="00CA3922">
        <w:rPr>
          <w:rFonts w:ascii="Georgia" w:hAnsi="Georgia" w:cstheme="minorHAnsi"/>
        </w:rPr>
        <w:t>€ [</w:t>
      </w:r>
      <w:r w:rsidR="005F2194" w:rsidRPr="00CA3922">
        <w:rPr>
          <w:rFonts w:ascii="Georgia" w:hAnsi="Georgia" w:cstheme="minorHAnsi"/>
          <w:highlight w:val="lightGray"/>
        </w:rPr>
        <w:t>•</w:t>
      </w:r>
      <w:r w:rsidR="005F2194" w:rsidRPr="00CA3922">
        <w:rPr>
          <w:rFonts w:ascii="Georgia" w:hAnsi="Georgia" w:cstheme="minorHAnsi"/>
        </w:rPr>
        <w:t xml:space="preserve">] </w:t>
      </w:r>
      <w:r w:rsidR="00C66B60" w:rsidRPr="00CA3922">
        <w:rPr>
          <w:rFonts w:ascii="Georgia" w:hAnsi="Georgia" w:cstheme="minorHAnsi"/>
        </w:rPr>
        <w:t>per gebeurtenis</w:t>
      </w:r>
      <w:r w:rsidRPr="00CA3922">
        <w:rPr>
          <w:rFonts w:ascii="Georgia" w:hAnsi="Georgia" w:cstheme="minorHAnsi"/>
        </w:rPr>
        <w:t>. De AVB-verzekering dient ten minste dekking te bieden tegen de risico’s van algemene aansprakelijkheid voor zaak- en letselschade van derden, werkgeversaansprakelijkheid en milieuaansprakelijkheid.</w:t>
      </w:r>
    </w:p>
    <w:p w14:paraId="306333B0" w14:textId="61426620" w:rsidR="00831232" w:rsidRPr="00CA3922" w:rsidRDefault="00831232" w:rsidP="00656344">
      <w:pPr>
        <w:pStyle w:val="Geenafstand"/>
        <w:numPr>
          <w:ilvl w:val="0"/>
          <w:numId w:val="13"/>
        </w:numPr>
        <w:spacing w:line="288" w:lineRule="auto"/>
        <w:ind w:hanging="720"/>
        <w:jc w:val="both"/>
        <w:rPr>
          <w:rFonts w:ascii="Georgia" w:hAnsi="Georgia" w:cstheme="minorHAnsi"/>
        </w:rPr>
      </w:pPr>
      <w:r w:rsidRPr="00CA3922">
        <w:rPr>
          <w:rFonts w:ascii="Georgia" w:hAnsi="Georgia" w:cstheme="minorHAnsi"/>
        </w:rPr>
        <w:t xml:space="preserve">De Verzekering transport dient een minimale dekking te hebben van </w:t>
      </w:r>
      <w:r w:rsidR="005F2194" w:rsidRPr="00CA3922">
        <w:rPr>
          <w:rFonts w:ascii="Georgia" w:hAnsi="Georgia" w:cstheme="minorHAnsi"/>
        </w:rPr>
        <w:t>€ [</w:t>
      </w:r>
      <w:r w:rsidR="005F2194" w:rsidRPr="00CA3922">
        <w:rPr>
          <w:rFonts w:ascii="Georgia" w:hAnsi="Georgia" w:cstheme="minorHAnsi"/>
          <w:highlight w:val="lightGray"/>
        </w:rPr>
        <w:t>•</w:t>
      </w:r>
      <w:r w:rsidR="005F2194" w:rsidRPr="00CA3922">
        <w:rPr>
          <w:rFonts w:ascii="Georgia" w:hAnsi="Georgia" w:cstheme="minorHAnsi"/>
        </w:rPr>
        <w:t xml:space="preserve">] </w:t>
      </w:r>
      <w:r w:rsidRPr="00CA3922">
        <w:rPr>
          <w:rFonts w:ascii="Georgia" w:hAnsi="Georgia" w:cstheme="minorHAnsi"/>
        </w:rPr>
        <w:t xml:space="preserve">per gebeurtenis of per reeks van gebeurtenissen die uit een en dezelfde oorzaak voortvloeien met een maximaal eigen risico van </w:t>
      </w:r>
      <w:r w:rsidR="005F2194" w:rsidRPr="00CA3922">
        <w:rPr>
          <w:rFonts w:ascii="Georgia" w:hAnsi="Georgia" w:cstheme="minorHAnsi"/>
        </w:rPr>
        <w:t>€ [</w:t>
      </w:r>
      <w:r w:rsidR="005F2194" w:rsidRPr="00CA3922">
        <w:rPr>
          <w:rFonts w:ascii="Georgia" w:hAnsi="Georgia" w:cstheme="minorHAnsi"/>
          <w:highlight w:val="lightGray"/>
        </w:rPr>
        <w:t>•</w:t>
      </w:r>
      <w:r w:rsidR="005F2194" w:rsidRPr="00CA3922">
        <w:rPr>
          <w:rFonts w:ascii="Georgia" w:hAnsi="Georgia" w:cstheme="minorHAnsi"/>
        </w:rPr>
        <w:t xml:space="preserve">] </w:t>
      </w:r>
      <w:r w:rsidR="00C66B60" w:rsidRPr="00CA3922">
        <w:rPr>
          <w:rFonts w:ascii="Georgia" w:hAnsi="Georgia" w:cstheme="minorHAnsi"/>
        </w:rPr>
        <w:t>per gebeurtenis</w:t>
      </w:r>
      <w:r w:rsidRPr="00CA3922">
        <w:rPr>
          <w:rFonts w:ascii="Georgia" w:hAnsi="Georgia" w:cstheme="minorHAnsi"/>
        </w:rPr>
        <w:t>.</w:t>
      </w:r>
    </w:p>
    <w:p w14:paraId="69100D3C" w14:textId="77777777" w:rsidR="00AA3508" w:rsidRPr="00CA3922" w:rsidRDefault="00AA3508" w:rsidP="00AA3508">
      <w:pPr>
        <w:pStyle w:val="Geenafstand"/>
        <w:numPr>
          <w:ilvl w:val="0"/>
          <w:numId w:val="13"/>
        </w:numPr>
        <w:spacing w:line="288" w:lineRule="auto"/>
        <w:ind w:hanging="720"/>
        <w:jc w:val="both"/>
        <w:rPr>
          <w:rFonts w:ascii="Georgia" w:hAnsi="Georgia" w:cstheme="minorHAnsi"/>
        </w:rPr>
      </w:pPr>
      <w:r w:rsidRPr="00CA3922">
        <w:rPr>
          <w:rFonts w:ascii="Georgia" w:hAnsi="Georgia" w:cstheme="minorHAnsi"/>
        </w:rPr>
        <w:t xml:space="preserve">De polissen dienen een bepaling te bevatten dat verzekerden onderling en ten opzichte van elkaar als derden worden beschouwd. </w:t>
      </w:r>
    </w:p>
    <w:p w14:paraId="27D8B7D3" w14:textId="5EF73F1E" w:rsidR="00AA3508" w:rsidRPr="00CA3922" w:rsidRDefault="00790A84" w:rsidP="00AA3508">
      <w:pPr>
        <w:pStyle w:val="Geenafstand"/>
        <w:numPr>
          <w:ilvl w:val="0"/>
          <w:numId w:val="13"/>
        </w:numPr>
        <w:spacing w:line="288" w:lineRule="auto"/>
        <w:ind w:hanging="720"/>
        <w:jc w:val="both"/>
        <w:rPr>
          <w:rFonts w:ascii="Georgia" w:hAnsi="Georgia" w:cstheme="minorHAnsi"/>
        </w:rPr>
      </w:pPr>
      <w:r w:rsidRPr="00CA3922">
        <w:rPr>
          <w:rFonts w:ascii="Georgia" w:hAnsi="Georgia" w:cstheme="minorHAnsi"/>
        </w:rPr>
        <w:t>Aanbieder</w:t>
      </w:r>
      <w:r w:rsidR="00AA3508" w:rsidRPr="00CA3922">
        <w:rPr>
          <w:rFonts w:ascii="Georgia" w:hAnsi="Georgia" w:cstheme="minorHAnsi"/>
        </w:rPr>
        <w:t xml:space="preserve"> garandeert </w:t>
      </w:r>
      <w:r w:rsidR="00E06B2A" w:rsidRPr="00CA3922">
        <w:rPr>
          <w:rFonts w:ascii="Georgia" w:hAnsi="Georgia" w:cstheme="minorHAnsi"/>
        </w:rPr>
        <w:t>Afnemer</w:t>
      </w:r>
      <w:r w:rsidR="00AA3508" w:rsidRPr="00CA3922">
        <w:rPr>
          <w:rFonts w:ascii="Georgia" w:hAnsi="Georgia" w:cstheme="minorHAnsi"/>
        </w:rPr>
        <w:t xml:space="preserve"> dat de premies welke in verband met de verzekeringen verschuldigd zijn of worden, stipt aan de verzekeraar of assuradeur zullen worden voldaan.</w:t>
      </w:r>
    </w:p>
    <w:p w14:paraId="4010EB40" w14:textId="742C43BE" w:rsidR="00AA3508" w:rsidRPr="00CA3922" w:rsidRDefault="00AA3508" w:rsidP="00AA3508">
      <w:pPr>
        <w:pStyle w:val="Geenafstand"/>
        <w:numPr>
          <w:ilvl w:val="0"/>
          <w:numId w:val="13"/>
        </w:numPr>
        <w:spacing w:line="288" w:lineRule="auto"/>
        <w:ind w:hanging="720"/>
        <w:jc w:val="both"/>
        <w:rPr>
          <w:rFonts w:ascii="Georgia" w:hAnsi="Georgia" w:cstheme="minorHAnsi"/>
        </w:rPr>
      </w:pPr>
      <w:r w:rsidRPr="00CA3922">
        <w:rPr>
          <w:rFonts w:ascii="Georgia" w:hAnsi="Georgia" w:cstheme="minorHAnsi"/>
        </w:rPr>
        <w:t xml:space="preserve">Een eventueel eigen risico komt voor rekening van </w:t>
      </w:r>
      <w:r w:rsidR="00790A84" w:rsidRPr="00CA3922">
        <w:rPr>
          <w:rFonts w:ascii="Georgia" w:hAnsi="Georgia" w:cstheme="minorHAnsi"/>
        </w:rPr>
        <w:t>Aanbieder</w:t>
      </w:r>
      <w:r w:rsidRPr="00CA3922">
        <w:rPr>
          <w:rFonts w:ascii="Georgia" w:hAnsi="Georgia" w:cstheme="minorHAnsi"/>
        </w:rPr>
        <w:t xml:space="preserve">, tenzij </w:t>
      </w:r>
      <w:r w:rsidR="00790A84" w:rsidRPr="00CA3922">
        <w:rPr>
          <w:rFonts w:ascii="Georgia" w:hAnsi="Georgia" w:cstheme="minorHAnsi"/>
        </w:rPr>
        <w:t>Aanbieder</w:t>
      </w:r>
      <w:r w:rsidRPr="00CA3922">
        <w:rPr>
          <w:rFonts w:ascii="Georgia" w:hAnsi="Georgia" w:cstheme="minorHAnsi"/>
        </w:rPr>
        <w:t xml:space="preserve"> bewijst dat de schade hem of zijn onderaannemers en/of leveranciers niet kan worden toegerekend.</w:t>
      </w:r>
    </w:p>
    <w:bookmarkEnd w:id="19"/>
    <w:p w14:paraId="2A3BBA9C" w14:textId="77777777" w:rsidR="00AA3508" w:rsidRPr="00CA3922" w:rsidRDefault="00AA3508" w:rsidP="00AA3508">
      <w:pPr>
        <w:pStyle w:val="Geenafstand"/>
        <w:spacing w:line="288" w:lineRule="auto"/>
        <w:jc w:val="both"/>
        <w:rPr>
          <w:rFonts w:ascii="Georgia" w:hAnsi="Georgia" w:cstheme="minorHAnsi"/>
        </w:rPr>
      </w:pPr>
    </w:p>
    <w:p w14:paraId="5072ACAA" w14:textId="3FBF6211" w:rsidR="00AA3508" w:rsidRPr="00CA3922" w:rsidRDefault="00AA3508" w:rsidP="00C1664A">
      <w:pPr>
        <w:pStyle w:val="Geenafstand"/>
        <w:numPr>
          <w:ilvl w:val="0"/>
          <w:numId w:val="38"/>
        </w:numPr>
        <w:spacing w:line="288" w:lineRule="auto"/>
        <w:jc w:val="both"/>
        <w:rPr>
          <w:rFonts w:ascii="Georgia" w:hAnsi="Georgia" w:cstheme="minorHAnsi"/>
          <w:b/>
        </w:rPr>
      </w:pPr>
      <w:r w:rsidRPr="00CA3922">
        <w:rPr>
          <w:rFonts w:ascii="Georgia" w:hAnsi="Georgia" w:cstheme="minorHAnsi"/>
          <w:b/>
          <w:lang w:val="x-none"/>
        </w:rPr>
        <w:t>Beëindiging</w:t>
      </w:r>
      <w:r w:rsidRPr="00CA3922">
        <w:rPr>
          <w:rFonts w:ascii="Georgia" w:hAnsi="Georgia" w:cstheme="minorHAnsi"/>
          <w:b/>
        </w:rPr>
        <w:t xml:space="preserve"> </w:t>
      </w:r>
      <w:r w:rsidR="00C1664A" w:rsidRPr="00CA3922">
        <w:rPr>
          <w:rFonts w:ascii="Georgia" w:hAnsi="Georgia" w:cstheme="minorHAnsi"/>
          <w:b/>
        </w:rPr>
        <w:t>en</w:t>
      </w:r>
      <w:r w:rsidRPr="00CA3922">
        <w:rPr>
          <w:rFonts w:ascii="Georgia" w:hAnsi="Georgia" w:cstheme="minorHAnsi"/>
          <w:b/>
        </w:rPr>
        <w:t xml:space="preserve"> ontbinding</w:t>
      </w:r>
    </w:p>
    <w:p w14:paraId="69B164F7" w14:textId="3AF14CE0" w:rsidR="005461C4" w:rsidRPr="00CA3922" w:rsidRDefault="00513A2E" w:rsidP="00513A2E">
      <w:pPr>
        <w:pStyle w:val="Geenafstand"/>
        <w:numPr>
          <w:ilvl w:val="0"/>
          <w:numId w:val="14"/>
        </w:numPr>
        <w:spacing w:line="288" w:lineRule="auto"/>
        <w:ind w:hanging="720"/>
        <w:jc w:val="both"/>
        <w:rPr>
          <w:rFonts w:ascii="Georgia" w:hAnsi="Georgia" w:cstheme="minorHAnsi"/>
        </w:rPr>
      </w:pPr>
      <w:r w:rsidRPr="00CA3922">
        <w:rPr>
          <w:rFonts w:ascii="Georgia" w:hAnsi="Georgia" w:cstheme="minorHAnsi"/>
        </w:rPr>
        <w:t xml:space="preserve">Partijen zijn in ieder geval gerechtigd deze Overeenkomst zonder ingebrekestelling te ontbinden per aangetekend schrijven </w:t>
      </w:r>
      <w:proofErr w:type="gramStart"/>
      <w:r w:rsidRPr="00CA3922">
        <w:rPr>
          <w:rFonts w:ascii="Georgia" w:hAnsi="Georgia" w:cstheme="minorHAnsi"/>
        </w:rPr>
        <w:t>indien</w:t>
      </w:r>
      <w:proofErr w:type="gramEnd"/>
      <w:r w:rsidRPr="00CA3922">
        <w:rPr>
          <w:rFonts w:ascii="Georgia" w:hAnsi="Georgia" w:cstheme="minorHAnsi"/>
        </w:rPr>
        <w:t xml:space="preserve">: </w:t>
      </w:r>
    </w:p>
    <w:p w14:paraId="0BD9078B" w14:textId="130212B9" w:rsidR="005461C4" w:rsidRPr="00CA3922" w:rsidRDefault="00F57D3A" w:rsidP="00AA3508">
      <w:pPr>
        <w:pStyle w:val="Geenafstand"/>
        <w:numPr>
          <w:ilvl w:val="0"/>
          <w:numId w:val="55"/>
        </w:numPr>
        <w:spacing w:line="288" w:lineRule="auto"/>
        <w:jc w:val="both"/>
        <w:rPr>
          <w:rFonts w:ascii="Georgia" w:hAnsi="Georgia" w:cstheme="minorHAnsi"/>
        </w:rPr>
      </w:pPr>
      <w:proofErr w:type="gramStart"/>
      <w:r w:rsidRPr="00CA3922">
        <w:rPr>
          <w:rFonts w:ascii="Georgia" w:hAnsi="Georgia" w:cstheme="minorHAnsi"/>
        </w:rPr>
        <w:t>d</w:t>
      </w:r>
      <w:r w:rsidR="005461C4" w:rsidRPr="00CA3922">
        <w:rPr>
          <w:rFonts w:ascii="Georgia" w:hAnsi="Georgia" w:cstheme="minorHAnsi"/>
        </w:rPr>
        <w:t>e</w:t>
      </w:r>
      <w:proofErr w:type="gramEnd"/>
      <w:r w:rsidR="005461C4" w:rsidRPr="00CA3922">
        <w:rPr>
          <w:rFonts w:ascii="Georgia" w:hAnsi="Georgia" w:cstheme="minorHAnsi"/>
        </w:rPr>
        <w:t xml:space="preserve"> andere Partij een besluit tot ontbinding van de rechtspersoon of onderneming heeft genomen; </w:t>
      </w:r>
    </w:p>
    <w:p w14:paraId="1B590B1B" w14:textId="5B4F832B" w:rsidR="005461C4" w:rsidRPr="00CA3922" w:rsidRDefault="00F57D3A" w:rsidP="00AA3508">
      <w:pPr>
        <w:pStyle w:val="Geenafstand"/>
        <w:numPr>
          <w:ilvl w:val="0"/>
          <w:numId w:val="55"/>
        </w:numPr>
        <w:spacing w:line="288" w:lineRule="auto"/>
        <w:jc w:val="both"/>
        <w:rPr>
          <w:rFonts w:ascii="Georgia" w:hAnsi="Georgia" w:cstheme="minorHAnsi"/>
        </w:rPr>
      </w:pPr>
      <w:proofErr w:type="gramStart"/>
      <w:r w:rsidRPr="00CA3922">
        <w:rPr>
          <w:rFonts w:ascii="Georgia" w:hAnsi="Georgia" w:cstheme="minorHAnsi"/>
        </w:rPr>
        <w:t>t</w:t>
      </w:r>
      <w:r w:rsidR="005461C4" w:rsidRPr="00CA3922">
        <w:rPr>
          <w:rFonts w:ascii="Georgia" w:hAnsi="Georgia" w:cstheme="minorHAnsi"/>
        </w:rPr>
        <w:t>en</w:t>
      </w:r>
      <w:proofErr w:type="gramEnd"/>
      <w:r w:rsidR="005461C4" w:rsidRPr="00CA3922">
        <w:rPr>
          <w:rFonts w:ascii="Georgia" w:hAnsi="Georgia" w:cstheme="minorHAnsi"/>
        </w:rPr>
        <w:t xml:space="preserve"> aanzien van de andere </w:t>
      </w:r>
      <w:r w:rsidR="00AC2E01" w:rsidRPr="00CA3922">
        <w:rPr>
          <w:rFonts w:ascii="Georgia" w:hAnsi="Georgia" w:cstheme="minorHAnsi"/>
        </w:rPr>
        <w:t>P</w:t>
      </w:r>
      <w:r w:rsidR="005461C4" w:rsidRPr="00CA3922">
        <w:rPr>
          <w:rFonts w:ascii="Georgia" w:hAnsi="Georgia" w:cstheme="minorHAnsi"/>
        </w:rPr>
        <w:t>artij faillissement is aangevraagd dan wel uitgesproken of, al dan niet voorlopig, surseance van betaling is aangevraagd of verleend</w:t>
      </w:r>
      <w:r w:rsidR="00500EFC" w:rsidRPr="00CA3922">
        <w:rPr>
          <w:rFonts w:ascii="Georgia" w:hAnsi="Georgia" w:cstheme="minorHAnsi"/>
        </w:rPr>
        <w:t>;</w:t>
      </w:r>
    </w:p>
    <w:p w14:paraId="5C00AA2E" w14:textId="11175D8A" w:rsidR="005461C4" w:rsidRPr="00CA3922" w:rsidRDefault="00182E24" w:rsidP="00AA3508">
      <w:pPr>
        <w:pStyle w:val="Geenafstand"/>
        <w:numPr>
          <w:ilvl w:val="0"/>
          <w:numId w:val="55"/>
        </w:numPr>
        <w:spacing w:line="288" w:lineRule="auto"/>
        <w:jc w:val="both"/>
        <w:rPr>
          <w:rFonts w:ascii="Georgia" w:hAnsi="Georgia" w:cstheme="minorHAnsi"/>
        </w:rPr>
      </w:pPr>
      <w:proofErr w:type="gramStart"/>
      <w:r w:rsidRPr="00CA3922">
        <w:rPr>
          <w:rFonts w:ascii="Georgia" w:hAnsi="Georgia" w:cstheme="minorHAnsi"/>
        </w:rPr>
        <w:t>d</w:t>
      </w:r>
      <w:r w:rsidR="00500EFC" w:rsidRPr="00CA3922">
        <w:rPr>
          <w:rFonts w:ascii="Georgia" w:hAnsi="Georgia" w:cstheme="minorHAnsi"/>
        </w:rPr>
        <w:t>e</w:t>
      </w:r>
      <w:proofErr w:type="gramEnd"/>
      <w:r w:rsidR="00500EFC" w:rsidRPr="00CA3922">
        <w:rPr>
          <w:rFonts w:ascii="Georgia" w:hAnsi="Georgia" w:cstheme="minorHAnsi"/>
        </w:rPr>
        <w:t xml:space="preserve"> andere </w:t>
      </w:r>
      <w:r w:rsidR="00026AE0" w:rsidRPr="00CA3922">
        <w:rPr>
          <w:rFonts w:ascii="Georgia" w:hAnsi="Georgia" w:cstheme="minorHAnsi"/>
        </w:rPr>
        <w:t>P</w:t>
      </w:r>
      <w:r w:rsidR="00500EFC" w:rsidRPr="00CA3922">
        <w:rPr>
          <w:rFonts w:ascii="Georgia" w:hAnsi="Georgia" w:cstheme="minorHAnsi"/>
        </w:rPr>
        <w:t xml:space="preserve">artij fuseert, splitst of op enigerlei wijze (een deel van) zijn bedrijf overdraagt </w:t>
      </w:r>
      <w:r w:rsidR="001558B0" w:rsidRPr="00CA3922">
        <w:rPr>
          <w:rFonts w:ascii="Georgia" w:hAnsi="Georgia" w:cstheme="minorHAnsi"/>
        </w:rPr>
        <w:t>buiten</w:t>
      </w:r>
      <w:r w:rsidR="00500EFC" w:rsidRPr="00CA3922">
        <w:rPr>
          <w:rFonts w:ascii="Georgia" w:hAnsi="Georgia" w:cstheme="minorHAnsi"/>
        </w:rPr>
        <w:t xml:space="preserve"> het concern waartoe de betreffende </w:t>
      </w:r>
      <w:r w:rsidR="00ED4C9B" w:rsidRPr="00CA3922">
        <w:rPr>
          <w:rFonts w:ascii="Georgia" w:hAnsi="Georgia" w:cstheme="minorHAnsi"/>
        </w:rPr>
        <w:t>P</w:t>
      </w:r>
      <w:r w:rsidR="00500EFC" w:rsidRPr="00CA3922">
        <w:rPr>
          <w:rFonts w:ascii="Georgia" w:hAnsi="Georgia" w:cstheme="minorHAnsi"/>
        </w:rPr>
        <w:t>artij bij het sluiten van de Overeenkomst behoorde</w:t>
      </w:r>
      <w:r w:rsidR="001558B0" w:rsidRPr="00CA3922">
        <w:rPr>
          <w:rFonts w:ascii="Georgia" w:hAnsi="Georgia" w:cstheme="minorHAnsi"/>
        </w:rPr>
        <w:t>;</w:t>
      </w:r>
    </w:p>
    <w:p w14:paraId="52CB0B32" w14:textId="2ACC7F19" w:rsidR="00AA3508" w:rsidRPr="00CA3922" w:rsidRDefault="00AA3508" w:rsidP="00AA3508">
      <w:pPr>
        <w:pStyle w:val="Geenafstand"/>
        <w:numPr>
          <w:ilvl w:val="0"/>
          <w:numId w:val="55"/>
        </w:numPr>
        <w:spacing w:line="288" w:lineRule="auto"/>
        <w:jc w:val="both"/>
        <w:rPr>
          <w:rFonts w:ascii="Georgia" w:hAnsi="Georgia" w:cstheme="minorHAnsi"/>
        </w:rPr>
      </w:pPr>
      <w:proofErr w:type="gramStart"/>
      <w:r w:rsidRPr="00CA3922">
        <w:rPr>
          <w:rFonts w:ascii="Georgia" w:hAnsi="Georgia" w:cstheme="minorHAnsi"/>
        </w:rPr>
        <w:t>alsnog</w:t>
      </w:r>
      <w:proofErr w:type="gramEnd"/>
      <w:r w:rsidRPr="00CA3922">
        <w:rPr>
          <w:rFonts w:ascii="Georgia" w:hAnsi="Georgia" w:cstheme="minorHAnsi"/>
        </w:rPr>
        <w:t xml:space="preserve"> blijkt dat </w:t>
      </w:r>
      <w:r w:rsidR="00B41A7A" w:rsidRPr="00CA3922">
        <w:rPr>
          <w:rFonts w:ascii="Georgia" w:hAnsi="Georgia" w:cstheme="minorHAnsi"/>
        </w:rPr>
        <w:t>Afnemer</w:t>
      </w:r>
      <w:r w:rsidRPr="00CA3922">
        <w:rPr>
          <w:rFonts w:ascii="Georgia" w:hAnsi="Georgia" w:cstheme="minorHAnsi"/>
        </w:rPr>
        <w:t xml:space="preserve"> door deze Overeenkomst na te komen in strijd zou handelen met het wettelijk kader in </w:t>
      </w:r>
      <w:r w:rsidR="006C4805" w:rsidRPr="00CA3922">
        <w:rPr>
          <w:rFonts w:ascii="Georgia" w:hAnsi="Georgia" w:cstheme="minorHAnsi"/>
        </w:rPr>
        <w:t>zijn</w:t>
      </w:r>
      <w:r w:rsidRPr="00CA3922">
        <w:rPr>
          <w:rFonts w:ascii="Georgia" w:hAnsi="Georgia" w:cstheme="minorHAnsi"/>
        </w:rPr>
        <w:t xml:space="preserve"> hoedanigheid van </w:t>
      </w:r>
      <w:r w:rsidR="00AC7345" w:rsidRPr="00CA3922">
        <w:rPr>
          <w:rFonts w:ascii="Georgia" w:hAnsi="Georgia" w:cstheme="minorHAnsi"/>
        </w:rPr>
        <w:t>t</w:t>
      </w:r>
      <w:r w:rsidRPr="00CA3922">
        <w:rPr>
          <w:rFonts w:ascii="Georgia" w:hAnsi="Georgia" w:cstheme="minorHAnsi"/>
        </w:rPr>
        <w:t xml:space="preserve">oegelaten </w:t>
      </w:r>
      <w:r w:rsidR="00AC7345" w:rsidRPr="00CA3922">
        <w:rPr>
          <w:rFonts w:ascii="Georgia" w:hAnsi="Georgia" w:cstheme="minorHAnsi"/>
        </w:rPr>
        <w:t>i</w:t>
      </w:r>
      <w:r w:rsidRPr="00CA3922">
        <w:rPr>
          <w:rFonts w:ascii="Georgia" w:hAnsi="Georgia" w:cstheme="minorHAnsi"/>
        </w:rPr>
        <w:t>nstelling</w:t>
      </w:r>
      <w:r w:rsidR="001558B0" w:rsidRPr="00CA3922">
        <w:rPr>
          <w:rFonts w:ascii="Georgia" w:hAnsi="Georgia" w:cstheme="minorHAnsi"/>
        </w:rPr>
        <w:t>;</w:t>
      </w:r>
    </w:p>
    <w:p w14:paraId="63A42BA0" w14:textId="1CB20B3E" w:rsidR="001558B0" w:rsidRPr="00CA3922" w:rsidRDefault="001558B0" w:rsidP="00AA3508">
      <w:pPr>
        <w:pStyle w:val="Geenafstand"/>
        <w:numPr>
          <w:ilvl w:val="0"/>
          <w:numId w:val="55"/>
        </w:numPr>
        <w:spacing w:line="288" w:lineRule="auto"/>
        <w:jc w:val="both"/>
        <w:rPr>
          <w:rFonts w:ascii="Georgia" w:hAnsi="Georgia" w:cstheme="minorHAnsi"/>
        </w:rPr>
      </w:pPr>
      <w:proofErr w:type="gramStart"/>
      <w:r w:rsidRPr="00CA3922">
        <w:rPr>
          <w:rFonts w:ascii="Georgia" w:hAnsi="Georgia" w:cstheme="minorHAnsi"/>
        </w:rPr>
        <w:t>de</w:t>
      </w:r>
      <w:proofErr w:type="gramEnd"/>
      <w:r w:rsidRPr="00CA3922">
        <w:rPr>
          <w:rFonts w:ascii="Georgia" w:hAnsi="Georgia" w:cstheme="minorHAnsi"/>
        </w:rPr>
        <w:t xml:space="preserve"> andere Partij in een situatie van overmacht verkeert gedurende meer dan </w:t>
      </w:r>
      <w:r w:rsidR="009E248C" w:rsidRPr="00CA3922">
        <w:rPr>
          <w:rFonts w:ascii="Georgia" w:hAnsi="Georgia" w:cstheme="minorHAnsi"/>
        </w:rPr>
        <w:t>[</w:t>
      </w:r>
      <w:r w:rsidR="00AE383C" w:rsidRPr="00CA3922">
        <w:rPr>
          <w:rFonts w:ascii="Georgia" w:hAnsi="Georgia" w:cstheme="minorHAnsi"/>
          <w:highlight w:val="lightGray"/>
        </w:rPr>
        <w:t>•</w:t>
      </w:r>
      <w:r w:rsidR="009E248C" w:rsidRPr="00CA3922">
        <w:rPr>
          <w:rFonts w:ascii="Georgia" w:hAnsi="Georgia" w:cstheme="minorHAnsi"/>
        </w:rPr>
        <w:t>]</w:t>
      </w:r>
      <w:r w:rsidR="00EC152C" w:rsidRPr="00CA3922">
        <w:rPr>
          <w:rFonts w:ascii="Georgia" w:hAnsi="Georgia" w:cstheme="minorHAnsi"/>
        </w:rPr>
        <w:t xml:space="preserve"> </w:t>
      </w:r>
      <w:r w:rsidRPr="00CA3922">
        <w:rPr>
          <w:rFonts w:ascii="Georgia" w:hAnsi="Georgia" w:cstheme="minorHAnsi"/>
        </w:rPr>
        <w:t xml:space="preserve">dagen. </w:t>
      </w:r>
    </w:p>
    <w:p w14:paraId="52796BFB" w14:textId="4A10D786" w:rsidR="00AA3508" w:rsidRPr="00CA3922" w:rsidRDefault="00AA3508" w:rsidP="00AA3508">
      <w:pPr>
        <w:pStyle w:val="Geenafstand"/>
        <w:numPr>
          <w:ilvl w:val="0"/>
          <w:numId w:val="14"/>
        </w:numPr>
        <w:spacing w:line="288" w:lineRule="auto"/>
        <w:ind w:hanging="720"/>
        <w:jc w:val="both"/>
        <w:rPr>
          <w:rFonts w:ascii="Georgia" w:hAnsi="Georgia" w:cstheme="minorHAnsi"/>
        </w:rPr>
      </w:pPr>
      <w:r w:rsidRPr="00CA3922">
        <w:rPr>
          <w:rFonts w:ascii="Georgia" w:hAnsi="Georgia" w:cstheme="minorHAnsi"/>
        </w:rPr>
        <w:t xml:space="preserve">Verder kan een Partij deze Overeenkomst geheel of gedeeltelijk, zonder dat een ingebrekestelling of arbitrale tussenkomst is vereist, ontbinden per aangetekend schrijven indien de </w:t>
      </w:r>
      <w:r w:rsidR="002A7796" w:rsidRPr="00CA3922">
        <w:rPr>
          <w:rFonts w:ascii="Georgia" w:hAnsi="Georgia" w:cstheme="minorHAnsi"/>
        </w:rPr>
        <w:t>andere P</w:t>
      </w:r>
      <w:r w:rsidRPr="00CA3922">
        <w:rPr>
          <w:rFonts w:ascii="Georgia" w:hAnsi="Georgia" w:cstheme="minorHAnsi"/>
        </w:rPr>
        <w:t>artij in gebreke is in de nakoming van zijn verplichtingen uit hoofde van de Overeenkomst</w:t>
      </w:r>
      <w:r w:rsidR="00C40839" w:rsidRPr="00CA3922">
        <w:rPr>
          <w:rFonts w:ascii="Georgia" w:hAnsi="Georgia" w:cstheme="minorHAnsi"/>
        </w:rPr>
        <w:t xml:space="preserve"> en nadat </w:t>
      </w:r>
      <w:r w:rsidRPr="00CA3922">
        <w:rPr>
          <w:rFonts w:ascii="Georgia" w:hAnsi="Georgia" w:cstheme="minorHAnsi"/>
        </w:rPr>
        <w:t xml:space="preserve">de daarvoor aangegeven redelijke </w:t>
      </w:r>
      <w:r w:rsidR="0068776A" w:rsidRPr="00CA3922">
        <w:rPr>
          <w:rFonts w:ascii="Georgia" w:hAnsi="Georgia" w:cstheme="minorHAnsi"/>
        </w:rPr>
        <w:t>herstel</w:t>
      </w:r>
      <w:r w:rsidRPr="00CA3922">
        <w:rPr>
          <w:rFonts w:ascii="Georgia" w:hAnsi="Georgia" w:cstheme="minorHAnsi"/>
        </w:rPr>
        <w:t>termijn</w:t>
      </w:r>
      <w:r w:rsidR="000A5DBD" w:rsidRPr="00CA3922">
        <w:rPr>
          <w:rFonts w:ascii="Georgia" w:hAnsi="Georgia" w:cstheme="minorHAnsi"/>
        </w:rPr>
        <w:t xml:space="preserve"> is verstreken zonder dat het gebrek werd</w:t>
      </w:r>
      <w:r w:rsidRPr="00CA3922">
        <w:rPr>
          <w:rFonts w:ascii="Georgia" w:hAnsi="Georgia" w:cstheme="minorHAnsi"/>
        </w:rPr>
        <w:t xml:space="preserve"> opgeheven</w:t>
      </w:r>
      <w:r w:rsidR="0079740E" w:rsidRPr="00CA3922">
        <w:rPr>
          <w:rFonts w:ascii="Georgia" w:hAnsi="Georgia" w:cstheme="minorHAnsi"/>
        </w:rPr>
        <w:t>,</w:t>
      </w:r>
      <w:r w:rsidR="002A7796" w:rsidRPr="00CA3922">
        <w:rPr>
          <w:rFonts w:ascii="Georgia" w:hAnsi="Georgia" w:cstheme="minorHAnsi"/>
        </w:rPr>
        <w:t xml:space="preserve"> verzuim</w:t>
      </w:r>
      <w:r w:rsidR="0079740E" w:rsidRPr="00CA3922">
        <w:rPr>
          <w:rFonts w:ascii="Georgia" w:hAnsi="Georgia" w:cstheme="minorHAnsi"/>
        </w:rPr>
        <w:t xml:space="preserve"> is ingetreden</w:t>
      </w:r>
      <w:r w:rsidR="00751FF5" w:rsidRPr="00CA3922">
        <w:rPr>
          <w:rFonts w:ascii="Georgia" w:hAnsi="Georgia" w:cstheme="minorHAnsi"/>
        </w:rPr>
        <w:t xml:space="preserve">, </w:t>
      </w:r>
      <w:r w:rsidR="00703933" w:rsidRPr="00CA3922">
        <w:rPr>
          <w:rFonts w:ascii="Georgia" w:hAnsi="Georgia"/>
          <w:color w:val="000000"/>
        </w:rPr>
        <w:t>tenzij de tekortkoming gezien haar bijzondere aard of geringe betekenis, deze ontbinding met haar gevolgen niet rechtvaardigt</w:t>
      </w:r>
      <w:r w:rsidR="00E417E1" w:rsidRPr="00CA3922">
        <w:rPr>
          <w:rFonts w:ascii="Georgia" w:hAnsi="Georgia"/>
          <w:color w:val="000000"/>
        </w:rPr>
        <w:t>.</w:t>
      </w:r>
    </w:p>
    <w:p w14:paraId="38186B0C" w14:textId="55484722" w:rsidR="00AA3508" w:rsidRPr="00CA3922" w:rsidRDefault="00AA3508" w:rsidP="002A7796">
      <w:pPr>
        <w:pStyle w:val="Geenafstand"/>
        <w:numPr>
          <w:ilvl w:val="0"/>
          <w:numId w:val="14"/>
        </w:numPr>
        <w:spacing w:line="288" w:lineRule="auto"/>
        <w:ind w:hanging="720"/>
        <w:jc w:val="both"/>
        <w:rPr>
          <w:rFonts w:ascii="Georgia" w:hAnsi="Georgia" w:cstheme="minorHAnsi"/>
          <w:b/>
        </w:rPr>
      </w:pPr>
      <w:r w:rsidRPr="00CA3922">
        <w:rPr>
          <w:rFonts w:ascii="Georgia" w:hAnsi="Georgia" w:cstheme="minorHAnsi"/>
        </w:rPr>
        <w:lastRenderedPageBreak/>
        <w:t xml:space="preserve">Ontbinding op grond van </w:t>
      </w:r>
      <w:r w:rsidR="0098546A" w:rsidRPr="00CA3922">
        <w:rPr>
          <w:rFonts w:ascii="Georgia" w:hAnsi="Georgia" w:cstheme="minorHAnsi"/>
        </w:rPr>
        <w:t>dit artikel</w:t>
      </w:r>
      <w:r w:rsidRPr="00CA3922">
        <w:rPr>
          <w:rFonts w:ascii="Georgia" w:hAnsi="Georgia" w:cstheme="minorHAnsi"/>
        </w:rPr>
        <w:t xml:space="preserve"> laat de overige wettelijke rechten van Partijen, waaronder die op schadevergoeding, onverlet. </w:t>
      </w:r>
    </w:p>
    <w:p w14:paraId="50DDD4CB" w14:textId="155A9BFF" w:rsidR="00444EC3" w:rsidRDefault="00444EC3">
      <w:pPr>
        <w:spacing w:after="160" w:line="259" w:lineRule="auto"/>
        <w:rPr>
          <w:rFonts w:ascii="Georgia" w:hAnsi="Georgia" w:cstheme="minorHAnsi"/>
          <w:b/>
        </w:rPr>
      </w:pPr>
      <w:r>
        <w:rPr>
          <w:rFonts w:ascii="Georgia" w:hAnsi="Georgia" w:cstheme="minorHAnsi"/>
          <w:b/>
        </w:rPr>
        <w:br w:type="page"/>
      </w:r>
    </w:p>
    <w:p w14:paraId="501F3E35" w14:textId="77777777" w:rsidR="00866460" w:rsidRPr="00CA3922" w:rsidRDefault="00866460" w:rsidP="00866460">
      <w:pPr>
        <w:pStyle w:val="Geenafstand"/>
        <w:spacing w:line="288" w:lineRule="auto"/>
        <w:ind w:left="720"/>
        <w:jc w:val="both"/>
        <w:rPr>
          <w:rFonts w:ascii="Georgia" w:hAnsi="Georgia" w:cstheme="minorHAnsi"/>
          <w:b/>
        </w:rPr>
      </w:pPr>
    </w:p>
    <w:p w14:paraId="1BCF6F66" w14:textId="77777777" w:rsidR="00AA3508" w:rsidRPr="00CA3922" w:rsidRDefault="00AA3508" w:rsidP="00C1664A">
      <w:pPr>
        <w:pStyle w:val="Geenafstand"/>
        <w:numPr>
          <w:ilvl w:val="0"/>
          <w:numId w:val="38"/>
        </w:numPr>
        <w:spacing w:line="288" w:lineRule="auto"/>
        <w:jc w:val="both"/>
        <w:rPr>
          <w:rFonts w:ascii="Georgia" w:hAnsi="Georgia" w:cstheme="minorHAnsi"/>
          <w:b/>
        </w:rPr>
      </w:pPr>
      <w:r w:rsidRPr="00CA3922">
        <w:rPr>
          <w:rFonts w:ascii="Georgia" w:hAnsi="Georgia" w:cstheme="minorHAnsi"/>
          <w:b/>
        </w:rPr>
        <w:t>Overmacht</w:t>
      </w:r>
    </w:p>
    <w:p w14:paraId="7FF14CD4" w14:textId="6DBCB1FF" w:rsidR="00AA3508" w:rsidRPr="00CA3922" w:rsidRDefault="00AA3508" w:rsidP="00AA3508">
      <w:pPr>
        <w:pStyle w:val="Geenafstand"/>
        <w:numPr>
          <w:ilvl w:val="0"/>
          <w:numId w:val="52"/>
        </w:numPr>
        <w:spacing w:line="288" w:lineRule="auto"/>
        <w:ind w:hanging="720"/>
        <w:jc w:val="both"/>
        <w:rPr>
          <w:rFonts w:ascii="Georgia" w:hAnsi="Georgia" w:cstheme="minorHAnsi"/>
        </w:rPr>
      </w:pPr>
      <w:r w:rsidRPr="00CA3922">
        <w:rPr>
          <w:rFonts w:ascii="Georgia" w:hAnsi="Georgia" w:cstheme="minorHAnsi"/>
          <w:color w:val="000000" w:themeColor="text1"/>
        </w:rPr>
        <w:t xml:space="preserve">Indien na ondertekening van deze Overeenkomst omstandigheden ontstaan of bekend worden die een Partij </w:t>
      </w:r>
      <w:r w:rsidR="0098546A" w:rsidRPr="00CA3922">
        <w:rPr>
          <w:rFonts w:ascii="Georgia" w:hAnsi="Georgia" w:cstheme="minorHAnsi"/>
          <w:color w:val="000000" w:themeColor="text1"/>
        </w:rPr>
        <w:t xml:space="preserve">op dit moment </w:t>
      </w:r>
      <w:r w:rsidRPr="00CA3922">
        <w:rPr>
          <w:rFonts w:ascii="Georgia" w:hAnsi="Georgia" w:cstheme="minorHAnsi"/>
          <w:color w:val="000000" w:themeColor="text1"/>
        </w:rPr>
        <w:t>niet kent, noch behoort te kennen, als gevolg waarvan de</w:t>
      </w:r>
      <w:r w:rsidRPr="00CA3922">
        <w:rPr>
          <w:rFonts w:ascii="Georgia" w:hAnsi="Georgia" w:cstheme="minorHAnsi"/>
        </w:rPr>
        <w:t xml:space="preserve"> ene Partij </w:t>
      </w:r>
      <w:r w:rsidR="009265ED" w:rsidRPr="00CA3922">
        <w:rPr>
          <w:rFonts w:ascii="Georgia" w:hAnsi="Georgia" w:cstheme="minorHAnsi"/>
        </w:rPr>
        <w:t>zijn</w:t>
      </w:r>
      <w:r w:rsidRPr="00CA3922">
        <w:rPr>
          <w:rFonts w:ascii="Georgia" w:hAnsi="Georgia" w:cstheme="minorHAnsi"/>
        </w:rPr>
        <w:t xml:space="preserve"> verplichtingen jegens de andere Partij niet tijdig kan nakomen, treedt die Partij niet in verzuim en is </w:t>
      </w:r>
      <w:r w:rsidR="002A7796" w:rsidRPr="00CA3922">
        <w:rPr>
          <w:rFonts w:ascii="Georgia" w:hAnsi="Georgia" w:cstheme="minorHAnsi"/>
        </w:rPr>
        <w:t>h</w:t>
      </w:r>
      <w:r w:rsidRPr="00CA3922">
        <w:rPr>
          <w:rFonts w:ascii="Georgia" w:hAnsi="Georgia" w:cstheme="minorHAnsi"/>
        </w:rPr>
        <w:t xml:space="preserve">ij gerechtigd </w:t>
      </w:r>
      <w:r w:rsidR="009265ED" w:rsidRPr="00CA3922">
        <w:rPr>
          <w:rFonts w:ascii="Georgia" w:hAnsi="Georgia" w:cstheme="minorHAnsi"/>
        </w:rPr>
        <w:t>zijn</w:t>
      </w:r>
      <w:r w:rsidRPr="00CA3922">
        <w:rPr>
          <w:rFonts w:ascii="Georgia" w:hAnsi="Georgia" w:cstheme="minorHAnsi"/>
        </w:rPr>
        <w:t xml:space="preserve"> verplichtingen op te schorten</w:t>
      </w:r>
      <w:r w:rsidR="001E2ED9" w:rsidRPr="00CA3922">
        <w:rPr>
          <w:rFonts w:ascii="Georgia" w:hAnsi="Georgia" w:cstheme="minorHAnsi"/>
        </w:rPr>
        <w:t>, indien deze omstandigheden niet te wijten zijn aa</w:t>
      </w:r>
      <w:r w:rsidR="008B3CAA" w:rsidRPr="00CA3922">
        <w:rPr>
          <w:rFonts w:ascii="Georgia" w:hAnsi="Georgia" w:cstheme="minorHAnsi"/>
        </w:rPr>
        <w:t xml:space="preserve">n </w:t>
      </w:r>
      <w:r w:rsidR="007914C6" w:rsidRPr="00CA3922">
        <w:rPr>
          <w:rFonts w:ascii="Georgia" w:hAnsi="Georgia" w:cstheme="minorHAnsi"/>
        </w:rPr>
        <w:t>schuld</w:t>
      </w:r>
      <w:r w:rsidR="001E2ED9" w:rsidRPr="00CA3922">
        <w:rPr>
          <w:rFonts w:ascii="Georgia" w:hAnsi="Georgia" w:cstheme="minorHAnsi"/>
        </w:rPr>
        <w:t xml:space="preserve">, noch krachtens wet, rechtshandeling of in het verkeer geldende opvattingen voor rekening van de desbetreffende </w:t>
      </w:r>
      <w:r w:rsidR="002A7796" w:rsidRPr="00CA3922">
        <w:rPr>
          <w:rFonts w:ascii="Georgia" w:hAnsi="Georgia" w:cstheme="minorHAnsi"/>
        </w:rPr>
        <w:t>P</w:t>
      </w:r>
      <w:r w:rsidR="001E2ED9" w:rsidRPr="00CA3922">
        <w:rPr>
          <w:rFonts w:ascii="Georgia" w:hAnsi="Georgia" w:cstheme="minorHAnsi"/>
        </w:rPr>
        <w:t>artij kom</w:t>
      </w:r>
      <w:r w:rsidR="002A7796" w:rsidRPr="00CA3922">
        <w:rPr>
          <w:rFonts w:ascii="Georgia" w:hAnsi="Georgia" w:cstheme="minorHAnsi"/>
        </w:rPr>
        <w:t>en</w:t>
      </w:r>
      <w:r w:rsidR="001E2ED9" w:rsidRPr="00CA3922">
        <w:rPr>
          <w:rFonts w:ascii="Georgia" w:hAnsi="Georgia" w:cstheme="minorHAnsi"/>
        </w:rPr>
        <w:t>.</w:t>
      </w:r>
    </w:p>
    <w:p w14:paraId="671D6ABB" w14:textId="7AF04295" w:rsidR="00AA3508" w:rsidRPr="00CA3922" w:rsidRDefault="00AA3508" w:rsidP="00AA3508">
      <w:pPr>
        <w:pStyle w:val="Geenafstand"/>
        <w:numPr>
          <w:ilvl w:val="0"/>
          <w:numId w:val="52"/>
        </w:numPr>
        <w:spacing w:line="288" w:lineRule="auto"/>
        <w:ind w:hanging="720"/>
        <w:jc w:val="both"/>
        <w:rPr>
          <w:rFonts w:ascii="Georgia" w:hAnsi="Georgia" w:cstheme="minorHAnsi"/>
        </w:rPr>
      </w:pPr>
      <w:r w:rsidRPr="00CA3922">
        <w:rPr>
          <w:rFonts w:ascii="Georgia" w:hAnsi="Georgia" w:cstheme="minorHAnsi"/>
        </w:rPr>
        <w:t xml:space="preserve">Indien als gevolg van voornoemde omstandigheden nakoming door een der Partijen blijvend onmogelijk is, heeft </w:t>
      </w:r>
      <w:r w:rsidR="00AC37C2" w:rsidRPr="00CA3922">
        <w:rPr>
          <w:rFonts w:ascii="Georgia" w:hAnsi="Georgia" w:cstheme="minorHAnsi"/>
        </w:rPr>
        <w:t xml:space="preserve">die Partij </w:t>
      </w:r>
      <w:r w:rsidRPr="00CA3922">
        <w:rPr>
          <w:rFonts w:ascii="Georgia" w:hAnsi="Georgia" w:cstheme="minorHAnsi"/>
        </w:rPr>
        <w:t xml:space="preserve">het recht te vorderen dat de Overeenkomst zodanig wordt gewijzigd dat de uitvoering daarvan door </w:t>
      </w:r>
      <w:r w:rsidR="00505FAA" w:rsidRPr="00CA3922">
        <w:rPr>
          <w:rFonts w:ascii="Georgia" w:hAnsi="Georgia" w:cstheme="minorHAnsi"/>
        </w:rPr>
        <w:t>hem</w:t>
      </w:r>
      <w:r w:rsidRPr="00CA3922">
        <w:rPr>
          <w:rFonts w:ascii="Georgia" w:hAnsi="Georgia" w:cstheme="minorHAnsi"/>
        </w:rPr>
        <w:t xml:space="preserve"> mogelijk blijft, tenzij </w:t>
      </w:r>
      <w:r w:rsidR="00BB6722" w:rsidRPr="00CA3922">
        <w:rPr>
          <w:rFonts w:ascii="Georgia" w:hAnsi="Georgia" w:cstheme="minorHAnsi"/>
        </w:rPr>
        <w:t xml:space="preserve">dat </w:t>
      </w:r>
      <w:r w:rsidRPr="00CA3922">
        <w:rPr>
          <w:rFonts w:ascii="Georgia" w:hAnsi="Georgia" w:cstheme="minorHAnsi"/>
        </w:rPr>
        <w:t xml:space="preserve">in de gegeven omstandigheden in redelijkheid niet van </w:t>
      </w:r>
      <w:r w:rsidR="002E7BA0" w:rsidRPr="00CA3922">
        <w:rPr>
          <w:rFonts w:ascii="Georgia" w:hAnsi="Georgia" w:cstheme="minorHAnsi"/>
        </w:rPr>
        <w:t xml:space="preserve">die Partij </w:t>
      </w:r>
      <w:r w:rsidRPr="00CA3922">
        <w:rPr>
          <w:rFonts w:ascii="Georgia" w:hAnsi="Georgia" w:cstheme="minorHAnsi"/>
        </w:rPr>
        <w:t>gevergd kan worden en ontbinding gerechtvaardigd is. In laatstbedoeld geval wordt de tussen Partijen gesloten Overeenkomst ontbonden zonder dat</w:t>
      </w:r>
      <w:r w:rsidR="002A7796" w:rsidRPr="00CA3922">
        <w:rPr>
          <w:rFonts w:ascii="Georgia" w:hAnsi="Georgia" w:cstheme="minorHAnsi"/>
        </w:rPr>
        <w:t xml:space="preserve"> de</w:t>
      </w:r>
      <w:r w:rsidRPr="00CA3922">
        <w:rPr>
          <w:rFonts w:ascii="Georgia" w:hAnsi="Georgia" w:cstheme="minorHAnsi"/>
        </w:rPr>
        <w:t xml:space="preserve"> ene </w:t>
      </w:r>
      <w:r w:rsidR="0098546A" w:rsidRPr="00CA3922">
        <w:rPr>
          <w:rFonts w:ascii="Georgia" w:hAnsi="Georgia" w:cstheme="minorHAnsi"/>
        </w:rPr>
        <w:t>P</w:t>
      </w:r>
      <w:r w:rsidRPr="00CA3922">
        <w:rPr>
          <w:rFonts w:ascii="Georgia" w:hAnsi="Georgia" w:cstheme="minorHAnsi"/>
        </w:rPr>
        <w:t xml:space="preserve">artij </w:t>
      </w:r>
      <w:proofErr w:type="gramStart"/>
      <w:r w:rsidRPr="00CA3922">
        <w:rPr>
          <w:rFonts w:ascii="Georgia" w:hAnsi="Georgia" w:cstheme="minorHAnsi"/>
        </w:rPr>
        <w:t>jegens</w:t>
      </w:r>
      <w:proofErr w:type="gramEnd"/>
      <w:r w:rsidRPr="00CA3922">
        <w:rPr>
          <w:rFonts w:ascii="Georgia" w:hAnsi="Georgia" w:cstheme="minorHAnsi"/>
        </w:rPr>
        <w:t xml:space="preserve"> de andere Partij enig recht op schadevergoeding kan doen gelden. </w:t>
      </w:r>
    </w:p>
    <w:p w14:paraId="3BFA346E" w14:textId="7B056EC8" w:rsidR="001C639F" w:rsidRPr="00CA3922" w:rsidRDefault="00086D93" w:rsidP="001C639F">
      <w:pPr>
        <w:pStyle w:val="Geenafstand"/>
        <w:numPr>
          <w:ilvl w:val="0"/>
          <w:numId w:val="52"/>
        </w:numPr>
        <w:spacing w:line="288" w:lineRule="auto"/>
        <w:ind w:hanging="720"/>
        <w:jc w:val="both"/>
        <w:rPr>
          <w:rFonts w:ascii="Georgia" w:hAnsi="Georgia" w:cstheme="minorHAnsi"/>
        </w:rPr>
      </w:pPr>
      <w:r w:rsidRPr="00CA3922">
        <w:rPr>
          <w:rFonts w:ascii="Georgia" w:hAnsi="Georgia" w:cstheme="minorHAnsi"/>
        </w:rPr>
        <w:t xml:space="preserve">Onder de hiervoor bedoelde omstandigheden worden mede verstaan elke van de wil van een Partij onafhankelijke omstandigheid die nakoming van de Overeenkomst blijvend verhindert, </w:t>
      </w:r>
      <w:proofErr w:type="gramStart"/>
      <w:r w:rsidRPr="00CA3922">
        <w:rPr>
          <w:rFonts w:ascii="Georgia" w:hAnsi="Georgia" w:cstheme="minorHAnsi"/>
        </w:rPr>
        <w:t>alsmede</w:t>
      </w:r>
      <w:proofErr w:type="gramEnd"/>
      <w:r w:rsidRPr="00CA3922">
        <w:rPr>
          <w:rFonts w:ascii="Georgia" w:hAnsi="Georgia" w:cstheme="minorHAnsi"/>
        </w:rPr>
        <w:t xml:space="preserve"> - voor zover daaronder niet reeds begrepen - oorlog(</w:t>
      </w:r>
      <w:proofErr w:type="spellStart"/>
      <w:r w:rsidRPr="00CA3922">
        <w:rPr>
          <w:rFonts w:ascii="Georgia" w:hAnsi="Georgia" w:cstheme="minorHAnsi"/>
        </w:rPr>
        <w:t>sgevaar</w:t>
      </w:r>
      <w:proofErr w:type="spellEnd"/>
      <w:r w:rsidRPr="00CA3922">
        <w:rPr>
          <w:rFonts w:ascii="Georgia" w:hAnsi="Georgia" w:cstheme="minorHAnsi"/>
        </w:rPr>
        <w:t xml:space="preserve">), oproer, (natuur)rampen, overheidsmaatregelen, branden en de gevolgen van </w:t>
      </w:r>
      <w:r w:rsidR="0098546A" w:rsidRPr="00CA3922">
        <w:rPr>
          <w:rFonts w:ascii="Georgia" w:hAnsi="Georgia" w:cstheme="minorHAnsi"/>
        </w:rPr>
        <w:t>epidemische ziektes</w:t>
      </w:r>
      <w:r w:rsidR="002A7796" w:rsidRPr="00CA3922">
        <w:rPr>
          <w:rFonts w:ascii="Georgia" w:hAnsi="Georgia" w:cstheme="minorHAnsi"/>
        </w:rPr>
        <w:t>,</w:t>
      </w:r>
      <w:r w:rsidR="0098546A" w:rsidRPr="00CA3922">
        <w:rPr>
          <w:rFonts w:ascii="Georgia" w:hAnsi="Georgia" w:cstheme="minorHAnsi"/>
        </w:rPr>
        <w:t xml:space="preserve"> </w:t>
      </w:r>
      <w:r w:rsidRPr="00CA3922">
        <w:rPr>
          <w:rFonts w:ascii="Georgia" w:hAnsi="Georgia" w:cstheme="minorHAnsi"/>
        </w:rPr>
        <w:t>een en ander voor zover niet toerekenbaar aan de bedoelde Partij.</w:t>
      </w:r>
    </w:p>
    <w:p w14:paraId="68292318" w14:textId="0D344A3B" w:rsidR="001C639F" w:rsidRPr="00CA3922" w:rsidRDefault="001C639F" w:rsidP="001C639F">
      <w:pPr>
        <w:pStyle w:val="Geenafstand"/>
        <w:spacing w:line="288" w:lineRule="auto"/>
        <w:jc w:val="both"/>
        <w:rPr>
          <w:rFonts w:ascii="Georgia" w:hAnsi="Georgia" w:cstheme="minorHAnsi"/>
        </w:rPr>
      </w:pPr>
    </w:p>
    <w:p w14:paraId="2A106C3D" w14:textId="55747EAA" w:rsidR="001C639F" w:rsidRPr="00CA3922" w:rsidRDefault="001C639F" w:rsidP="00A941E8">
      <w:pPr>
        <w:pStyle w:val="Geenafstand"/>
        <w:numPr>
          <w:ilvl w:val="0"/>
          <w:numId w:val="38"/>
        </w:numPr>
        <w:spacing w:line="288" w:lineRule="auto"/>
        <w:jc w:val="both"/>
        <w:rPr>
          <w:rFonts w:ascii="Georgia" w:hAnsi="Georgia" w:cstheme="minorHAnsi"/>
          <w:b/>
          <w:bCs/>
        </w:rPr>
      </w:pPr>
      <w:r w:rsidRPr="00CA3922">
        <w:rPr>
          <w:rFonts w:ascii="Georgia" w:hAnsi="Georgia" w:cstheme="minorHAnsi"/>
          <w:b/>
          <w:bCs/>
        </w:rPr>
        <w:t>Intellectueel eigendom en geheimhouding</w:t>
      </w:r>
    </w:p>
    <w:p w14:paraId="6E9482BD" w14:textId="4B166A64" w:rsidR="00AA3508" w:rsidRPr="00CA3922" w:rsidRDefault="008B72A0" w:rsidP="00831232">
      <w:pPr>
        <w:pStyle w:val="Geenafstand"/>
        <w:numPr>
          <w:ilvl w:val="0"/>
          <w:numId w:val="68"/>
        </w:numPr>
        <w:spacing w:line="288" w:lineRule="auto"/>
        <w:ind w:hanging="720"/>
        <w:jc w:val="both"/>
        <w:rPr>
          <w:rFonts w:ascii="Georgia" w:hAnsi="Georgia" w:cstheme="minorHAnsi"/>
        </w:rPr>
      </w:pPr>
      <w:r w:rsidRPr="00CA3922">
        <w:rPr>
          <w:rFonts w:ascii="Georgia" w:hAnsi="Georgia" w:cstheme="minorHAnsi"/>
        </w:rPr>
        <w:t>Documenten, ontwerpen, tekeningen, teksten en overige werken</w:t>
      </w:r>
      <w:r w:rsidR="00AF09F1" w:rsidRPr="00CA3922">
        <w:rPr>
          <w:rFonts w:ascii="Georgia" w:hAnsi="Georgia" w:cstheme="minorHAnsi"/>
        </w:rPr>
        <w:t xml:space="preserve"> die door een van de Partijen </w:t>
      </w:r>
      <w:r w:rsidR="005A1BDA" w:rsidRPr="00CA3922">
        <w:rPr>
          <w:rFonts w:ascii="Georgia" w:hAnsi="Georgia" w:cstheme="minorHAnsi"/>
        </w:rPr>
        <w:t>zijn</w:t>
      </w:r>
      <w:r w:rsidR="00AF09F1" w:rsidRPr="00CA3922">
        <w:rPr>
          <w:rFonts w:ascii="Georgia" w:hAnsi="Georgia" w:cstheme="minorHAnsi"/>
        </w:rPr>
        <w:t xml:space="preserve"> verstrekt, blijven eigendom van de verstrekkende Partij en mogen door de ontvangende Partij niet worden vermenigvuldigd, gekopieerd of aan derden ter hand worden gesteld, dan wel openbaar worden gemaakt, of anderszins benut worden dan uitsluitend voor de Overeenkomst. De ontvangende Partij </w:t>
      </w:r>
      <w:r w:rsidR="004F78AB" w:rsidRPr="00CA3922">
        <w:rPr>
          <w:rFonts w:ascii="Georgia" w:hAnsi="Georgia" w:cstheme="minorHAnsi"/>
        </w:rPr>
        <w:t>is</w:t>
      </w:r>
      <w:r w:rsidR="00AF09F1" w:rsidRPr="00CA3922">
        <w:rPr>
          <w:rFonts w:ascii="Georgia" w:hAnsi="Georgia" w:cstheme="minorHAnsi"/>
        </w:rPr>
        <w:t xml:space="preserve"> verplicht voornoemde stukken aan de verstrekkende </w:t>
      </w:r>
      <w:r w:rsidR="00491F21" w:rsidRPr="00CA3922">
        <w:rPr>
          <w:rFonts w:ascii="Georgia" w:hAnsi="Georgia" w:cstheme="minorHAnsi"/>
        </w:rPr>
        <w:t>P</w:t>
      </w:r>
      <w:r w:rsidR="00AF09F1" w:rsidRPr="00CA3922">
        <w:rPr>
          <w:rFonts w:ascii="Georgia" w:hAnsi="Georgia" w:cstheme="minorHAnsi"/>
        </w:rPr>
        <w:t xml:space="preserve">artij te retourneren </w:t>
      </w:r>
      <w:proofErr w:type="gramStart"/>
      <w:r w:rsidR="00AF09F1" w:rsidRPr="00CA3922">
        <w:rPr>
          <w:rFonts w:ascii="Georgia" w:hAnsi="Georgia" w:cstheme="minorHAnsi"/>
        </w:rPr>
        <w:t>indien</w:t>
      </w:r>
      <w:proofErr w:type="gramEnd"/>
      <w:r w:rsidR="00AF09F1" w:rsidRPr="00CA3922">
        <w:rPr>
          <w:rFonts w:ascii="Georgia" w:hAnsi="Georgia" w:cstheme="minorHAnsi"/>
        </w:rPr>
        <w:t xml:space="preserve"> de verstrekkende Partij daartoe schriftelijk verzoekt. </w:t>
      </w:r>
    </w:p>
    <w:p w14:paraId="04F07829" w14:textId="12E798FB" w:rsidR="00EF054D" w:rsidRPr="00CA3922" w:rsidRDefault="00EF054D" w:rsidP="00831232">
      <w:pPr>
        <w:pStyle w:val="Geenafstand"/>
        <w:numPr>
          <w:ilvl w:val="0"/>
          <w:numId w:val="68"/>
        </w:numPr>
        <w:spacing w:line="288" w:lineRule="auto"/>
        <w:ind w:hanging="720"/>
        <w:jc w:val="both"/>
        <w:rPr>
          <w:rFonts w:ascii="Georgia" w:hAnsi="Georgia" w:cstheme="minorHAnsi"/>
        </w:rPr>
      </w:pPr>
      <w:r w:rsidRPr="00CA3922">
        <w:rPr>
          <w:rFonts w:ascii="Georgia" w:hAnsi="Georgia" w:cstheme="minorHAnsi"/>
        </w:rPr>
        <w:t xml:space="preserve">Afnemer </w:t>
      </w:r>
      <w:r w:rsidR="00407C7F" w:rsidRPr="00CA3922">
        <w:rPr>
          <w:rFonts w:ascii="Georgia" w:hAnsi="Georgia" w:cstheme="minorHAnsi"/>
        </w:rPr>
        <w:t xml:space="preserve">krijgt </w:t>
      </w:r>
      <w:r w:rsidR="00844E3B" w:rsidRPr="00CA3922">
        <w:rPr>
          <w:rFonts w:ascii="Georgia" w:hAnsi="Georgia" w:cstheme="minorHAnsi"/>
        </w:rPr>
        <w:t xml:space="preserve">in het kader van deze Overeenkomst </w:t>
      </w:r>
      <w:r w:rsidR="00407C7F" w:rsidRPr="00CA3922">
        <w:rPr>
          <w:rFonts w:ascii="Georgia" w:hAnsi="Georgia" w:cstheme="minorHAnsi"/>
        </w:rPr>
        <w:t xml:space="preserve">een gebruiksrecht op de </w:t>
      </w:r>
      <w:r w:rsidR="00E31FF2" w:rsidRPr="00CA3922">
        <w:rPr>
          <w:rFonts w:ascii="Georgia" w:hAnsi="Georgia" w:cstheme="minorHAnsi"/>
        </w:rPr>
        <w:t>IE</w:t>
      </w:r>
      <w:r w:rsidR="00407C7F" w:rsidRPr="00CA3922">
        <w:rPr>
          <w:rFonts w:ascii="Georgia" w:hAnsi="Georgia" w:cstheme="minorHAnsi"/>
        </w:rPr>
        <w:t xml:space="preserve">-rechten </w:t>
      </w:r>
      <w:r w:rsidR="00844E3B" w:rsidRPr="00CA3922">
        <w:rPr>
          <w:rFonts w:ascii="Georgia" w:hAnsi="Georgia" w:cstheme="minorHAnsi"/>
        </w:rPr>
        <w:t>van</w:t>
      </w:r>
      <w:r w:rsidR="00407C7F" w:rsidRPr="00CA3922">
        <w:rPr>
          <w:rFonts w:ascii="Georgia" w:hAnsi="Georgia" w:cstheme="minorHAnsi"/>
        </w:rPr>
        <w:t xml:space="preserve"> Aanbieder </w:t>
      </w:r>
      <w:r w:rsidR="002243C5" w:rsidRPr="00CA3922">
        <w:rPr>
          <w:rFonts w:ascii="Georgia" w:hAnsi="Georgia" w:cstheme="minorHAnsi"/>
        </w:rPr>
        <w:t xml:space="preserve">voor zover dat nodig is om </w:t>
      </w:r>
      <w:r w:rsidR="00E15791" w:rsidRPr="00CA3922">
        <w:rPr>
          <w:rFonts w:ascii="Georgia" w:hAnsi="Georgia" w:cstheme="minorHAnsi"/>
        </w:rPr>
        <w:t>na oplevering</w:t>
      </w:r>
      <w:r w:rsidRPr="00CA3922">
        <w:rPr>
          <w:rFonts w:ascii="Georgia" w:hAnsi="Georgia" w:cstheme="minorHAnsi"/>
        </w:rPr>
        <w:t xml:space="preserve"> aan de binnen- en buitenzijde </w:t>
      </w:r>
      <w:r w:rsidR="00E15791" w:rsidRPr="00CA3922">
        <w:rPr>
          <w:rFonts w:ascii="Georgia" w:hAnsi="Georgia" w:cstheme="minorHAnsi"/>
        </w:rPr>
        <w:t xml:space="preserve">van het Werk </w:t>
      </w:r>
      <w:r w:rsidR="00901829" w:rsidRPr="00CA3922">
        <w:rPr>
          <w:rFonts w:ascii="Georgia" w:hAnsi="Georgia" w:cstheme="minorHAnsi"/>
        </w:rPr>
        <w:t xml:space="preserve">wijzigingen </w:t>
      </w:r>
      <w:r w:rsidRPr="00CA3922">
        <w:rPr>
          <w:rFonts w:ascii="Georgia" w:hAnsi="Georgia" w:cstheme="minorHAnsi"/>
        </w:rPr>
        <w:t>aan</w:t>
      </w:r>
      <w:r w:rsidR="002243C5" w:rsidRPr="00CA3922">
        <w:rPr>
          <w:rFonts w:ascii="Georgia" w:hAnsi="Georgia" w:cstheme="minorHAnsi"/>
        </w:rPr>
        <w:t xml:space="preserve"> te </w:t>
      </w:r>
      <w:r w:rsidRPr="00CA3922">
        <w:rPr>
          <w:rFonts w:ascii="Georgia" w:hAnsi="Georgia" w:cstheme="minorHAnsi"/>
        </w:rPr>
        <w:t xml:space="preserve">brengen. </w:t>
      </w:r>
      <w:r w:rsidR="00901829" w:rsidRPr="00CA3922">
        <w:rPr>
          <w:rFonts w:ascii="Georgia" w:hAnsi="Georgia" w:cstheme="minorHAnsi"/>
        </w:rPr>
        <w:t>Hiervoor is geen goedkeuring van Aanbieder vereist.</w:t>
      </w:r>
      <w:r w:rsidR="006C4804" w:rsidRPr="00CA3922">
        <w:rPr>
          <w:rFonts w:ascii="Georgia" w:hAnsi="Georgia" w:cstheme="minorHAnsi"/>
        </w:rPr>
        <w:t xml:space="preserve"> Aanbieder </w:t>
      </w:r>
      <w:r w:rsidR="005079CB" w:rsidRPr="00CA3922">
        <w:rPr>
          <w:rFonts w:ascii="Georgia" w:hAnsi="Georgia" w:cstheme="minorHAnsi"/>
        </w:rPr>
        <w:t xml:space="preserve">draagt </w:t>
      </w:r>
      <w:proofErr w:type="gramStart"/>
      <w:r w:rsidR="005079CB" w:rsidRPr="00CA3922">
        <w:rPr>
          <w:rFonts w:ascii="Georgia" w:hAnsi="Georgia" w:cstheme="minorHAnsi"/>
        </w:rPr>
        <w:t>tevens</w:t>
      </w:r>
      <w:proofErr w:type="gramEnd"/>
      <w:r w:rsidR="005079CB" w:rsidRPr="00CA3922">
        <w:rPr>
          <w:rFonts w:ascii="Georgia" w:hAnsi="Georgia" w:cstheme="minorHAnsi"/>
        </w:rPr>
        <w:t xml:space="preserve"> zorg voor</w:t>
      </w:r>
      <w:r w:rsidR="006C4804" w:rsidRPr="00CA3922">
        <w:rPr>
          <w:rFonts w:ascii="Georgia" w:hAnsi="Georgia" w:cstheme="minorHAnsi"/>
        </w:rPr>
        <w:t xml:space="preserve"> </w:t>
      </w:r>
      <w:r w:rsidR="006F68C2" w:rsidRPr="00CA3922">
        <w:rPr>
          <w:rFonts w:ascii="Georgia" w:hAnsi="Georgia" w:cstheme="minorHAnsi"/>
        </w:rPr>
        <w:t>eventueel benodigde</w:t>
      </w:r>
      <w:r w:rsidR="005079CB" w:rsidRPr="00CA3922">
        <w:rPr>
          <w:rFonts w:ascii="Georgia" w:hAnsi="Georgia" w:cstheme="minorHAnsi"/>
        </w:rPr>
        <w:t xml:space="preserve"> gebruiksrechten</w:t>
      </w:r>
      <w:r w:rsidR="006C4804" w:rsidRPr="00CA3922">
        <w:rPr>
          <w:rFonts w:ascii="Georgia" w:hAnsi="Georgia" w:cstheme="minorHAnsi"/>
        </w:rPr>
        <w:t xml:space="preserve"> </w:t>
      </w:r>
      <w:r w:rsidR="000E2EE5" w:rsidRPr="00CA3922">
        <w:rPr>
          <w:rFonts w:ascii="Georgia" w:hAnsi="Georgia" w:cstheme="minorHAnsi"/>
        </w:rPr>
        <w:t xml:space="preserve">van Afnemer </w:t>
      </w:r>
      <w:r w:rsidR="00D21CAC" w:rsidRPr="00CA3922">
        <w:rPr>
          <w:rFonts w:ascii="Georgia" w:hAnsi="Georgia" w:cstheme="minorHAnsi"/>
        </w:rPr>
        <w:t>voor IE-rechten van derden.</w:t>
      </w:r>
      <w:r w:rsidR="009F66C4" w:rsidRPr="00CA3922">
        <w:rPr>
          <w:rFonts w:ascii="Georgia" w:hAnsi="Georgia" w:cstheme="minorHAnsi"/>
        </w:rPr>
        <w:t xml:space="preserve"> Aanbieder verstrekt Afnemer op eerste </w:t>
      </w:r>
      <w:r w:rsidR="0004344D" w:rsidRPr="00CA3922">
        <w:rPr>
          <w:rFonts w:ascii="Georgia" w:hAnsi="Georgia" w:cstheme="minorHAnsi"/>
        </w:rPr>
        <w:t>verzoek</w:t>
      </w:r>
      <w:r w:rsidR="009F66C4" w:rsidRPr="00CA3922">
        <w:rPr>
          <w:rFonts w:ascii="Georgia" w:hAnsi="Georgia" w:cstheme="minorHAnsi"/>
        </w:rPr>
        <w:t xml:space="preserve"> een bewijs van deze </w:t>
      </w:r>
      <w:r w:rsidR="00A30429" w:rsidRPr="00CA3922">
        <w:rPr>
          <w:rFonts w:ascii="Georgia" w:hAnsi="Georgia" w:cstheme="minorHAnsi"/>
        </w:rPr>
        <w:t xml:space="preserve">verstrekte </w:t>
      </w:r>
      <w:r w:rsidR="009F66C4" w:rsidRPr="00CA3922">
        <w:rPr>
          <w:rFonts w:ascii="Georgia" w:hAnsi="Georgia" w:cstheme="minorHAnsi"/>
        </w:rPr>
        <w:t>gebruiksrechten</w:t>
      </w:r>
      <w:r w:rsidR="00DA0AE0" w:rsidRPr="00CA3922">
        <w:rPr>
          <w:rFonts w:ascii="Georgia" w:hAnsi="Georgia" w:cstheme="minorHAnsi"/>
        </w:rPr>
        <w:t xml:space="preserve"> voor IE-rechten van derden. </w:t>
      </w:r>
      <w:r w:rsidR="009F66C4" w:rsidRPr="00CA3922">
        <w:rPr>
          <w:rFonts w:ascii="Georgia" w:hAnsi="Georgia" w:cstheme="minorHAnsi"/>
        </w:rPr>
        <w:t xml:space="preserve"> </w:t>
      </w:r>
    </w:p>
    <w:p w14:paraId="32D389F8" w14:textId="7862F259" w:rsidR="00D04B8D" w:rsidRPr="00CA3922" w:rsidRDefault="00555021" w:rsidP="00831232">
      <w:pPr>
        <w:pStyle w:val="Geenafstand"/>
        <w:numPr>
          <w:ilvl w:val="0"/>
          <w:numId w:val="68"/>
        </w:numPr>
        <w:spacing w:line="288" w:lineRule="auto"/>
        <w:ind w:hanging="720"/>
        <w:jc w:val="both"/>
        <w:rPr>
          <w:rFonts w:ascii="Georgia" w:hAnsi="Georgia" w:cstheme="minorHAnsi"/>
        </w:rPr>
      </w:pPr>
      <w:r w:rsidRPr="00CA3922">
        <w:rPr>
          <w:rFonts w:ascii="Georgia" w:hAnsi="Georgia" w:cstheme="minorHAnsi"/>
        </w:rPr>
        <w:t>Afnemer is bevoegd</w:t>
      </w:r>
      <w:r w:rsidR="008266F7" w:rsidRPr="00CA3922">
        <w:rPr>
          <w:rFonts w:ascii="Georgia" w:hAnsi="Georgia" w:cstheme="minorHAnsi"/>
        </w:rPr>
        <w:t>, in overleg met Aanbieder,</w:t>
      </w:r>
      <w:r w:rsidR="000733E8" w:rsidRPr="00CA3922">
        <w:rPr>
          <w:rFonts w:ascii="Georgia" w:hAnsi="Georgia" w:cstheme="minorHAnsi"/>
        </w:rPr>
        <w:t xml:space="preserve"> voor </w:t>
      </w:r>
      <w:r w:rsidR="0098546A" w:rsidRPr="00CA3922">
        <w:rPr>
          <w:rFonts w:ascii="Georgia" w:hAnsi="Georgia" w:cstheme="minorHAnsi"/>
        </w:rPr>
        <w:t>S</w:t>
      </w:r>
      <w:r w:rsidR="000733E8" w:rsidRPr="00CA3922">
        <w:rPr>
          <w:rFonts w:ascii="Georgia" w:hAnsi="Georgia" w:cstheme="minorHAnsi"/>
        </w:rPr>
        <w:t>tart bouw</w:t>
      </w:r>
      <w:r w:rsidRPr="00CA3922">
        <w:rPr>
          <w:rFonts w:ascii="Georgia" w:hAnsi="Georgia" w:cstheme="minorHAnsi"/>
        </w:rPr>
        <w:t xml:space="preserve"> </w:t>
      </w:r>
      <w:r w:rsidR="00427D54" w:rsidRPr="00CA3922">
        <w:rPr>
          <w:rFonts w:ascii="Georgia" w:hAnsi="Georgia" w:cstheme="minorHAnsi"/>
        </w:rPr>
        <w:t>stukken zoals benoemd in lid 1</w:t>
      </w:r>
      <w:r w:rsidRPr="00CA3922">
        <w:rPr>
          <w:rFonts w:ascii="Georgia" w:hAnsi="Georgia" w:cstheme="minorHAnsi"/>
        </w:rPr>
        <w:t xml:space="preserve"> </w:t>
      </w:r>
      <w:r w:rsidR="00D201D0" w:rsidRPr="00CA3922">
        <w:rPr>
          <w:rFonts w:ascii="Georgia" w:hAnsi="Georgia" w:cstheme="minorHAnsi"/>
        </w:rPr>
        <w:t xml:space="preserve">openbaar te maken (bijvoorbeeld door deze </w:t>
      </w:r>
      <w:r w:rsidRPr="00CA3922">
        <w:rPr>
          <w:rFonts w:ascii="Georgia" w:hAnsi="Georgia" w:cstheme="minorHAnsi"/>
        </w:rPr>
        <w:t>op het internet te plaatsen</w:t>
      </w:r>
      <w:r w:rsidR="00D201D0" w:rsidRPr="00CA3922">
        <w:rPr>
          <w:rFonts w:ascii="Georgia" w:hAnsi="Georgia" w:cstheme="minorHAnsi"/>
        </w:rPr>
        <w:t>)</w:t>
      </w:r>
      <w:r w:rsidRPr="00CA3922">
        <w:rPr>
          <w:rFonts w:ascii="Georgia" w:hAnsi="Georgia" w:cstheme="minorHAnsi"/>
        </w:rPr>
        <w:t xml:space="preserve"> ten behoeve van eventuele verhuur</w:t>
      </w:r>
      <w:r w:rsidR="009E61E8" w:rsidRPr="00CA3922">
        <w:rPr>
          <w:rFonts w:ascii="Georgia" w:hAnsi="Georgia" w:cstheme="minorHAnsi"/>
        </w:rPr>
        <w:t xml:space="preserve"> zolang </w:t>
      </w:r>
      <w:r w:rsidR="00C1035B" w:rsidRPr="00CA3922">
        <w:rPr>
          <w:rFonts w:ascii="Georgia" w:hAnsi="Georgia" w:cstheme="minorHAnsi"/>
        </w:rPr>
        <w:t>openbaarmaking voor dat doel</w:t>
      </w:r>
      <w:r w:rsidR="009E61E8" w:rsidRPr="00CA3922">
        <w:rPr>
          <w:rFonts w:ascii="Georgia" w:hAnsi="Georgia" w:cstheme="minorHAnsi"/>
        </w:rPr>
        <w:t xml:space="preserve"> geen inbreuk </w:t>
      </w:r>
      <w:r w:rsidR="0054331A" w:rsidRPr="00CA3922">
        <w:rPr>
          <w:rFonts w:ascii="Georgia" w:hAnsi="Georgia" w:cstheme="minorHAnsi"/>
        </w:rPr>
        <w:t>maakt</w:t>
      </w:r>
      <w:r w:rsidR="009E61E8" w:rsidRPr="00CA3922">
        <w:rPr>
          <w:rFonts w:ascii="Georgia" w:hAnsi="Georgia" w:cstheme="minorHAnsi"/>
        </w:rPr>
        <w:t xml:space="preserve"> op de IE-rechten van Aanbieder of derden</w:t>
      </w:r>
      <w:r w:rsidR="008266F7" w:rsidRPr="00CA3922">
        <w:rPr>
          <w:rFonts w:ascii="Georgia" w:hAnsi="Georgia" w:cstheme="minorHAnsi"/>
        </w:rPr>
        <w:t>.</w:t>
      </w:r>
    </w:p>
    <w:p w14:paraId="2D2D01E5" w14:textId="5676D59B" w:rsidR="008B17CF" w:rsidRPr="00CA3922" w:rsidRDefault="008B17CF" w:rsidP="00831232">
      <w:pPr>
        <w:pStyle w:val="Geenafstand"/>
        <w:numPr>
          <w:ilvl w:val="0"/>
          <w:numId w:val="68"/>
        </w:numPr>
        <w:spacing w:line="288" w:lineRule="auto"/>
        <w:ind w:hanging="720"/>
        <w:jc w:val="both"/>
        <w:rPr>
          <w:rFonts w:ascii="Georgia" w:hAnsi="Georgia" w:cstheme="minorHAnsi"/>
        </w:rPr>
      </w:pPr>
      <w:r w:rsidRPr="00CA3922">
        <w:rPr>
          <w:rFonts w:ascii="Georgia" w:hAnsi="Georgia" w:cstheme="minorHAnsi"/>
        </w:rPr>
        <w:t>De inhoud van deze Overeenkomst</w:t>
      </w:r>
      <w:r w:rsidR="00525D91" w:rsidRPr="00CA3922">
        <w:rPr>
          <w:rFonts w:ascii="Georgia" w:hAnsi="Georgia" w:cstheme="minorHAnsi"/>
        </w:rPr>
        <w:t>,</w:t>
      </w:r>
      <w:r w:rsidRPr="00CA3922">
        <w:rPr>
          <w:rFonts w:ascii="Georgia" w:hAnsi="Georgia" w:cstheme="minorHAnsi"/>
        </w:rPr>
        <w:t xml:space="preserve"> </w:t>
      </w:r>
      <w:proofErr w:type="gramStart"/>
      <w:r w:rsidRPr="00CA3922">
        <w:rPr>
          <w:rFonts w:ascii="Georgia" w:hAnsi="Georgia" w:cstheme="minorHAnsi"/>
        </w:rPr>
        <w:t>alsmede</w:t>
      </w:r>
      <w:proofErr w:type="gramEnd"/>
      <w:r w:rsidRPr="00CA3922">
        <w:rPr>
          <w:rFonts w:ascii="Georgia" w:hAnsi="Georgia" w:cstheme="minorHAnsi"/>
        </w:rPr>
        <w:t xml:space="preserve"> alle informatie die door Partijen is </w:t>
      </w:r>
      <w:r w:rsidR="0063434E" w:rsidRPr="00CA3922">
        <w:rPr>
          <w:rFonts w:ascii="Georgia" w:hAnsi="Georgia" w:cstheme="minorHAnsi"/>
        </w:rPr>
        <w:t>verkregen</w:t>
      </w:r>
      <w:r w:rsidRPr="00CA3922">
        <w:rPr>
          <w:rFonts w:ascii="Georgia" w:hAnsi="Georgia" w:cstheme="minorHAnsi"/>
        </w:rPr>
        <w:t xml:space="preserve"> in verband met de uitvoering van deze </w:t>
      </w:r>
      <w:r w:rsidR="00525D91" w:rsidRPr="00CA3922">
        <w:rPr>
          <w:rFonts w:ascii="Georgia" w:hAnsi="Georgia" w:cstheme="minorHAnsi"/>
        </w:rPr>
        <w:t>O</w:t>
      </w:r>
      <w:r w:rsidRPr="00CA3922">
        <w:rPr>
          <w:rFonts w:ascii="Georgia" w:hAnsi="Georgia" w:cstheme="minorHAnsi"/>
        </w:rPr>
        <w:t>vereenkomst</w:t>
      </w:r>
      <w:r w:rsidR="00525D91" w:rsidRPr="00CA3922">
        <w:rPr>
          <w:rFonts w:ascii="Georgia" w:hAnsi="Georgia" w:cstheme="minorHAnsi"/>
        </w:rPr>
        <w:t>,</w:t>
      </w:r>
      <w:r w:rsidRPr="00CA3922">
        <w:rPr>
          <w:rFonts w:ascii="Georgia" w:hAnsi="Georgia" w:cstheme="minorHAnsi"/>
        </w:rPr>
        <w:t xml:space="preserve"> met uitzondering van </w:t>
      </w:r>
      <w:r w:rsidRPr="00CA3922">
        <w:rPr>
          <w:rFonts w:ascii="Georgia" w:hAnsi="Georgia" w:cstheme="minorHAnsi"/>
        </w:rPr>
        <w:lastRenderedPageBreak/>
        <w:t xml:space="preserve">informatie die zich in het publiek domein bevindt, wordt door Partijen beschouwd als vertrouwelijke informatie. Vertrouwelijke informatie wordt </w:t>
      </w:r>
      <w:r w:rsidR="005C0BD8" w:rsidRPr="00CA3922">
        <w:rPr>
          <w:rFonts w:ascii="Georgia" w:hAnsi="Georgia" w:cstheme="minorHAnsi"/>
        </w:rPr>
        <w:t xml:space="preserve">door een Partij </w:t>
      </w:r>
      <w:r w:rsidRPr="00CA3922">
        <w:rPr>
          <w:rFonts w:ascii="Georgia" w:hAnsi="Georgia" w:cstheme="minorHAnsi"/>
        </w:rPr>
        <w:t xml:space="preserve">slechts verstrekt aan derden met voorafgaande schriftelijke toestemming van de betrokken </w:t>
      </w:r>
      <w:r w:rsidR="00E9126C" w:rsidRPr="00CA3922">
        <w:rPr>
          <w:rFonts w:ascii="Georgia" w:hAnsi="Georgia" w:cstheme="minorHAnsi"/>
        </w:rPr>
        <w:t>wederp</w:t>
      </w:r>
      <w:r w:rsidRPr="00CA3922">
        <w:rPr>
          <w:rFonts w:ascii="Georgia" w:hAnsi="Georgia" w:cstheme="minorHAnsi"/>
        </w:rPr>
        <w:t xml:space="preserve">artij. </w:t>
      </w:r>
    </w:p>
    <w:p w14:paraId="32DD7E8E" w14:textId="228C3E9E" w:rsidR="008B17CF" w:rsidRPr="00CA3922" w:rsidRDefault="008B17CF" w:rsidP="00831232">
      <w:pPr>
        <w:pStyle w:val="Geenafstand"/>
        <w:numPr>
          <w:ilvl w:val="0"/>
          <w:numId w:val="68"/>
        </w:numPr>
        <w:spacing w:line="288" w:lineRule="auto"/>
        <w:ind w:hanging="720"/>
        <w:jc w:val="both"/>
        <w:rPr>
          <w:rFonts w:ascii="Georgia" w:hAnsi="Georgia" w:cstheme="minorHAnsi"/>
        </w:rPr>
      </w:pPr>
      <w:r w:rsidRPr="00CA3922">
        <w:rPr>
          <w:rFonts w:ascii="Georgia" w:hAnsi="Georgia" w:cstheme="minorHAnsi"/>
        </w:rPr>
        <w:t xml:space="preserve">Het bepaalde in </w:t>
      </w:r>
      <w:r w:rsidR="00B41ABF" w:rsidRPr="00CA3922">
        <w:rPr>
          <w:rFonts w:ascii="Georgia" w:hAnsi="Georgia" w:cstheme="minorHAnsi"/>
        </w:rPr>
        <w:t xml:space="preserve">lid 4 </w:t>
      </w:r>
      <w:r w:rsidRPr="00CA3922">
        <w:rPr>
          <w:rFonts w:ascii="Georgia" w:hAnsi="Georgia" w:cstheme="minorHAnsi"/>
        </w:rPr>
        <w:t xml:space="preserve">is niet van toepassing </w:t>
      </w:r>
      <w:r w:rsidR="00525D91" w:rsidRPr="00CA3922">
        <w:rPr>
          <w:rFonts w:ascii="Georgia" w:hAnsi="Georgia" w:cstheme="minorHAnsi"/>
        </w:rPr>
        <w:t>als:</w:t>
      </w:r>
    </w:p>
    <w:p w14:paraId="67C56946" w14:textId="278FF155" w:rsidR="008B17CF" w:rsidRPr="00CA3922" w:rsidRDefault="008B17CF" w:rsidP="008B17CF">
      <w:pPr>
        <w:pStyle w:val="Geenafstand"/>
        <w:numPr>
          <w:ilvl w:val="1"/>
          <w:numId w:val="68"/>
        </w:numPr>
        <w:spacing w:line="288" w:lineRule="auto"/>
        <w:jc w:val="both"/>
        <w:rPr>
          <w:rFonts w:ascii="Georgia" w:hAnsi="Georgia" w:cstheme="minorHAnsi"/>
        </w:rPr>
      </w:pPr>
      <w:r w:rsidRPr="00CA3922">
        <w:rPr>
          <w:rFonts w:ascii="Georgia" w:hAnsi="Georgia" w:cstheme="minorHAnsi"/>
        </w:rPr>
        <w:t xml:space="preserve">Het informatie van algemene aard betreft die Partijen </w:t>
      </w:r>
      <w:r w:rsidR="0063434E" w:rsidRPr="00CA3922">
        <w:rPr>
          <w:rFonts w:ascii="Georgia" w:hAnsi="Georgia" w:cstheme="minorHAnsi"/>
        </w:rPr>
        <w:t>redelijkerwijs</w:t>
      </w:r>
      <w:r w:rsidRPr="00CA3922">
        <w:rPr>
          <w:rFonts w:ascii="Georgia" w:hAnsi="Georgia" w:cstheme="minorHAnsi"/>
        </w:rPr>
        <w:t xml:space="preserve"> niet als vertrouwelijk kunnen aanmerken</w:t>
      </w:r>
      <w:r w:rsidR="00A6524E" w:rsidRPr="00CA3922">
        <w:rPr>
          <w:rFonts w:ascii="Georgia" w:hAnsi="Georgia" w:cstheme="minorHAnsi"/>
        </w:rPr>
        <w:t>;</w:t>
      </w:r>
    </w:p>
    <w:p w14:paraId="0EDBCD49" w14:textId="398BD457" w:rsidR="0063434E" w:rsidRPr="00CA3922" w:rsidRDefault="0063434E" w:rsidP="008B17CF">
      <w:pPr>
        <w:pStyle w:val="Geenafstand"/>
        <w:numPr>
          <w:ilvl w:val="1"/>
          <w:numId w:val="68"/>
        </w:numPr>
        <w:spacing w:line="288" w:lineRule="auto"/>
        <w:jc w:val="both"/>
        <w:rPr>
          <w:rFonts w:ascii="Georgia" w:hAnsi="Georgia" w:cstheme="minorHAnsi"/>
        </w:rPr>
      </w:pPr>
      <w:r w:rsidRPr="00CA3922">
        <w:rPr>
          <w:rFonts w:ascii="Georgia" w:hAnsi="Georgia" w:cstheme="minorHAnsi"/>
        </w:rPr>
        <w:t>Het informatie betreft die mag worden geacht openbaar te zijn</w:t>
      </w:r>
      <w:r w:rsidR="00A6524E" w:rsidRPr="00CA3922">
        <w:rPr>
          <w:rFonts w:ascii="Georgia" w:hAnsi="Georgia" w:cstheme="minorHAnsi"/>
        </w:rPr>
        <w:t>;</w:t>
      </w:r>
    </w:p>
    <w:p w14:paraId="3D49CA9A" w14:textId="1A77E545" w:rsidR="0063434E" w:rsidRPr="00CA3922" w:rsidRDefault="0063434E" w:rsidP="0063434E">
      <w:pPr>
        <w:pStyle w:val="Geenafstand"/>
        <w:numPr>
          <w:ilvl w:val="1"/>
          <w:numId w:val="68"/>
        </w:numPr>
        <w:spacing w:line="288" w:lineRule="auto"/>
        <w:jc w:val="both"/>
        <w:rPr>
          <w:rFonts w:ascii="Georgia" w:hAnsi="Georgia" w:cstheme="minorHAnsi"/>
        </w:rPr>
      </w:pPr>
      <w:r w:rsidRPr="00CA3922">
        <w:rPr>
          <w:rFonts w:ascii="Georgia" w:hAnsi="Georgia" w:cstheme="minorHAnsi"/>
        </w:rPr>
        <w:t>De informatie door een Partij moet worden bekendgemaakt op grond van een wettelijke verplichting of rechterlijke uitspraak</w:t>
      </w:r>
      <w:r w:rsidR="002A7796" w:rsidRPr="00CA3922">
        <w:rPr>
          <w:rFonts w:ascii="Georgia" w:hAnsi="Georgia" w:cstheme="minorHAnsi"/>
        </w:rPr>
        <w:t>, i</w:t>
      </w:r>
      <w:r w:rsidRPr="00CA3922">
        <w:rPr>
          <w:rFonts w:ascii="Georgia" w:hAnsi="Georgia" w:cstheme="minorHAnsi"/>
        </w:rPr>
        <w:t>n welk geval de andere Partij hiervan zo snel mogelijk in kennis zal worden gesteld.</w:t>
      </w:r>
    </w:p>
    <w:p w14:paraId="0E447F61" w14:textId="77777777" w:rsidR="00AA3508" w:rsidRPr="00CA3922" w:rsidRDefault="00AA3508" w:rsidP="001C639F">
      <w:pPr>
        <w:pStyle w:val="Geenafstand"/>
        <w:spacing w:line="288" w:lineRule="auto"/>
        <w:jc w:val="both"/>
        <w:rPr>
          <w:rFonts w:ascii="Georgia" w:hAnsi="Georgia" w:cstheme="minorHAnsi"/>
          <w:b/>
        </w:rPr>
      </w:pPr>
    </w:p>
    <w:p w14:paraId="74D76D6C" w14:textId="77777777" w:rsidR="00AA3508" w:rsidRPr="00CA3922" w:rsidRDefault="00AA3508" w:rsidP="00901829">
      <w:pPr>
        <w:pStyle w:val="Geenafstand"/>
        <w:numPr>
          <w:ilvl w:val="0"/>
          <w:numId w:val="38"/>
        </w:numPr>
        <w:spacing w:line="288" w:lineRule="auto"/>
        <w:jc w:val="both"/>
        <w:rPr>
          <w:rFonts w:ascii="Georgia" w:hAnsi="Georgia" w:cstheme="minorHAnsi"/>
          <w:b/>
        </w:rPr>
      </w:pPr>
      <w:r w:rsidRPr="00CA3922">
        <w:rPr>
          <w:rFonts w:ascii="Georgia" w:hAnsi="Georgia" w:cstheme="minorHAnsi"/>
          <w:b/>
        </w:rPr>
        <w:t>Slotbepalingen</w:t>
      </w:r>
    </w:p>
    <w:p w14:paraId="078DC97D" w14:textId="0E00C375" w:rsidR="00AA3508" w:rsidRPr="00CA3922" w:rsidRDefault="00AA3508" w:rsidP="00AA3508">
      <w:pPr>
        <w:pStyle w:val="Geenafstand"/>
        <w:numPr>
          <w:ilvl w:val="0"/>
          <w:numId w:val="16"/>
        </w:numPr>
        <w:spacing w:line="288" w:lineRule="auto"/>
        <w:ind w:hanging="720"/>
        <w:jc w:val="both"/>
        <w:rPr>
          <w:rFonts w:ascii="Georgia" w:hAnsi="Georgia" w:cstheme="minorHAnsi"/>
        </w:rPr>
      </w:pPr>
      <w:r w:rsidRPr="00CA3922">
        <w:rPr>
          <w:rFonts w:ascii="Georgia" w:hAnsi="Georgia" w:cstheme="minorHAnsi"/>
        </w:rPr>
        <w:t xml:space="preserve">Wijzigingen van en/of aanvullingen op deze Overeenkomst zijn slechts geldig </w:t>
      </w:r>
      <w:proofErr w:type="gramStart"/>
      <w:r w:rsidRPr="00CA3922">
        <w:rPr>
          <w:rFonts w:ascii="Georgia" w:hAnsi="Georgia" w:cstheme="minorHAnsi"/>
        </w:rPr>
        <w:t>indien</w:t>
      </w:r>
      <w:proofErr w:type="gramEnd"/>
      <w:r w:rsidRPr="00CA3922">
        <w:rPr>
          <w:rFonts w:ascii="Georgia" w:hAnsi="Georgia" w:cstheme="minorHAnsi"/>
        </w:rPr>
        <w:t xml:space="preserve"> zij schriftelijk zijn opgesteld en door </w:t>
      </w:r>
      <w:r w:rsidR="00F52468" w:rsidRPr="00CA3922">
        <w:rPr>
          <w:rFonts w:ascii="Georgia" w:hAnsi="Georgia" w:cstheme="minorHAnsi"/>
        </w:rPr>
        <w:t xml:space="preserve">beide </w:t>
      </w:r>
      <w:r w:rsidRPr="00CA3922">
        <w:rPr>
          <w:rFonts w:ascii="Georgia" w:hAnsi="Georgia" w:cstheme="minorHAnsi"/>
        </w:rPr>
        <w:t>Partijen zijn ondertekend.</w:t>
      </w:r>
    </w:p>
    <w:p w14:paraId="6577809F" w14:textId="77777777" w:rsidR="00AA3508" w:rsidRPr="00CA3922" w:rsidRDefault="00AA3508" w:rsidP="00AA3508">
      <w:pPr>
        <w:pStyle w:val="Geenafstand"/>
        <w:numPr>
          <w:ilvl w:val="0"/>
          <w:numId w:val="16"/>
        </w:numPr>
        <w:spacing w:line="288" w:lineRule="auto"/>
        <w:ind w:hanging="720"/>
        <w:jc w:val="both"/>
        <w:rPr>
          <w:rFonts w:ascii="Georgia" w:hAnsi="Georgia" w:cstheme="minorHAnsi"/>
        </w:rPr>
      </w:pPr>
      <w:proofErr w:type="gramStart"/>
      <w:r w:rsidRPr="00CA3922">
        <w:rPr>
          <w:rFonts w:ascii="Georgia" w:hAnsi="Georgia" w:cstheme="minorHAnsi"/>
        </w:rPr>
        <w:t>Indien</w:t>
      </w:r>
      <w:proofErr w:type="gramEnd"/>
      <w:r w:rsidRPr="00CA3922">
        <w:rPr>
          <w:rFonts w:ascii="Georgia" w:hAnsi="Georgia" w:cstheme="minorHAnsi"/>
        </w:rPr>
        <w:t xml:space="preserve"> de overheid het percentage van de omzetbelasting wijzigt dan zullen de nog resterende betalingen navenant wijzigen. </w:t>
      </w:r>
    </w:p>
    <w:p w14:paraId="348E4727" w14:textId="77777777" w:rsidR="00AA3508" w:rsidRPr="00CA3922" w:rsidRDefault="00AA3508" w:rsidP="00AA3508">
      <w:pPr>
        <w:pStyle w:val="Geenafstand"/>
        <w:numPr>
          <w:ilvl w:val="0"/>
          <w:numId w:val="16"/>
        </w:numPr>
        <w:spacing w:line="288" w:lineRule="auto"/>
        <w:ind w:hanging="720"/>
        <w:jc w:val="both"/>
        <w:rPr>
          <w:rFonts w:ascii="Georgia" w:hAnsi="Georgia" w:cstheme="minorHAnsi"/>
        </w:rPr>
      </w:pPr>
      <w:r w:rsidRPr="00CA3922">
        <w:rPr>
          <w:rFonts w:ascii="Georgia" w:hAnsi="Georgia" w:cstheme="minorHAnsi"/>
        </w:rPr>
        <w:t>De nietigheid en/of vernietigbaarheid van één of meer bedingen uit deze Overeenkomst laat de geldigheid van de overige bedingen onverlet.</w:t>
      </w:r>
    </w:p>
    <w:p w14:paraId="514C7284" w14:textId="483BB5F5" w:rsidR="00AA3508" w:rsidRPr="00CA3922" w:rsidRDefault="00AA3508" w:rsidP="00AA3508">
      <w:pPr>
        <w:pStyle w:val="Geenafstand"/>
        <w:numPr>
          <w:ilvl w:val="0"/>
          <w:numId w:val="16"/>
        </w:numPr>
        <w:spacing w:line="288" w:lineRule="auto"/>
        <w:ind w:hanging="720"/>
        <w:jc w:val="both"/>
        <w:rPr>
          <w:rFonts w:ascii="Georgia" w:hAnsi="Georgia" w:cstheme="minorHAnsi"/>
        </w:rPr>
      </w:pPr>
      <w:r w:rsidRPr="00CA3922">
        <w:rPr>
          <w:rFonts w:ascii="Georgia" w:hAnsi="Georgia" w:cstheme="minorHAnsi"/>
        </w:rPr>
        <w:t xml:space="preserve">De overwegingen van deze Overeenkomst en de volgende bijlagen maken onverkort deel uit van </w:t>
      </w:r>
      <w:r w:rsidR="00A17746" w:rsidRPr="00CA3922">
        <w:rPr>
          <w:rFonts w:ascii="Georgia" w:hAnsi="Georgia" w:cstheme="minorHAnsi"/>
        </w:rPr>
        <w:t>deze</w:t>
      </w:r>
      <w:r w:rsidRPr="00CA3922">
        <w:rPr>
          <w:rFonts w:ascii="Georgia" w:hAnsi="Georgia" w:cstheme="minorHAnsi"/>
        </w:rPr>
        <w:t xml:space="preserve"> Overeenkomst. Door ondertekening verklaren Partijen </w:t>
      </w:r>
      <w:r w:rsidR="00A17746" w:rsidRPr="00CA3922">
        <w:rPr>
          <w:rFonts w:ascii="Georgia" w:hAnsi="Georgia" w:cstheme="minorHAnsi"/>
        </w:rPr>
        <w:t xml:space="preserve">de Bijlagen te hebben ontvangen en </w:t>
      </w:r>
      <w:r w:rsidRPr="00CA3922">
        <w:rPr>
          <w:rFonts w:ascii="Georgia" w:hAnsi="Georgia" w:cstheme="minorHAnsi"/>
        </w:rPr>
        <w:t xml:space="preserve">bekend </w:t>
      </w:r>
      <w:r w:rsidR="00201C57" w:rsidRPr="00CA3922">
        <w:rPr>
          <w:rFonts w:ascii="Georgia" w:hAnsi="Georgia" w:cstheme="minorHAnsi"/>
        </w:rPr>
        <w:t xml:space="preserve">te </w:t>
      </w:r>
      <w:r w:rsidRPr="00CA3922">
        <w:rPr>
          <w:rFonts w:ascii="Georgia" w:hAnsi="Georgia" w:cstheme="minorHAnsi"/>
        </w:rPr>
        <w:t>zijn met de inhoud</w:t>
      </w:r>
      <w:r w:rsidR="00A17746" w:rsidRPr="00CA3922">
        <w:rPr>
          <w:rFonts w:ascii="Georgia" w:hAnsi="Georgia" w:cstheme="minorHAnsi"/>
        </w:rPr>
        <w:t xml:space="preserve"> daarvan</w:t>
      </w:r>
      <w:r w:rsidRPr="00CA3922">
        <w:rPr>
          <w:rFonts w:ascii="Georgia" w:hAnsi="Georgia" w:cstheme="minorHAnsi"/>
        </w:rPr>
        <w:t>:</w:t>
      </w:r>
    </w:p>
    <w:p w14:paraId="493C7E63" w14:textId="00C5E6F1" w:rsidR="00575728" w:rsidRPr="00CA3922" w:rsidRDefault="0096711E" w:rsidP="00575728">
      <w:pPr>
        <w:pStyle w:val="Geenafstand"/>
        <w:spacing w:line="288" w:lineRule="auto"/>
        <w:ind w:left="372" w:firstLine="708"/>
        <w:jc w:val="both"/>
        <w:rPr>
          <w:rFonts w:ascii="Georgia" w:hAnsi="Georgia" w:cstheme="minorHAnsi"/>
        </w:rPr>
      </w:pPr>
      <w:bookmarkStart w:id="20" w:name="_Ref51932319"/>
      <w:bookmarkStart w:id="21" w:name="_Ref50626205"/>
      <w:bookmarkStart w:id="22" w:name="_Hlk86325536"/>
      <w:r w:rsidRPr="00CA3922">
        <w:rPr>
          <w:rFonts w:ascii="Georgia" w:hAnsi="Georgia" w:cstheme="minorHAnsi"/>
        </w:rPr>
        <w:t>Bijlage 1.</w:t>
      </w:r>
      <w:r w:rsidRPr="00CA3922">
        <w:rPr>
          <w:rFonts w:ascii="Georgia" w:hAnsi="Georgia" w:cstheme="minorHAnsi"/>
        </w:rPr>
        <w:tab/>
      </w:r>
      <w:r w:rsidR="00575728" w:rsidRPr="00CA3922">
        <w:rPr>
          <w:rFonts w:ascii="Georgia" w:hAnsi="Georgia" w:cstheme="minorHAnsi"/>
        </w:rPr>
        <w:t xml:space="preserve">Programma van prestatie-eisen </w:t>
      </w:r>
    </w:p>
    <w:p w14:paraId="2913B349" w14:textId="0808ACE0" w:rsidR="0096711E" w:rsidRPr="00CA3922" w:rsidRDefault="00575728">
      <w:pPr>
        <w:pStyle w:val="Geenafstand"/>
        <w:spacing w:line="288" w:lineRule="auto"/>
        <w:ind w:left="372" w:firstLine="708"/>
        <w:jc w:val="both"/>
        <w:rPr>
          <w:rFonts w:ascii="Georgia" w:hAnsi="Georgia" w:cstheme="minorHAnsi"/>
        </w:rPr>
      </w:pPr>
      <w:r w:rsidRPr="00CA3922">
        <w:rPr>
          <w:rFonts w:ascii="Georgia" w:hAnsi="Georgia" w:cstheme="minorHAnsi"/>
        </w:rPr>
        <w:t>Bijlage 2</w:t>
      </w:r>
      <w:r w:rsidR="004848C4" w:rsidRPr="00CA3922">
        <w:rPr>
          <w:rFonts w:ascii="Georgia" w:hAnsi="Georgia" w:cstheme="minorHAnsi"/>
        </w:rPr>
        <w:t>.</w:t>
      </w:r>
      <w:r w:rsidRPr="00CA3922">
        <w:rPr>
          <w:rFonts w:ascii="Georgia" w:hAnsi="Georgia" w:cstheme="minorHAnsi"/>
        </w:rPr>
        <w:tab/>
        <w:t>Woonstandaard 2.0</w:t>
      </w:r>
    </w:p>
    <w:p w14:paraId="37397230" w14:textId="12E0F454" w:rsidR="0096711E" w:rsidRPr="00CA3922" w:rsidRDefault="0096711E" w:rsidP="0096711E">
      <w:pPr>
        <w:pStyle w:val="Geenafstand"/>
        <w:spacing w:line="288" w:lineRule="auto"/>
        <w:ind w:left="372" w:firstLine="708"/>
        <w:jc w:val="both"/>
        <w:rPr>
          <w:rFonts w:ascii="Georgia" w:hAnsi="Georgia" w:cstheme="minorHAnsi"/>
        </w:rPr>
      </w:pPr>
      <w:r w:rsidRPr="00CA3922">
        <w:rPr>
          <w:rFonts w:ascii="Georgia" w:hAnsi="Georgia" w:cstheme="minorHAnsi"/>
        </w:rPr>
        <w:t xml:space="preserve">Bijlage </w:t>
      </w:r>
      <w:r w:rsidR="00575728" w:rsidRPr="00CA3922">
        <w:rPr>
          <w:rFonts w:ascii="Georgia" w:hAnsi="Georgia" w:cstheme="minorHAnsi"/>
        </w:rPr>
        <w:t>3</w:t>
      </w:r>
      <w:r w:rsidRPr="00CA3922">
        <w:rPr>
          <w:rFonts w:ascii="Georgia" w:hAnsi="Georgia" w:cstheme="minorHAnsi"/>
        </w:rPr>
        <w:t>.</w:t>
      </w:r>
      <w:r w:rsidRPr="00CA3922">
        <w:rPr>
          <w:rFonts w:ascii="Georgia" w:hAnsi="Georgia" w:cstheme="minorHAnsi"/>
        </w:rPr>
        <w:tab/>
      </w:r>
      <w:r w:rsidR="00575728" w:rsidRPr="00CA3922">
        <w:rPr>
          <w:rFonts w:ascii="Georgia" w:hAnsi="Georgia" w:cstheme="minorHAnsi"/>
        </w:rPr>
        <w:t>Woningconcept van Aanbieder</w:t>
      </w:r>
      <w:r w:rsidR="00575728" w:rsidRPr="00CA3922" w:rsidDel="00575728">
        <w:rPr>
          <w:rFonts w:ascii="Georgia" w:hAnsi="Georgia" w:cstheme="minorHAnsi"/>
        </w:rPr>
        <w:t xml:space="preserve"> </w:t>
      </w:r>
    </w:p>
    <w:p w14:paraId="3FE5533E" w14:textId="5AC1CBE5" w:rsidR="0096711E" w:rsidRPr="00CA3922" w:rsidRDefault="0096711E" w:rsidP="00675816">
      <w:pPr>
        <w:pStyle w:val="Geenafstand"/>
        <w:spacing w:line="288" w:lineRule="auto"/>
        <w:ind w:left="372" w:firstLine="708"/>
        <w:jc w:val="both"/>
        <w:rPr>
          <w:rFonts w:ascii="Georgia" w:hAnsi="Georgia" w:cstheme="minorHAnsi"/>
        </w:rPr>
      </w:pPr>
      <w:r w:rsidRPr="00CA3922">
        <w:rPr>
          <w:rFonts w:ascii="Georgia" w:hAnsi="Georgia" w:cstheme="minorHAnsi"/>
        </w:rPr>
        <w:t>Bijlage</w:t>
      </w:r>
      <w:r w:rsidR="00A32493" w:rsidRPr="00CA3922">
        <w:rPr>
          <w:rFonts w:ascii="Georgia" w:hAnsi="Georgia" w:cstheme="minorHAnsi"/>
        </w:rPr>
        <w:t xml:space="preserve"> </w:t>
      </w:r>
      <w:r w:rsidR="00575728" w:rsidRPr="00CA3922">
        <w:rPr>
          <w:rFonts w:ascii="Georgia" w:hAnsi="Georgia" w:cstheme="minorHAnsi"/>
        </w:rPr>
        <w:t>4</w:t>
      </w:r>
      <w:r w:rsidR="00A32493" w:rsidRPr="00CA3922">
        <w:rPr>
          <w:rFonts w:ascii="Georgia" w:hAnsi="Georgia" w:cstheme="minorHAnsi"/>
        </w:rPr>
        <w:t>.</w:t>
      </w:r>
      <w:r w:rsidR="00A32493" w:rsidRPr="00CA3922">
        <w:rPr>
          <w:rFonts w:ascii="Georgia" w:hAnsi="Georgia" w:cstheme="minorHAnsi"/>
        </w:rPr>
        <w:tab/>
        <w:t>Uitvraag</w:t>
      </w:r>
      <w:r w:rsidRPr="00CA3922">
        <w:rPr>
          <w:rFonts w:ascii="Georgia" w:hAnsi="Georgia" w:cstheme="minorHAnsi"/>
        </w:rPr>
        <w:t xml:space="preserve"> </w:t>
      </w:r>
      <w:bookmarkStart w:id="23" w:name="_Ref50627498"/>
      <w:bookmarkEnd w:id="20"/>
      <w:bookmarkEnd w:id="21"/>
    </w:p>
    <w:p w14:paraId="232944C1" w14:textId="283157F9" w:rsidR="00AA3508" w:rsidRPr="00CA3922" w:rsidRDefault="0096711E" w:rsidP="0096711E">
      <w:pPr>
        <w:pStyle w:val="Geenafstand"/>
        <w:spacing w:line="288" w:lineRule="auto"/>
        <w:ind w:left="372" w:firstLine="708"/>
        <w:jc w:val="both"/>
        <w:rPr>
          <w:rFonts w:ascii="Georgia" w:hAnsi="Georgia" w:cstheme="minorHAnsi"/>
        </w:rPr>
      </w:pPr>
      <w:r w:rsidRPr="00CA3922">
        <w:rPr>
          <w:rFonts w:ascii="Georgia" w:hAnsi="Georgia" w:cstheme="minorHAnsi"/>
        </w:rPr>
        <w:t xml:space="preserve">Bijlage </w:t>
      </w:r>
      <w:r w:rsidR="004848C4" w:rsidRPr="00CA3922">
        <w:rPr>
          <w:rFonts w:ascii="Georgia" w:hAnsi="Georgia" w:cstheme="minorHAnsi"/>
        </w:rPr>
        <w:t>5.</w:t>
      </w:r>
      <w:r w:rsidRPr="00CA3922">
        <w:rPr>
          <w:rFonts w:ascii="Georgia" w:hAnsi="Georgia" w:cstheme="minorHAnsi"/>
        </w:rPr>
        <w:t xml:space="preserve"> </w:t>
      </w:r>
      <w:r w:rsidRPr="00CA3922">
        <w:rPr>
          <w:rFonts w:ascii="Georgia" w:hAnsi="Georgia" w:cstheme="minorHAnsi"/>
        </w:rPr>
        <w:tab/>
      </w:r>
      <w:r w:rsidR="00AA3508" w:rsidRPr="00CA3922">
        <w:rPr>
          <w:rFonts w:ascii="Georgia" w:hAnsi="Georgia" w:cstheme="minorHAnsi"/>
        </w:rPr>
        <w:t>Documentenlijst</w:t>
      </w:r>
      <w:bookmarkEnd w:id="23"/>
      <w:r w:rsidR="00AA3508" w:rsidRPr="00CA3922">
        <w:rPr>
          <w:rFonts w:ascii="Georgia" w:hAnsi="Georgia" w:cstheme="minorHAnsi"/>
        </w:rPr>
        <w:t xml:space="preserve"> </w:t>
      </w:r>
    </w:p>
    <w:p w14:paraId="7FDA23A1" w14:textId="6069B930" w:rsidR="00AA3508" w:rsidRPr="00CA3922" w:rsidRDefault="00A32493" w:rsidP="00A32493">
      <w:pPr>
        <w:pStyle w:val="Geenafstand"/>
        <w:spacing w:line="288" w:lineRule="auto"/>
        <w:ind w:left="372" w:firstLine="708"/>
        <w:jc w:val="both"/>
        <w:rPr>
          <w:rFonts w:ascii="Georgia" w:hAnsi="Georgia" w:cstheme="minorHAnsi"/>
        </w:rPr>
      </w:pPr>
      <w:r w:rsidRPr="00CA3922">
        <w:rPr>
          <w:rFonts w:ascii="Georgia" w:hAnsi="Georgia" w:cstheme="minorHAnsi"/>
        </w:rPr>
        <w:t xml:space="preserve">Bijlage </w:t>
      </w:r>
      <w:r w:rsidR="004848C4" w:rsidRPr="00CA3922">
        <w:rPr>
          <w:rFonts w:ascii="Georgia" w:hAnsi="Georgia" w:cstheme="minorHAnsi"/>
        </w:rPr>
        <w:t>6</w:t>
      </w:r>
      <w:r w:rsidRPr="00CA3922">
        <w:rPr>
          <w:rFonts w:ascii="Georgia" w:hAnsi="Georgia" w:cstheme="minorHAnsi"/>
        </w:rPr>
        <w:t>.</w:t>
      </w:r>
      <w:r w:rsidRPr="00CA3922">
        <w:rPr>
          <w:rFonts w:ascii="Georgia" w:hAnsi="Georgia" w:cstheme="minorHAnsi"/>
        </w:rPr>
        <w:tab/>
      </w:r>
      <w:bookmarkStart w:id="24" w:name="_Ref50641569"/>
      <w:r w:rsidRPr="00CA3922">
        <w:rPr>
          <w:rFonts w:ascii="Georgia" w:hAnsi="Georgia" w:cstheme="minorHAnsi"/>
        </w:rPr>
        <w:t>A</w:t>
      </w:r>
      <w:r w:rsidR="00453D40" w:rsidRPr="00CA3922">
        <w:rPr>
          <w:rFonts w:ascii="Georgia" w:hAnsi="Georgia" w:cstheme="minorHAnsi"/>
        </w:rPr>
        <w:t>fnemersp</w:t>
      </w:r>
      <w:r w:rsidR="00AA3508" w:rsidRPr="00CA3922">
        <w:rPr>
          <w:rFonts w:ascii="Georgia" w:hAnsi="Georgia" w:cstheme="minorHAnsi"/>
        </w:rPr>
        <w:t>lanning</w:t>
      </w:r>
      <w:bookmarkEnd w:id="24"/>
    </w:p>
    <w:p w14:paraId="0F7AA7F8" w14:textId="6998B156" w:rsidR="00A32493" w:rsidRPr="00CA3922" w:rsidRDefault="00A32493" w:rsidP="00A32493">
      <w:pPr>
        <w:pStyle w:val="Geenafstand"/>
        <w:spacing w:line="288" w:lineRule="auto"/>
        <w:ind w:left="372" w:firstLine="708"/>
        <w:jc w:val="both"/>
        <w:rPr>
          <w:rFonts w:ascii="Georgia" w:hAnsi="Georgia" w:cstheme="minorHAnsi"/>
        </w:rPr>
      </w:pPr>
      <w:r w:rsidRPr="00CA3922">
        <w:rPr>
          <w:rFonts w:ascii="Georgia" w:hAnsi="Georgia" w:cstheme="minorHAnsi"/>
        </w:rPr>
        <w:t xml:space="preserve">Bijlage </w:t>
      </w:r>
      <w:r w:rsidR="004848C4" w:rsidRPr="00CA3922">
        <w:rPr>
          <w:rFonts w:ascii="Georgia" w:hAnsi="Georgia" w:cstheme="minorHAnsi"/>
        </w:rPr>
        <w:t>7</w:t>
      </w:r>
      <w:r w:rsidRPr="00CA3922">
        <w:rPr>
          <w:rFonts w:ascii="Georgia" w:hAnsi="Georgia" w:cstheme="minorHAnsi"/>
        </w:rPr>
        <w:t>.</w:t>
      </w:r>
      <w:r w:rsidRPr="00CA3922">
        <w:rPr>
          <w:rFonts w:ascii="Georgia" w:hAnsi="Georgia" w:cstheme="minorHAnsi"/>
        </w:rPr>
        <w:tab/>
      </w:r>
      <w:r w:rsidR="00942A56" w:rsidRPr="00CA3922">
        <w:rPr>
          <w:rFonts w:ascii="Georgia" w:hAnsi="Georgia" w:cstheme="minorHAnsi"/>
        </w:rPr>
        <w:t xml:space="preserve">Termijnschema </w:t>
      </w:r>
      <w:r w:rsidR="00100AC8" w:rsidRPr="00CA3922">
        <w:rPr>
          <w:rFonts w:ascii="Georgia" w:hAnsi="Georgia" w:cstheme="minorHAnsi"/>
        </w:rPr>
        <w:t>voor het betalen van de</w:t>
      </w:r>
      <w:r w:rsidR="00942A56" w:rsidRPr="00CA3922">
        <w:rPr>
          <w:rFonts w:ascii="Georgia" w:hAnsi="Georgia" w:cstheme="minorHAnsi"/>
        </w:rPr>
        <w:t xml:space="preserve"> </w:t>
      </w:r>
      <w:r w:rsidR="00780B9C" w:rsidRPr="00CA3922">
        <w:rPr>
          <w:rFonts w:ascii="Georgia" w:hAnsi="Georgia" w:cstheme="minorHAnsi"/>
        </w:rPr>
        <w:t>Prijs</w:t>
      </w:r>
      <w:r w:rsidR="00013C8F" w:rsidRPr="00CA3922">
        <w:rPr>
          <w:rFonts w:ascii="Georgia" w:hAnsi="Georgia" w:cstheme="minorHAnsi"/>
        </w:rPr>
        <w:t xml:space="preserve"> [later toe te voegen]</w:t>
      </w:r>
    </w:p>
    <w:p w14:paraId="6D7D98D4" w14:textId="690B5A50" w:rsidR="00A32493" w:rsidRPr="00CA3922" w:rsidRDefault="00A32493" w:rsidP="00A32493">
      <w:pPr>
        <w:pStyle w:val="Geenafstand"/>
        <w:spacing w:line="288" w:lineRule="auto"/>
        <w:ind w:left="372" w:firstLine="708"/>
        <w:jc w:val="both"/>
        <w:rPr>
          <w:rFonts w:ascii="Georgia" w:hAnsi="Georgia" w:cstheme="minorHAnsi"/>
        </w:rPr>
      </w:pPr>
      <w:r w:rsidRPr="00CA3922">
        <w:rPr>
          <w:rFonts w:ascii="Georgia" w:hAnsi="Georgia" w:cstheme="minorHAnsi"/>
        </w:rPr>
        <w:t xml:space="preserve">Bijlage </w:t>
      </w:r>
      <w:r w:rsidR="004848C4" w:rsidRPr="00CA3922">
        <w:rPr>
          <w:rFonts w:ascii="Georgia" w:hAnsi="Georgia" w:cstheme="minorHAnsi"/>
        </w:rPr>
        <w:t>8</w:t>
      </w:r>
      <w:r w:rsidRPr="00CA3922">
        <w:rPr>
          <w:rFonts w:ascii="Georgia" w:hAnsi="Georgia" w:cstheme="minorHAnsi"/>
        </w:rPr>
        <w:t>.</w:t>
      </w:r>
      <w:r w:rsidRPr="00CA3922">
        <w:rPr>
          <w:rFonts w:ascii="Georgia" w:hAnsi="Georgia" w:cstheme="minorHAnsi"/>
        </w:rPr>
        <w:tab/>
      </w:r>
      <w:r w:rsidR="003663E9" w:rsidRPr="00CA3922">
        <w:rPr>
          <w:rFonts w:ascii="Georgia" w:hAnsi="Georgia" w:cstheme="minorHAnsi"/>
        </w:rPr>
        <w:t>Aanbiedersplanning</w:t>
      </w:r>
      <w:r w:rsidRPr="00CA3922">
        <w:rPr>
          <w:rFonts w:ascii="Georgia" w:hAnsi="Georgia" w:cstheme="minorHAnsi"/>
        </w:rPr>
        <w:t xml:space="preserve"> [later toe te voegen] </w:t>
      </w:r>
    </w:p>
    <w:p w14:paraId="57D39674" w14:textId="52E7832E" w:rsidR="00A32493" w:rsidRPr="00CA3922" w:rsidRDefault="00A32493" w:rsidP="00A32493">
      <w:pPr>
        <w:pStyle w:val="Geenafstand"/>
        <w:spacing w:line="288" w:lineRule="auto"/>
        <w:ind w:left="372" w:firstLine="708"/>
        <w:jc w:val="both"/>
        <w:rPr>
          <w:rFonts w:ascii="Georgia" w:hAnsi="Georgia" w:cstheme="minorHAnsi"/>
        </w:rPr>
      </w:pPr>
      <w:r w:rsidRPr="00CA3922">
        <w:rPr>
          <w:rFonts w:ascii="Georgia" w:hAnsi="Georgia" w:cstheme="minorHAnsi"/>
        </w:rPr>
        <w:t xml:space="preserve">Bijlage </w:t>
      </w:r>
      <w:r w:rsidR="004848C4" w:rsidRPr="00CA3922">
        <w:rPr>
          <w:rFonts w:ascii="Georgia" w:hAnsi="Georgia" w:cstheme="minorHAnsi"/>
        </w:rPr>
        <w:t>9</w:t>
      </w:r>
      <w:r w:rsidRPr="00CA3922">
        <w:rPr>
          <w:rFonts w:ascii="Georgia" w:hAnsi="Georgia" w:cstheme="minorHAnsi"/>
        </w:rPr>
        <w:t>.</w:t>
      </w:r>
      <w:r w:rsidRPr="00CA3922">
        <w:rPr>
          <w:rFonts w:ascii="Georgia" w:hAnsi="Georgia" w:cstheme="minorHAnsi"/>
        </w:rPr>
        <w:tab/>
      </w:r>
      <w:r w:rsidR="00A053B2" w:rsidRPr="00CA3922">
        <w:rPr>
          <w:rFonts w:ascii="Georgia" w:hAnsi="Georgia" w:cstheme="minorHAnsi"/>
        </w:rPr>
        <w:t>Overzicht garanties</w:t>
      </w:r>
      <w:bookmarkStart w:id="25" w:name="_Ref50992460"/>
      <w:r w:rsidR="00013C8F" w:rsidRPr="00CA3922">
        <w:rPr>
          <w:rFonts w:ascii="Georgia" w:hAnsi="Georgia" w:cstheme="minorHAnsi"/>
        </w:rPr>
        <w:t xml:space="preserve"> </w:t>
      </w:r>
    </w:p>
    <w:p w14:paraId="3E385608" w14:textId="0C9212F4" w:rsidR="00A32493" w:rsidRPr="00CA3922" w:rsidRDefault="00A32493" w:rsidP="00A32493">
      <w:pPr>
        <w:pStyle w:val="Geenafstand"/>
        <w:spacing w:line="288" w:lineRule="auto"/>
        <w:ind w:left="372" w:firstLine="708"/>
        <w:jc w:val="both"/>
        <w:rPr>
          <w:rFonts w:ascii="Georgia" w:hAnsi="Georgia" w:cstheme="minorHAnsi"/>
        </w:rPr>
      </w:pPr>
      <w:r w:rsidRPr="00CA3922">
        <w:rPr>
          <w:rFonts w:ascii="Georgia" w:hAnsi="Georgia" w:cstheme="minorHAnsi"/>
        </w:rPr>
        <w:t>Bijlag</w:t>
      </w:r>
      <w:r w:rsidR="00575728" w:rsidRPr="00CA3922">
        <w:rPr>
          <w:rFonts w:ascii="Georgia" w:hAnsi="Georgia" w:cstheme="minorHAnsi"/>
        </w:rPr>
        <w:t>e</w:t>
      </w:r>
      <w:r w:rsidRPr="00CA3922">
        <w:rPr>
          <w:rFonts w:ascii="Georgia" w:hAnsi="Georgia" w:cstheme="minorHAnsi"/>
        </w:rPr>
        <w:t xml:space="preserve"> 1</w:t>
      </w:r>
      <w:r w:rsidR="004848C4" w:rsidRPr="00CA3922">
        <w:rPr>
          <w:rFonts w:ascii="Georgia" w:hAnsi="Georgia" w:cstheme="minorHAnsi"/>
        </w:rPr>
        <w:t>0</w:t>
      </w:r>
      <w:r w:rsidRPr="00CA3922">
        <w:rPr>
          <w:rFonts w:ascii="Georgia" w:hAnsi="Georgia" w:cstheme="minorHAnsi"/>
        </w:rPr>
        <w:t>.</w:t>
      </w:r>
      <w:r w:rsidRPr="00CA3922">
        <w:rPr>
          <w:rFonts w:ascii="Georgia" w:hAnsi="Georgia" w:cstheme="minorHAnsi"/>
        </w:rPr>
        <w:tab/>
      </w:r>
      <w:r w:rsidR="00AA3508" w:rsidRPr="00CA3922">
        <w:rPr>
          <w:rFonts w:ascii="Georgia" w:hAnsi="Georgia" w:cstheme="minorHAnsi"/>
        </w:rPr>
        <w:t xml:space="preserve">Model </w:t>
      </w:r>
      <w:r w:rsidRPr="00CA3922">
        <w:rPr>
          <w:rFonts w:ascii="Georgia" w:hAnsi="Georgia" w:cstheme="minorHAnsi"/>
        </w:rPr>
        <w:t>b</w:t>
      </w:r>
      <w:r w:rsidR="00AA3508" w:rsidRPr="00CA3922">
        <w:rPr>
          <w:rFonts w:ascii="Georgia" w:hAnsi="Georgia" w:cstheme="minorHAnsi"/>
        </w:rPr>
        <w:t>ankgarantie</w:t>
      </w:r>
      <w:bookmarkEnd w:id="25"/>
      <w:r w:rsidR="005E5BBE" w:rsidRPr="00CA3922">
        <w:rPr>
          <w:rFonts w:ascii="Georgia" w:hAnsi="Georgia" w:cstheme="minorHAnsi"/>
        </w:rPr>
        <w:t xml:space="preserve"> (indien van toepassing)</w:t>
      </w:r>
    </w:p>
    <w:p w14:paraId="2286C90C" w14:textId="1E645878" w:rsidR="00A32493" w:rsidRPr="00CA3922" w:rsidRDefault="00831232" w:rsidP="00A32493">
      <w:pPr>
        <w:pStyle w:val="Geenafstand"/>
        <w:spacing w:line="288" w:lineRule="auto"/>
        <w:ind w:left="1080"/>
        <w:jc w:val="both"/>
        <w:rPr>
          <w:rFonts w:ascii="Georgia" w:hAnsi="Georgia" w:cstheme="minorHAnsi"/>
        </w:rPr>
      </w:pPr>
      <w:r w:rsidRPr="00CA3922">
        <w:rPr>
          <w:rFonts w:ascii="Georgia" w:hAnsi="Georgia"/>
        </w:rPr>
        <w:t>Bijlage</w:t>
      </w:r>
      <w:r w:rsidR="00CD26EC" w:rsidRPr="00CA3922">
        <w:rPr>
          <w:rFonts w:ascii="Georgia" w:hAnsi="Georgia"/>
        </w:rPr>
        <w:t> </w:t>
      </w:r>
      <w:r w:rsidRPr="00CA3922">
        <w:rPr>
          <w:rFonts w:ascii="Georgia" w:hAnsi="Georgia"/>
        </w:rPr>
        <w:t>1</w:t>
      </w:r>
      <w:r w:rsidR="004848C4" w:rsidRPr="00CA3922">
        <w:rPr>
          <w:rFonts w:ascii="Georgia" w:hAnsi="Georgia"/>
        </w:rPr>
        <w:t>1</w:t>
      </w:r>
      <w:r w:rsidRPr="00CA3922">
        <w:rPr>
          <w:rFonts w:ascii="Georgia" w:hAnsi="Georgia"/>
        </w:rPr>
        <w:t>.</w:t>
      </w:r>
      <w:r w:rsidR="005E5BBE" w:rsidRPr="00CA3922">
        <w:rPr>
          <w:rFonts w:ascii="Georgia" w:hAnsi="Georgia"/>
        </w:rPr>
        <w:t xml:space="preserve"> </w:t>
      </w:r>
      <w:r w:rsidR="00722F32" w:rsidRPr="00CA3922">
        <w:rPr>
          <w:rFonts w:ascii="Georgia" w:hAnsi="Georgia"/>
        </w:rPr>
        <w:t xml:space="preserve">SWK of Woningborg </w:t>
      </w:r>
      <w:r w:rsidR="00C2026C" w:rsidRPr="00CA3922">
        <w:rPr>
          <w:rFonts w:ascii="Georgia" w:hAnsi="Georgia"/>
        </w:rPr>
        <w:t>insolventie- of afbouwwaarborg</w:t>
      </w:r>
      <w:r w:rsidR="00722F32" w:rsidRPr="00CA3922">
        <w:rPr>
          <w:rFonts w:ascii="Georgia" w:hAnsi="Georgia"/>
        </w:rPr>
        <w:t xml:space="preserve"> voor zakelijke opdrachtgevers</w:t>
      </w:r>
      <w:r w:rsidR="005E5BBE" w:rsidRPr="00CA3922">
        <w:rPr>
          <w:rFonts w:ascii="Georgia" w:hAnsi="Georgia"/>
        </w:rPr>
        <w:t xml:space="preserve"> (indien van toepassing)</w:t>
      </w:r>
    </w:p>
    <w:p w14:paraId="4313474F" w14:textId="18B21046" w:rsidR="00C214A3" w:rsidRPr="00CA3922" w:rsidRDefault="00831232" w:rsidP="00A32493">
      <w:pPr>
        <w:pStyle w:val="Geenafstand"/>
        <w:spacing w:line="288" w:lineRule="auto"/>
        <w:ind w:left="1080"/>
        <w:jc w:val="both"/>
        <w:rPr>
          <w:rFonts w:ascii="Georgia" w:hAnsi="Georgia" w:cstheme="minorHAnsi"/>
        </w:rPr>
      </w:pPr>
      <w:r w:rsidRPr="00CA3922">
        <w:rPr>
          <w:rFonts w:ascii="Georgia" w:hAnsi="Georgia"/>
        </w:rPr>
        <w:t>Bijlage 1</w:t>
      </w:r>
      <w:r w:rsidR="004848C4" w:rsidRPr="00CA3922">
        <w:rPr>
          <w:rFonts w:ascii="Georgia" w:hAnsi="Georgia"/>
        </w:rPr>
        <w:t>2</w:t>
      </w:r>
      <w:r w:rsidRPr="00CA3922">
        <w:rPr>
          <w:rFonts w:ascii="Georgia" w:hAnsi="Georgia"/>
        </w:rPr>
        <w:t>.</w:t>
      </w:r>
      <w:r w:rsidRPr="00CA3922">
        <w:rPr>
          <w:rFonts w:ascii="Georgia" w:hAnsi="Georgia"/>
        </w:rPr>
        <w:tab/>
      </w:r>
      <w:r w:rsidR="002A572C" w:rsidRPr="00CA3922">
        <w:rPr>
          <w:rFonts w:ascii="Georgia" w:hAnsi="Georgia"/>
        </w:rPr>
        <w:t>C</w:t>
      </w:r>
      <w:r w:rsidR="00C214A3" w:rsidRPr="00CA3922">
        <w:rPr>
          <w:rFonts w:ascii="Georgia" w:hAnsi="Georgia"/>
        </w:rPr>
        <w:t>oncerngarantie</w:t>
      </w:r>
      <w:r w:rsidR="005E5BBE" w:rsidRPr="00CA3922">
        <w:rPr>
          <w:rFonts w:ascii="Georgia" w:hAnsi="Georgia"/>
        </w:rPr>
        <w:t xml:space="preserve"> (indien van toepassing)</w:t>
      </w:r>
    </w:p>
    <w:p w14:paraId="686292AE" w14:textId="77777777" w:rsidR="00AA3508" w:rsidRPr="00CA3922" w:rsidRDefault="00AA3508" w:rsidP="00AA3508">
      <w:pPr>
        <w:pStyle w:val="Geenafstand"/>
        <w:spacing w:line="288" w:lineRule="auto"/>
        <w:jc w:val="both"/>
        <w:rPr>
          <w:rFonts w:ascii="Georgia" w:hAnsi="Georgia" w:cstheme="minorHAnsi"/>
        </w:rPr>
      </w:pPr>
    </w:p>
    <w:p w14:paraId="28A1FE18" w14:textId="77777777" w:rsidR="00AA3508" w:rsidRPr="00CA3922" w:rsidRDefault="00AA3508" w:rsidP="00831232">
      <w:pPr>
        <w:pStyle w:val="Geenafstand"/>
        <w:numPr>
          <w:ilvl w:val="0"/>
          <w:numId w:val="38"/>
        </w:numPr>
        <w:spacing w:line="288" w:lineRule="auto"/>
        <w:jc w:val="both"/>
        <w:rPr>
          <w:rFonts w:ascii="Georgia" w:hAnsi="Georgia" w:cstheme="minorHAnsi"/>
          <w:b/>
        </w:rPr>
      </w:pPr>
      <w:bookmarkStart w:id="26" w:name="_Ref9246565"/>
      <w:bookmarkEnd w:id="22"/>
      <w:r w:rsidRPr="00CA3922">
        <w:rPr>
          <w:rFonts w:ascii="Georgia" w:hAnsi="Georgia" w:cstheme="minorHAnsi"/>
          <w:b/>
        </w:rPr>
        <w:t>Rechts- en forumkeuze</w:t>
      </w:r>
      <w:bookmarkEnd w:id="26"/>
    </w:p>
    <w:p w14:paraId="699DB33C" w14:textId="77777777" w:rsidR="00AA3508" w:rsidRPr="00CA3922" w:rsidRDefault="00AA3508" w:rsidP="00AA3508">
      <w:pPr>
        <w:pStyle w:val="Geenafstand"/>
        <w:numPr>
          <w:ilvl w:val="0"/>
          <w:numId w:val="15"/>
        </w:numPr>
        <w:spacing w:line="288" w:lineRule="auto"/>
        <w:ind w:hanging="720"/>
        <w:jc w:val="both"/>
        <w:rPr>
          <w:rFonts w:ascii="Georgia" w:hAnsi="Georgia" w:cstheme="minorHAnsi"/>
        </w:rPr>
      </w:pPr>
      <w:r w:rsidRPr="00CA3922">
        <w:rPr>
          <w:rFonts w:ascii="Georgia" w:hAnsi="Georgia" w:cstheme="minorHAnsi"/>
        </w:rPr>
        <w:t>Op deze Overeenkomst is Nederlands recht van toepassing.</w:t>
      </w:r>
    </w:p>
    <w:p w14:paraId="1C15A9EB" w14:textId="3BA2027E" w:rsidR="00AA3508" w:rsidRPr="00CA3922" w:rsidRDefault="00AA3508" w:rsidP="00233E84">
      <w:pPr>
        <w:pStyle w:val="Geenafstand"/>
        <w:numPr>
          <w:ilvl w:val="0"/>
          <w:numId w:val="15"/>
        </w:numPr>
        <w:spacing w:line="288" w:lineRule="auto"/>
        <w:ind w:hanging="720"/>
        <w:jc w:val="both"/>
        <w:rPr>
          <w:rFonts w:ascii="Georgia" w:hAnsi="Georgia" w:cstheme="minorHAnsi"/>
        </w:rPr>
      </w:pPr>
      <w:r w:rsidRPr="00CA3922">
        <w:rPr>
          <w:rFonts w:ascii="Georgia" w:hAnsi="Georgia" w:cstheme="minorHAnsi"/>
        </w:rPr>
        <w:t xml:space="preserve">Partijen zullen een geschil in eerste instantie in minnelijk overleg proberen te beslechten. </w:t>
      </w:r>
      <w:proofErr w:type="gramStart"/>
      <w:r w:rsidRPr="00CA3922">
        <w:rPr>
          <w:rFonts w:ascii="Georgia" w:hAnsi="Georgia" w:cstheme="minorHAnsi"/>
        </w:rPr>
        <w:t>Indien</w:t>
      </w:r>
      <w:proofErr w:type="gramEnd"/>
      <w:r w:rsidRPr="00CA3922">
        <w:rPr>
          <w:rFonts w:ascii="Georgia" w:hAnsi="Georgia" w:cstheme="minorHAnsi"/>
        </w:rPr>
        <w:t xml:space="preserve"> dit niet mogelijk is, zal </w:t>
      </w:r>
      <w:r w:rsidR="0098546A" w:rsidRPr="00CA3922">
        <w:rPr>
          <w:rFonts w:ascii="Georgia" w:hAnsi="Georgia" w:cstheme="minorHAnsi"/>
        </w:rPr>
        <w:t xml:space="preserve">ter keuze van Afnemer </w:t>
      </w:r>
      <w:r w:rsidRPr="00CA3922">
        <w:rPr>
          <w:rFonts w:ascii="Georgia" w:hAnsi="Georgia" w:cstheme="minorHAnsi"/>
        </w:rPr>
        <w:t>een</w:t>
      </w:r>
      <w:r w:rsidR="00745110" w:rsidRPr="00CA3922">
        <w:rPr>
          <w:rFonts w:ascii="Georgia" w:hAnsi="Georgia" w:cstheme="minorHAnsi"/>
        </w:rPr>
        <w:t xml:space="preserve"> geschil</w:t>
      </w:r>
      <w:r w:rsidR="0098546A" w:rsidRPr="00CA3922">
        <w:rPr>
          <w:rFonts w:ascii="Georgia" w:hAnsi="Georgia" w:cstheme="minorHAnsi"/>
        </w:rPr>
        <w:t xml:space="preserve"> </w:t>
      </w:r>
      <w:r w:rsidRPr="00CA3922">
        <w:rPr>
          <w:rFonts w:ascii="Georgia" w:hAnsi="Georgia" w:cstheme="minorHAnsi"/>
        </w:rPr>
        <w:t xml:space="preserve">worden voorgelegd aan de Raad van Arbitrage </w:t>
      </w:r>
      <w:r w:rsidR="00937A68" w:rsidRPr="00CA3922">
        <w:rPr>
          <w:rFonts w:ascii="Georgia" w:hAnsi="Georgia" w:cstheme="minorHAnsi"/>
        </w:rPr>
        <w:t>in Bouwgeschillen</w:t>
      </w:r>
      <w:r w:rsidR="00122B65" w:rsidRPr="00CA3922">
        <w:rPr>
          <w:rFonts w:ascii="Georgia" w:hAnsi="Georgia" w:cstheme="minorHAnsi"/>
        </w:rPr>
        <w:t xml:space="preserve"> ofwel de rechtbank </w:t>
      </w:r>
      <w:r w:rsidR="00820B53" w:rsidRPr="00CA3922">
        <w:rPr>
          <w:rFonts w:ascii="Georgia" w:hAnsi="Georgia" w:cstheme="minorHAnsi"/>
        </w:rPr>
        <w:t>van de vestigingsplaats van Afnemer</w:t>
      </w:r>
      <w:r w:rsidR="002A7796" w:rsidRPr="00CA3922">
        <w:rPr>
          <w:rFonts w:ascii="Georgia" w:hAnsi="Georgia" w:cstheme="minorHAnsi"/>
        </w:rPr>
        <w:t>,</w:t>
      </w:r>
      <w:r w:rsidR="0098546A" w:rsidRPr="00CA3922">
        <w:rPr>
          <w:rFonts w:ascii="Georgia" w:hAnsi="Georgia" w:cstheme="minorHAnsi"/>
        </w:rPr>
        <w:t xml:space="preserve"> behoudens in geval van een spoedgeschil.</w:t>
      </w:r>
      <w:r w:rsidR="00866460" w:rsidRPr="00CA3922">
        <w:rPr>
          <w:rFonts w:ascii="Georgia" w:hAnsi="Georgia" w:cstheme="minorHAnsi"/>
        </w:rPr>
        <w:t xml:space="preserve"> In het geval </w:t>
      </w:r>
      <w:r w:rsidR="00866460" w:rsidRPr="00CA3922">
        <w:rPr>
          <w:rFonts w:ascii="Georgia" w:hAnsi="Georgia" w:cstheme="minorHAnsi"/>
        </w:rPr>
        <w:lastRenderedPageBreak/>
        <w:t xml:space="preserve">Afnemer geen keuze maakt, zal het geschil worden voorgelegd aan de rechtbank van de vestigingsplaats van Afnemer. </w:t>
      </w:r>
    </w:p>
    <w:p w14:paraId="55D3CC85" w14:textId="77777777" w:rsidR="00021EAA" w:rsidRPr="00CA3922" w:rsidRDefault="00021EAA" w:rsidP="00AA3508">
      <w:pPr>
        <w:pStyle w:val="Geenafstand"/>
        <w:spacing w:line="288" w:lineRule="auto"/>
        <w:jc w:val="both"/>
        <w:rPr>
          <w:rFonts w:ascii="Georgia" w:hAnsi="Georgia" w:cstheme="minorHAnsi"/>
        </w:rPr>
      </w:pPr>
    </w:p>
    <w:p w14:paraId="104A2C58" w14:textId="143C6CB1" w:rsidR="00586A61" w:rsidRPr="00CA3922" w:rsidRDefault="00586A61" w:rsidP="00AA3508">
      <w:pPr>
        <w:pStyle w:val="Geenafstand"/>
        <w:spacing w:line="288" w:lineRule="auto"/>
        <w:jc w:val="both"/>
        <w:rPr>
          <w:rFonts w:ascii="Georgia" w:hAnsi="Georgia" w:cstheme="minorHAnsi"/>
        </w:rPr>
      </w:pPr>
      <w:r w:rsidRPr="00CA3922">
        <w:rPr>
          <w:rFonts w:ascii="Georgia" w:hAnsi="Georgia" w:cstheme="minorHAnsi"/>
        </w:rPr>
        <w:t>Aldus overeengekomen en in tweevoud ondertekend,</w:t>
      </w:r>
    </w:p>
    <w:p w14:paraId="6D227939" w14:textId="5E915F04" w:rsidR="00586A61" w:rsidRPr="00444EC3" w:rsidRDefault="00586A61" w:rsidP="00AA3508">
      <w:pPr>
        <w:pStyle w:val="Geenafstand"/>
        <w:spacing w:line="288" w:lineRule="auto"/>
        <w:jc w:val="both"/>
        <w:rPr>
          <w:rFonts w:ascii="Georgia" w:hAnsi="Georgia" w:cstheme="minorHAnsi"/>
          <w:sz w:val="21"/>
          <w:szCs w:val="21"/>
        </w:rPr>
      </w:pPr>
    </w:p>
    <w:p w14:paraId="09F6F818" w14:textId="51ECDDD8" w:rsidR="00586A61" w:rsidRPr="00444EC3" w:rsidRDefault="00586A61" w:rsidP="00AA3508">
      <w:pPr>
        <w:pStyle w:val="Geenafstand"/>
        <w:spacing w:line="288" w:lineRule="auto"/>
        <w:jc w:val="both"/>
        <w:rPr>
          <w:rFonts w:ascii="Georgia" w:hAnsi="Georgia" w:cstheme="minorHAnsi"/>
          <w:sz w:val="21"/>
          <w:szCs w:val="21"/>
        </w:rPr>
      </w:pPr>
      <w:r w:rsidRPr="00444EC3">
        <w:rPr>
          <w:rFonts w:ascii="Georgia" w:hAnsi="Georgia" w:cstheme="minorHAnsi"/>
          <w:sz w:val="21"/>
          <w:szCs w:val="21"/>
        </w:rPr>
        <w:t>Plaats:</w:t>
      </w:r>
      <w:r w:rsidRPr="00444EC3">
        <w:rPr>
          <w:rFonts w:ascii="Georgia" w:hAnsi="Georgia" w:cstheme="minorHAnsi"/>
          <w:sz w:val="21"/>
          <w:szCs w:val="21"/>
        </w:rPr>
        <w:tab/>
        <w:t>…………………………………………….</w:t>
      </w:r>
      <w:r w:rsidR="003E5A1A" w:rsidRPr="00444EC3">
        <w:rPr>
          <w:rFonts w:ascii="Georgia" w:hAnsi="Georgia" w:cstheme="minorHAnsi"/>
          <w:sz w:val="21"/>
          <w:szCs w:val="21"/>
        </w:rPr>
        <w:tab/>
        <w:t>Plaats:</w:t>
      </w:r>
      <w:r w:rsidR="003E5A1A" w:rsidRPr="00444EC3">
        <w:rPr>
          <w:rFonts w:ascii="Georgia" w:hAnsi="Georgia" w:cstheme="minorHAnsi"/>
          <w:sz w:val="21"/>
          <w:szCs w:val="21"/>
        </w:rPr>
        <w:tab/>
        <w:t>…………………………………………….</w:t>
      </w:r>
    </w:p>
    <w:p w14:paraId="7255537F" w14:textId="07078F40" w:rsidR="00586A61" w:rsidRPr="00444EC3" w:rsidRDefault="00586A61" w:rsidP="00AA3508">
      <w:pPr>
        <w:pStyle w:val="Geenafstand"/>
        <w:spacing w:line="288" w:lineRule="auto"/>
        <w:jc w:val="both"/>
        <w:rPr>
          <w:rFonts w:ascii="Georgia" w:hAnsi="Georgia" w:cstheme="minorHAnsi"/>
          <w:sz w:val="21"/>
          <w:szCs w:val="21"/>
        </w:rPr>
      </w:pPr>
      <w:r w:rsidRPr="00444EC3">
        <w:rPr>
          <w:rFonts w:ascii="Georgia" w:hAnsi="Georgia" w:cstheme="minorHAnsi"/>
          <w:sz w:val="21"/>
          <w:szCs w:val="21"/>
        </w:rPr>
        <w:t>Datum: …………………………………………….</w:t>
      </w:r>
      <w:r w:rsidR="003E5A1A" w:rsidRPr="00444EC3">
        <w:rPr>
          <w:rFonts w:ascii="Georgia" w:hAnsi="Georgia" w:cstheme="minorHAnsi"/>
          <w:sz w:val="21"/>
          <w:szCs w:val="21"/>
        </w:rPr>
        <w:tab/>
        <w:t>Datum:</w:t>
      </w:r>
      <w:r w:rsidR="003E5A1A" w:rsidRPr="00444EC3">
        <w:rPr>
          <w:rFonts w:ascii="Georgia" w:hAnsi="Georgia" w:cstheme="minorHAnsi"/>
          <w:sz w:val="21"/>
          <w:szCs w:val="21"/>
        </w:rPr>
        <w:tab/>
        <w:t>…………………………………………….</w:t>
      </w:r>
    </w:p>
    <w:p w14:paraId="296EC927" w14:textId="77777777" w:rsidR="003C636B" w:rsidRDefault="003C636B" w:rsidP="00AA3508">
      <w:pPr>
        <w:pStyle w:val="Geenafstand"/>
        <w:spacing w:line="288" w:lineRule="auto"/>
        <w:jc w:val="both"/>
        <w:rPr>
          <w:rFonts w:ascii="Georgia" w:hAnsi="Georgia" w:cstheme="minorHAnsi"/>
          <w:sz w:val="21"/>
          <w:szCs w:val="21"/>
        </w:rPr>
      </w:pPr>
    </w:p>
    <w:p w14:paraId="76269C34" w14:textId="15FD172D" w:rsidR="00A37172" w:rsidRPr="00444EC3" w:rsidRDefault="00586A61" w:rsidP="00AA3508">
      <w:pPr>
        <w:pStyle w:val="Geenafstand"/>
        <w:spacing w:line="288" w:lineRule="auto"/>
        <w:jc w:val="both"/>
        <w:rPr>
          <w:rFonts w:ascii="Georgia" w:hAnsi="Georgia" w:cstheme="minorHAnsi"/>
          <w:sz w:val="21"/>
          <w:szCs w:val="21"/>
        </w:rPr>
      </w:pPr>
      <w:r w:rsidRPr="00444EC3">
        <w:rPr>
          <w:rFonts w:ascii="Georgia" w:hAnsi="Georgia" w:cstheme="minorHAnsi"/>
          <w:sz w:val="21"/>
          <w:szCs w:val="21"/>
        </w:rPr>
        <w:t>Namens:</w:t>
      </w:r>
      <w:r w:rsidRPr="00444EC3">
        <w:rPr>
          <w:rFonts w:ascii="Georgia" w:hAnsi="Georgia" w:cstheme="minorHAnsi"/>
          <w:sz w:val="21"/>
          <w:szCs w:val="21"/>
        </w:rPr>
        <w:tab/>
      </w:r>
      <w:r w:rsidR="003E5A1A" w:rsidRPr="00444EC3">
        <w:rPr>
          <w:rFonts w:ascii="Georgia" w:hAnsi="Georgia" w:cstheme="minorHAnsi"/>
          <w:sz w:val="21"/>
          <w:szCs w:val="21"/>
        </w:rPr>
        <w:t>Afnemer</w:t>
      </w:r>
      <w:r w:rsidR="003E5A1A" w:rsidRPr="00444EC3">
        <w:rPr>
          <w:rFonts w:ascii="Georgia" w:hAnsi="Georgia" w:cstheme="minorHAnsi"/>
          <w:sz w:val="21"/>
          <w:szCs w:val="21"/>
        </w:rPr>
        <w:tab/>
      </w:r>
      <w:r w:rsidR="003E5A1A" w:rsidRPr="00444EC3">
        <w:rPr>
          <w:rFonts w:ascii="Georgia" w:hAnsi="Georgia" w:cstheme="minorHAnsi"/>
          <w:sz w:val="21"/>
          <w:szCs w:val="21"/>
        </w:rPr>
        <w:tab/>
      </w:r>
      <w:r w:rsidR="003E5A1A" w:rsidRPr="00444EC3">
        <w:rPr>
          <w:rFonts w:ascii="Georgia" w:hAnsi="Georgia" w:cstheme="minorHAnsi"/>
          <w:sz w:val="21"/>
          <w:szCs w:val="21"/>
        </w:rPr>
        <w:tab/>
        <w:t>Namens:</w:t>
      </w:r>
      <w:r w:rsidR="003E5A1A" w:rsidRPr="00444EC3">
        <w:rPr>
          <w:rFonts w:ascii="Georgia" w:hAnsi="Georgia" w:cstheme="minorHAnsi"/>
          <w:sz w:val="21"/>
          <w:szCs w:val="21"/>
        </w:rPr>
        <w:tab/>
        <w:t>Aanbieder</w:t>
      </w:r>
      <w:r w:rsidRPr="00444EC3">
        <w:rPr>
          <w:rFonts w:ascii="Georgia" w:hAnsi="Georgia" w:cstheme="minorHAnsi"/>
          <w:sz w:val="21"/>
          <w:szCs w:val="21"/>
        </w:rPr>
        <w:tab/>
      </w:r>
    </w:p>
    <w:p w14:paraId="595D21C6" w14:textId="18BF7867" w:rsidR="003E5A1A" w:rsidRPr="00444EC3" w:rsidRDefault="004A1688" w:rsidP="00597358">
      <w:pPr>
        <w:pStyle w:val="Geenafstand"/>
        <w:spacing w:line="288" w:lineRule="auto"/>
        <w:jc w:val="both"/>
        <w:rPr>
          <w:rFonts w:ascii="Georgia" w:hAnsi="Georgia" w:cstheme="minorHAnsi"/>
          <w:sz w:val="21"/>
          <w:szCs w:val="21"/>
        </w:rPr>
      </w:pPr>
      <w:r w:rsidRPr="00444EC3">
        <w:rPr>
          <w:rFonts w:ascii="Georgia" w:hAnsi="Georgia" w:cstheme="minorHAnsi"/>
          <w:sz w:val="21"/>
          <w:szCs w:val="21"/>
        </w:rPr>
        <w:t>[</w:t>
      </w:r>
      <w:r w:rsidR="003E5A1A" w:rsidRPr="00444EC3">
        <w:rPr>
          <w:rFonts w:ascii="Georgia" w:hAnsi="Georgia" w:cstheme="minorHAnsi"/>
          <w:sz w:val="21"/>
          <w:szCs w:val="21"/>
          <w:highlight w:val="lightGray"/>
        </w:rPr>
        <w:t>Naam</w:t>
      </w:r>
      <w:r w:rsidRPr="00444EC3">
        <w:rPr>
          <w:rFonts w:ascii="Georgia" w:hAnsi="Georgia" w:cstheme="minorHAnsi"/>
          <w:sz w:val="21"/>
          <w:szCs w:val="21"/>
        </w:rPr>
        <w:t>]</w:t>
      </w:r>
      <w:r w:rsidR="003C636B" w:rsidRPr="003C636B">
        <w:rPr>
          <w:rFonts w:ascii="Georgia" w:hAnsi="Georgia" w:cstheme="minorHAnsi"/>
          <w:sz w:val="21"/>
          <w:szCs w:val="21"/>
        </w:rPr>
        <w:t xml:space="preserve"> </w:t>
      </w:r>
      <w:r w:rsidR="003C636B" w:rsidRPr="00444EC3">
        <w:rPr>
          <w:rFonts w:ascii="Georgia" w:hAnsi="Georgia" w:cstheme="minorHAnsi"/>
          <w:sz w:val="21"/>
          <w:szCs w:val="21"/>
        </w:rPr>
        <w:t>……………………………………………</w:t>
      </w:r>
      <w:r w:rsidR="003E5A1A" w:rsidRPr="00444EC3">
        <w:rPr>
          <w:rFonts w:ascii="Georgia" w:hAnsi="Georgia" w:cstheme="minorHAnsi"/>
          <w:sz w:val="21"/>
          <w:szCs w:val="21"/>
        </w:rPr>
        <w:tab/>
      </w:r>
      <w:r w:rsidR="00A82570" w:rsidRPr="00444EC3">
        <w:rPr>
          <w:rFonts w:ascii="Georgia" w:hAnsi="Georgia" w:cstheme="minorHAnsi"/>
          <w:sz w:val="21"/>
          <w:szCs w:val="21"/>
        </w:rPr>
        <w:t>[</w:t>
      </w:r>
      <w:r w:rsidR="003E5A1A" w:rsidRPr="00444EC3">
        <w:rPr>
          <w:rFonts w:ascii="Georgia" w:hAnsi="Georgia" w:cstheme="minorHAnsi"/>
          <w:sz w:val="21"/>
          <w:szCs w:val="21"/>
          <w:highlight w:val="lightGray"/>
        </w:rPr>
        <w:t>Naam</w:t>
      </w:r>
      <w:r w:rsidR="00814B44" w:rsidRPr="00444EC3">
        <w:rPr>
          <w:rFonts w:ascii="Georgia" w:hAnsi="Georgia" w:cstheme="minorHAnsi"/>
          <w:sz w:val="21"/>
          <w:szCs w:val="21"/>
        </w:rPr>
        <w:t>]</w:t>
      </w:r>
      <w:r w:rsidR="003C636B" w:rsidRPr="003C636B">
        <w:rPr>
          <w:rFonts w:ascii="Georgia" w:hAnsi="Georgia" w:cstheme="minorHAnsi"/>
          <w:sz w:val="21"/>
          <w:szCs w:val="21"/>
        </w:rPr>
        <w:t xml:space="preserve"> </w:t>
      </w:r>
      <w:r w:rsidR="003C636B" w:rsidRPr="00444EC3">
        <w:rPr>
          <w:rFonts w:ascii="Georgia" w:hAnsi="Georgia" w:cstheme="minorHAnsi"/>
          <w:sz w:val="21"/>
          <w:szCs w:val="21"/>
        </w:rPr>
        <w:t>……………………………………………</w:t>
      </w:r>
    </w:p>
    <w:p w14:paraId="75CDFDC3" w14:textId="740A4D3B" w:rsidR="00871AF3" w:rsidRPr="00444EC3" w:rsidRDefault="004A1688" w:rsidP="00597358">
      <w:pPr>
        <w:pStyle w:val="Geenafstand"/>
        <w:spacing w:line="288" w:lineRule="auto"/>
        <w:jc w:val="both"/>
        <w:rPr>
          <w:rFonts w:ascii="Georgia" w:hAnsi="Georgia" w:cstheme="minorHAnsi"/>
          <w:sz w:val="21"/>
          <w:szCs w:val="21"/>
        </w:rPr>
      </w:pPr>
      <w:r w:rsidRPr="00444EC3">
        <w:rPr>
          <w:rFonts w:ascii="Georgia" w:hAnsi="Georgia" w:cstheme="minorHAnsi"/>
          <w:sz w:val="21"/>
          <w:szCs w:val="21"/>
        </w:rPr>
        <w:t>[</w:t>
      </w:r>
      <w:proofErr w:type="gramStart"/>
      <w:r w:rsidRPr="00444EC3">
        <w:rPr>
          <w:rFonts w:ascii="Georgia" w:hAnsi="Georgia" w:cstheme="minorHAnsi"/>
          <w:sz w:val="21"/>
          <w:szCs w:val="21"/>
          <w:highlight w:val="lightGray"/>
        </w:rPr>
        <w:t>functie</w:t>
      </w:r>
      <w:proofErr w:type="gramEnd"/>
      <w:r w:rsidRPr="00444EC3">
        <w:rPr>
          <w:rFonts w:ascii="Georgia" w:hAnsi="Georgia" w:cstheme="minorHAnsi"/>
          <w:sz w:val="21"/>
          <w:szCs w:val="21"/>
        </w:rPr>
        <w:t>]</w:t>
      </w:r>
      <w:r w:rsidR="00597358" w:rsidRPr="00444EC3">
        <w:rPr>
          <w:rFonts w:ascii="Georgia" w:hAnsi="Georgia" w:cstheme="minorHAnsi"/>
          <w:sz w:val="21"/>
          <w:szCs w:val="21"/>
        </w:rPr>
        <w:t xml:space="preserve"> ……………………………………………</w:t>
      </w:r>
      <w:r w:rsidR="003E5A1A" w:rsidRPr="00444EC3">
        <w:rPr>
          <w:rFonts w:ascii="Georgia" w:hAnsi="Georgia" w:cstheme="minorHAnsi"/>
          <w:sz w:val="21"/>
          <w:szCs w:val="21"/>
        </w:rPr>
        <w:tab/>
      </w:r>
      <w:r w:rsidR="002C0FA3" w:rsidRPr="00444EC3">
        <w:rPr>
          <w:rFonts w:ascii="Georgia" w:hAnsi="Georgia" w:cstheme="minorHAnsi"/>
          <w:sz w:val="21"/>
          <w:szCs w:val="21"/>
        </w:rPr>
        <w:t>[</w:t>
      </w:r>
      <w:proofErr w:type="gramStart"/>
      <w:r w:rsidR="002C0FA3" w:rsidRPr="00444EC3">
        <w:rPr>
          <w:rFonts w:ascii="Georgia" w:hAnsi="Georgia" w:cstheme="minorHAnsi"/>
          <w:sz w:val="21"/>
          <w:szCs w:val="21"/>
          <w:highlight w:val="lightGray"/>
        </w:rPr>
        <w:t>f</w:t>
      </w:r>
      <w:r w:rsidR="003E5A1A" w:rsidRPr="00444EC3">
        <w:rPr>
          <w:rFonts w:ascii="Georgia" w:hAnsi="Georgia" w:cstheme="minorHAnsi"/>
          <w:sz w:val="21"/>
          <w:szCs w:val="21"/>
          <w:highlight w:val="lightGray"/>
        </w:rPr>
        <w:t>unctie</w:t>
      </w:r>
      <w:proofErr w:type="gramEnd"/>
      <w:r w:rsidR="002C0FA3" w:rsidRPr="00444EC3">
        <w:rPr>
          <w:rFonts w:ascii="Georgia" w:hAnsi="Georgia" w:cstheme="minorHAnsi"/>
          <w:sz w:val="21"/>
          <w:szCs w:val="21"/>
        </w:rPr>
        <w:t>]</w:t>
      </w:r>
      <w:r w:rsidR="003C636B" w:rsidRPr="003C636B">
        <w:rPr>
          <w:rFonts w:ascii="Georgia" w:hAnsi="Georgia" w:cstheme="minorHAnsi"/>
          <w:sz w:val="21"/>
          <w:szCs w:val="21"/>
        </w:rPr>
        <w:t xml:space="preserve"> </w:t>
      </w:r>
      <w:r w:rsidR="003C636B" w:rsidRPr="00444EC3">
        <w:rPr>
          <w:rFonts w:ascii="Georgia" w:hAnsi="Georgia" w:cstheme="minorHAnsi"/>
          <w:sz w:val="21"/>
          <w:szCs w:val="21"/>
        </w:rPr>
        <w:t>……………………………………………</w:t>
      </w:r>
    </w:p>
    <w:sectPr w:rsidR="00871AF3" w:rsidRPr="00444EC3" w:rsidSect="00425D1D">
      <w:type w:val="continuous"/>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C1EA1" w14:textId="77777777" w:rsidR="00294278" w:rsidRDefault="00294278" w:rsidP="0029294B">
      <w:pPr>
        <w:spacing w:line="240" w:lineRule="auto"/>
      </w:pPr>
      <w:r>
        <w:separator/>
      </w:r>
    </w:p>
  </w:endnote>
  <w:endnote w:type="continuationSeparator" w:id="0">
    <w:p w14:paraId="17B00A93" w14:textId="77777777" w:rsidR="00294278" w:rsidRDefault="00294278" w:rsidP="00292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w:altName w:val="Cambria"/>
    <w:panose1 w:val="020B0604020202020204"/>
    <w:charset w:val="00"/>
    <w:family w:val="roman"/>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C795" w14:textId="77777777" w:rsidR="004033BC" w:rsidRDefault="004033B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845003"/>
      <w:docPartObj>
        <w:docPartGallery w:val="Page Numbers (Bottom of Page)"/>
        <w:docPartUnique/>
      </w:docPartObj>
    </w:sdtPr>
    <w:sdtEndPr/>
    <w:sdtContent>
      <w:sdt>
        <w:sdtPr>
          <w:id w:val="1728636285"/>
          <w:docPartObj>
            <w:docPartGallery w:val="Page Numbers (Top of Page)"/>
            <w:docPartUnique/>
          </w:docPartObj>
        </w:sdtPr>
        <w:sdtEndPr/>
        <w:sdtContent>
          <w:p w14:paraId="20BF78E8" w14:textId="66B2280D" w:rsidR="00786DD3" w:rsidRPr="00786DD3" w:rsidRDefault="00786DD3" w:rsidP="00786DD3">
            <w:pPr>
              <w:pStyle w:val="Voettekst"/>
            </w:pPr>
          </w:p>
          <w:sdt>
            <w:sdtPr>
              <w:id w:val="-767311900"/>
              <w:docPartObj>
                <w:docPartGallery w:val="Page Numbers (Bottom of Page)"/>
                <w:docPartUnique/>
              </w:docPartObj>
            </w:sdtPr>
            <w:sdtEndPr>
              <w:rPr>
                <w:rFonts w:ascii="Georgia" w:hAnsi="Georgia"/>
                <w:sz w:val="16"/>
                <w:szCs w:val="16"/>
              </w:rPr>
            </w:sdtEndPr>
            <w:sdtContent>
              <w:sdt>
                <w:sdtPr>
                  <w:rPr>
                    <w:rFonts w:ascii="Georgia" w:hAnsi="Georgia"/>
                    <w:sz w:val="16"/>
                    <w:szCs w:val="16"/>
                  </w:rPr>
                  <w:id w:val="877206351"/>
                  <w:docPartObj>
                    <w:docPartGallery w:val="Page Numbers (Top of Page)"/>
                    <w:docPartUnique/>
                  </w:docPartObj>
                </w:sdtPr>
                <w:sdtEndPr/>
                <w:sdtContent>
                  <w:p w14:paraId="7B9A453B" w14:textId="77777777" w:rsidR="00786DD3" w:rsidRPr="007B5D06" w:rsidRDefault="00786DD3" w:rsidP="00786DD3">
                    <w:pPr>
                      <w:pStyle w:val="Voettekst"/>
                      <w:ind w:firstLine="3540"/>
                      <w:rPr>
                        <w:rFonts w:ascii="Georgia" w:hAnsi="Georgia"/>
                        <w:sz w:val="16"/>
                        <w:szCs w:val="16"/>
                      </w:rPr>
                    </w:pPr>
                    <w:r w:rsidRPr="007B5D06">
                      <w:rPr>
                        <w:rFonts w:ascii="Georgia" w:hAnsi="Georgia"/>
                        <w:sz w:val="16"/>
                        <w:szCs w:val="16"/>
                      </w:rPr>
                      <w:t xml:space="preserve">Pagina </w:t>
                    </w:r>
                    <w:r w:rsidRPr="007B5D06">
                      <w:rPr>
                        <w:rFonts w:ascii="Georgia" w:hAnsi="Georgia"/>
                        <w:b/>
                        <w:bCs/>
                        <w:sz w:val="16"/>
                        <w:szCs w:val="16"/>
                      </w:rPr>
                      <w:fldChar w:fldCharType="begin"/>
                    </w:r>
                    <w:r w:rsidRPr="007B5D06">
                      <w:rPr>
                        <w:rFonts w:ascii="Georgia" w:hAnsi="Georgia"/>
                        <w:b/>
                        <w:bCs/>
                        <w:sz w:val="16"/>
                        <w:szCs w:val="16"/>
                      </w:rPr>
                      <w:instrText>PAGE</w:instrText>
                    </w:r>
                    <w:r w:rsidRPr="007B5D06">
                      <w:rPr>
                        <w:rFonts w:ascii="Georgia" w:hAnsi="Georgia"/>
                        <w:b/>
                        <w:bCs/>
                        <w:sz w:val="16"/>
                        <w:szCs w:val="16"/>
                      </w:rPr>
                      <w:fldChar w:fldCharType="separate"/>
                    </w:r>
                    <w:r>
                      <w:rPr>
                        <w:rFonts w:ascii="Georgia" w:hAnsi="Georgia"/>
                        <w:b/>
                        <w:bCs/>
                        <w:sz w:val="16"/>
                        <w:szCs w:val="16"/>
                      </w:rPr>
                      <w:t>15</w:t>
                    </w:r>
                    <w:r w:rsidRPr="007B5D06">
                      <w:rPr>
                        <w:rFonts w:ascii="Georgia" w:hAnsi="Georgia"/>
                        <w:b/>
                        <w:bCs/>
                        <w:sz w:val="16"/>
                        <w:szCs w:val="16"/>
                      </w:rPr>
                      <w:fldChar w:fldCharType="end"/>
                    </w:r>
                    <w:r w:rsidRPr="007B5D06">
                      <w:rPr>
                        <w:rFonts w:ascii="Georgia" w:hAnsi="Georgia"/>
                        <w:sz w:val="16"/>
                        <w:szCs w:val="16"/>
                      </w:rPr>
                      <w:t xml:space="preserve"> van </w:t>
                    </w:r>
                    <w:r w:rsidRPr="007B5D06">
                      <w:rPr>
                        <w:rFonts w:ascii="Georgia" w:hAnsi="Georgia"/>
                        <w:b/>
                        <w:bCs/>
                        <w:sz w:val="16"/>
                        <w:szCs w:val="16"/>
                      </w:rPr>
                      <w:fldChar w:fldCharType="begin"/>
                    </w:r>
                    <w:r w:rsidRPr="007B5D06">
                      <w:rPr>
                        <w:rFonts w:ascii="Georgia" w:hAnsi="Georgia"/>
                        <w:b/>
                        <w:bCs/>
                        <w:sz w:val="16"/>
                        <w:szCs w:val="16"/>
                      </w:rPr>
                      <w:instrText>NUMPAGES</w:instrText>
                    </w:r>
                    <w:r w:rsidRPr="007B5D06">
                      <w:rPr>
                        <w:rFonts w:ascii="Georgia" w:hAnsi="Georgia"/>
                        <w:b/>
                        <w:bCs/>
                        <w:sz w:val="16"/>
                        <w:szCs w:val="16"/>
                      </w:rPr>
                      <w:fldChar w:fldCharType="separate"/>
                    </w:r>
                    <w:r>
                      <w:rPr>
                        <w:rFonts w:ascii="Georgia" w:hAnsi="Georgia"/>
                        <w:b/>
                        <w:bCs/>
                        <w:sz w:val="16"/>
                        <w:szCs w:val="16"/>
                      </w:rPr>
                      <w:t>15</w:t>
                    </w:r>
                    <w:r w:rsidRPr="007B5D06">
                      <w:rPr>
                        <w:rFonts w:ascii="Georgia" w:hAnsi="Georgia"/>
                        <w:b/>
                        <w:bCs/>
                        <w:sz w:val="16"/>
                        <w:szCs w:val="16"/>
                      </w:rPr>
                      <w:fldChar w:fldCharType="end"/>
                    </w:r>
                  </w:p>
                </w:sdtContent>
              </w:sdt>
            </w:sdtContent>
          </w:sdt>
          <w:p w14:paraId="685ED7B3" w14:textId="2254A582" w:rsidR="00786DD3" w:rsidRPr="007B5D06" w:rsidRDefault="00786DD3" w:rsidP="00786DD3">
            <w:pPr>
              <w:pStyle w:val="Voettekst"/>
              <w:jc w:val="center"/>
              <w:rPr>
                <w:rFonts w:ascii="Georgia" w:hAnsi="Georgia"/>
                <w:i/>
                <w:iCs/>
                <w:color w:val="184E48" w:themeColor="accent3"/>
                <w:sz w:val="16"/>
                <w:szCs w:val="16"/>
              </w:rPr>
            </w:pPr>
            <w:r>
              <w:rPr>
                <w:rFonts w:ascii="Georgia" w:hAnsi="Georgia"/>
                <w:i/>
                <w:iCs/>
                <w:color w:val="184E48" w:themeColor="accent3"/>
                <w:sz w:val="16"/>
                <w:szCs w:val="16"/>
              </w:rPr>
              <w:t>Model</w:t>
            </w:r>
            <w:r w:rsidRPr="007B5D06">
              <w:rPr>
                <w:rFonts w:ascii="Georgia" w:hAnsi="Georgia"/>
                <w:i/>
                <w:iCs/>
                <w:color w:val="184E48" w:themeColor="accent3"/>
                <w:sz w:val="16"/>
                <w:szCs w:val="16"/>
              </w:rPr>
              <w:t xml:space="preserve"> twee-fasen-overeenkomst voor conceptueel bouwen versie 1.0 (</w:t>
            </w:r>
            <w:r w:rsidR="008626BF">
              <w:rPr>
                <w:rFonts w:ascii="Georgia" w:hAnsi="Georgia"/>
                <w:i/>
                <w:iCs/>
                <w:color w:val="184E48" w:themeColor="accent3"/>
                <w:sz w:val="16"/>
                <w:szCs w:val="16"/>
              </w:rPr>
              <w:t xml:space="preserve">10 </w:t>
            </w:r>
            <w:r w:rsidR="005F0778">
              <w:rPr>
                <w:rFonts w:ascii="Georgia" w:hAnsi="Georgia"/>
                <w:i/>
                <w:iCs/>
                <w:color w:val="184E48" w:themeColor="accent3"/>
                <w:sz w:val="16"/>
                <w:szCs w:val="16"/>
              </w:rPr>
              <w:t xml:space="preserve"> </w:t>
            </w:r>
            <w:r w:rsidRPr="007B5D06">
              <w:rPr>
                <w:rFonts w:ascii="Georgia" w:hAnsi="Georgia"/>
                <w:i/>
                <w:iCs/>
                <w:color w:val="184E48" w:themeColor="accent3"/>
                <w:sz w:val="16"/>
                <w:szCs w:val="16"/>
              </w:rPr>
              <w:t>februari 2022)</w:t>
            </w:r>
          </w:p>
          <w:p w14:paraId="28023629" w14:textId="01545AAA" w:rsidR="00294278" w:rsidRDefault="008626BF">
            <w:pPr>
              <w:pStyle w:val="Voettekst"/>
              <w:jc w:val="center"/>
            </w:pPr>
          </w:p>
        </w:sdtContent>
      </w:sdt>
    </w:sdtContent>
  </w:sdt>
  <w:p w14:paraId="6504929C" w14:textId="77777777" w:rsidR="00294278" w:rsidRDefault="0029427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91B2" w14:textId="77777777" w:rsidR="004033BC" w:rsidRDefault="004033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E756" w14:textId="77777777" w:rsidR="00294278" w:rsidRDefault="00294278" w:rsidP="0029294B">
      <w:pPr>
        <w:spacing w:line="240" w:lineRule="auto"/>
      </w:pPr>
      <w:r>
        <w:separator/>
      </w:r>
    </w:p>
  </w:footnote>
  <w:footnote w:type="continuationSeparator" w:id="0">
    <w:p w14:paraId="32600194" w14:textId="77777777" w:rsidR="00294278" w:rsidRDefault="00294278" w:rsidP="002929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1987" w14:textId="77777777" w:rsidR="004033BC" w:rsidRDefault="004033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50BD" w14:textId="0485FA2D" w:rsidR="00874CB2" w:rsidRDefault="00874CB2">
    <w:pPr>
      <w:pStyle w:val="Koptekst"/>
    </w:pPr>
    <w:r w:rsidRPr="00874CB2">
      <w:rPr>
        <w:noProof/>
      </w:rPr>
      <w:drawing>
        <wp:anchor distT="0" distB="0" distL="114300" distR="114300" simplePos="0" relativeHeight="251660288" behindDoc="0" locked="0" layoutInCell="1" allowOverlap="1" wp14:anchorId="69E2FAAB" wp14:editId="2195438B">
          <wp:simplePos x="0" y="0"/>
          <wp:positionH relativeFrom="column">
            <wp:posOffset>5184140</wp:posOffset>
          </wp:positionH>
          <wp:positionV relativeFrom="paragraph">
            <wp:posOffset>43916</wp:posOffset>
          </wp:positionV>
          <wp:extent cx="497205" cy="442595"/>
          <wp:effectExtent l="0" t="0" r="0" b="1905"/>
          <wp:wrapThrough wrapText="bothSides">
            <wp:wrapPolygon edited="0">
              <wp:start x="0" y="0"/>
              <wp:lineTo x="0" y="21073"/>
              <wp:lineTo x="20966" y="21073"/>
              <wp:lineTo x="20966" y="4339"/>
              <wp:lineTo x="14897"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497205" cy="442595"/>
                  </a:xfrm>
                  <a:prstGeom prst="rect">
                    <a:avLst/>
                  </a:prstGeom>
                </pic:spPr>
              </pic:pic>
            </a:graphicData>
          </a:graphic>
          <wp14:sizeRelH relativeFrom="page">
            <wp14:pctWidth>0</wp14:pctWidth>
          </wp14:sizeRelH>
          <wp14:sizeRelV relativeFrom="page">
            <wp14:pctHeight>0</wp14:pctHeight>
          </wp14:sizeRelV>
        </wp:anchor>
      </w:drawing>
    </w:r>
    <w:r w:rsidRPr="00874CB2">
      <w:rPr>
        <w:noProof/>
      </w:rPr>
      <mc:AlternateContent>
        <mc:Choice Requires="wpg">
          <w:drawing>
            <wp:anchor distT="0" distB="0" distL="114300" distR="114300" simplePos="0" relativeHeight="251659264" behindDoc="0" locked="0" layoutInCell="1" allowOverlap="1" wp14:anchorId="00981A56" wp14:editId="650B2F62">
              <wp:simplePos x="0" y="0"/>
              <wp:positionH relativeFrom="column">
                <wp:posOffset>887702</wp:posOffset>
              </wp:positionH>
              <wp:positionV relativeFrom="paragraph">
                <wp:posOffset>-635</wp:posOffset>
              </wp:positionV>
              <wp:extent cx="3760711" cy="548005"/>
              <wp:effectExtent l="0" t="0" r="0" b="0"/>
              <wp:wrapNone/>
              <wp:docPr id="7" name="Groep 7"/>
              <wp:cNvGraphicFramePr/>
              <a:graphic xmlns:a="http://schemas.openxmlformats.org/drawingml/2006/main">
                <a:graphicData uri="http://schemas.microsoft.com/office/word/2010/wordprocessingGroup">
                  <wpg:wgp>
                    <wpg:cNvGrpSpPr/>
                    <wpg:grpSpPr>
                      <a:xfrm>
                        <a:off x="0" y="0"/>
                        <a:ext cx="3760711" cy="548005"/>
                        <a:chOff x="73428" y="0"/>
                        <a:chExt cx="3761202" cy="548005"/>
                      </a:xfrm>
                    </wpg:grpSpPr>
                    <pic:pic xmlns:pic="http://schemas.openxmlformats.org/drawingml/2006/picture">
                      <pic:nvPicPr>
                        <pic:cNvPr id="4" name="Afbeelding 4" descr="Afbeelding met tekst, illustratie&#10;&#10;Automatisch gegenereerde beschrijvi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73428" y="145895"/>
                          <a:ext cx="1108103" cy="371361"/>
                        </a:xfrm>
                        <a:prstGeom prst="rect">
                          <a:avLst/>
                        </a:prstGeom>
                      </pic:spPr>
                    </pic:pic>
                    <pic:pic xmlns:pic="http://schemas.openxmlformats.org/drawingml/2006/picture">
                      <pic:nvPicPr>
                        <pic:cNvPr id="5" name="Afbeelding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521775" y="0"/>
                          <a:ext cx="1107440" cy="548005"/>
                        </a:xfrm>
                        <a:prstGeom prst="rect">
                          <a:avLst/>
                        </a:prstGeom>
                      </pic:spPr>
                    </pic:pic>
                    <pic:pic xmlns:pic="http://schemas.openxmlformats.org/drawingml/2006/picture">
                      <pic:nvPicPr>
                        <pic:cNvPr id="6" name="Afbeelding 6" descr="Afbeelding met tekst&#10;&#10;Automatisch gegenereerde beschrijving"/>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3223760" y="46721"/>
                          <a:ext cx="610870" cy="4705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41C8F05" id="Groep 7" o:spid="_x0000_s1026" style="position:absolute;margin-left:69.9pt;margin-top:-.05pt;width:296.1pt;height:43.15pt;z-index:251659264;mso-width-relative:margin;mso-height-relative:margin" coordorigin="734" coordsize="37612,5480"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3b706igBNtJ06U6igBv4Ufh+lOooAat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SjNAC0UUlAC0UUUAFFFFABRRRQ&#13;&#10;AUUUUAFFFFABRRRQAUUUUAFFFFABRRRQAUUUUAFFFFABRRRQAUUUUAFFFFABRRRQAUUUUAFFFFAB&#13;&#10;RRRQAUUUUAFFFFABRRRQAUUUlAC0UmaKAF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IV3UmwU6igBuwdxmjYvXaPyp1FACbRSbRTqKAEAxS&#13;&#10;0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7" type="#_x0000_t75" alt="Afbeelding met tekst, illustratie&#10;&#10;Automatisch gegenereerde beschrijving" style="position:absolute;left:734;top:1458;width:11081;height:37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">
                <v:imagedata r:id="rId5" o:title="Afbeelding met tekst, illustratie&#10;&#10;Automatisch gegenereerde beschrijving"/>
              </v:shape>
              <v:shape id="Afbeelding 5" o:spid="_x0000_s1028" type="#_x0000_t75" style="position:absolute;left:15217;width:11075;height:54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">
                <v:imagedata r:id="rId6" o:title=""/>
              </v:shape>
              <v:shape id="Afbeelding 6" o:spid="_x0000_s1029" type="#_x0000_t75" alt="Afbeelding met tekst&#10;&#10;Automatisch gegenereerde beschrijving" style="position:absolute;left:32237;top:467;width:6109;height:47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">
                <v:imagedata r:id="rId7" o:title="Afbeelding met tekst&#10;&#10;Automatisch gegenereerde beschrijving"/>
              </v:shape>
            </v:group>
          </w:pict>
        </mc:Fallback>
      </mc:AlternateContent>
    </w:r>
  </w:p>
  <w:p w14:paraId="71D00650" w14:textId="06A86060" w:rsidR="00874CB2" w:rsidRDefault="00874CB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F4BB" w14:textId="3097CD14" w:rsidR="00294278" w:rsidRPr="00011BA4" w:rsidRDefault="00294278" w:rsidP="00EF319E">
    <w:pPr>
      <w:pStyle w:val="Koptekst"/>
      <w:jc w:val="both"/>
      <w:rPr>
        <w:i/>
        <w:iCs/>
        <w:sz w:val="20"/>
        <w:szCs w:val="20"/>
      </w:rPr>
    </w:pPr>
    <w:r w:rsidRPr="00011BA4">
      <w:rPr>
        <w:i/>
        <w:iCs/>
        <w:sz w:val="20"/>
        <w:szCs w:val="20"/>
      </w:rPr>
      <w:t xml:space="preserve">De werkgroep die dit modelcontract heeft opgesteld acht het van belang dat de bij dit modelcontract behorende leeswijzer wordt bestudeerd alvorens partijen overgaan tot het nader invullen en gebruiken van het contract. </w:t>
    </w:r>
  </w:p>
  <w:p w14:paraId="67C2F57D" w14:textId="77777777" w:rsidR="00294278" w:rsidRDefault="0029427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CF7"/>
    <w:multiLevelType w:val="hybridMultilevel"/>
    <w:tmpl w:val="1E70F272"/>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 w15:restartNumberingAfterBreak="0">
    <w:nsid w:val="00893327"/>
    <w:multiLevelType w:val="hybridMultilevel"/>
    <w:tmpl w:val="FEC0D4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0AD0A74"/>
    <w:multiLevelType w:val="hybridMultilevel"/>
    <w:tmpl w:val="8182C0A8"/>
    <w:lvl w:ilvl="0" w:tplc="9566E302">
      <w:start w:val="1"/>
      <w:numFmt w:val="decimal"/>
      <w:lvlText w:val="%1."/>
      <w:lvlJc w:val="left"/>
      <w:pPr>
        <w:ind w:left="720" w:hanging="360"/>
      </w:pPr>
      <w:rPr>
        <w:rFonts w:hint="default"/>
        <w:color w:val="9BCDCE" w:themeColor="accen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1B64F32"/>
    <w:multiLevelType w:val="hybridMultilevel"/>
    <w:tmpl w:val="010C999E"/>
    <w:lvl w:ilvl="0" w:tplc="281C393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1BD4F78"/>
    <w:multiLevelType w:val="hybridMultilevel"/>
    <w:tmpl w:val="17E4E4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29D7CD6"/>
    <w:multiLevelType w:val="hybridMultilevel"/>
    <w:tmpl w:val="FBE04D5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54A1DB7"/>
    <w:multiLevelType w:val="hybridMultilevel"/>
    <w:tmpl w:val="3BE2D67A"/>
    <w:lvl w:ilvl="0" w:tplc="FEC461B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6DE1B8E"/>
    <w:multiLevelType w:val="hybridMultilevel"/>
    <w:tmpl w:val="90C66672"/>
    <w:lvl w:ilvl="0" w:tplc="9CD8AC0A">
      <w:start w:val="1"/>
      <w:numFmt w:val="decimal"/>
      <w:lvlText w:val="%1."/>
      <w:lvlJc w:val="left"/>
      <w:pPr>
        <w:ind w:left="720" w:hanging="720"/>
      </w:pPr>
      <w:rPr>
        <w:rFonts w:asciiTheme="minorHAnsi" w:eastAsiaTheme="minorHAnsi" w:hAnsiTheme="minorHAnsi" w:cstheme="minorHAns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7DE0BFB"/>
    <w:multiLevelType w:val="hybridMultilevel"/>
    <w:tmpl w:val="FB6E4E10"/>
    <w:lvl w:ilvl="0" w:tplc="4224B95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80C6AF6"/>
    <w:multiLevelType w:val="hybridMultilevel"/>
    <w:tmpl w:val="FEC0D4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B101CA3"/>
    <w:multiLevelType w:val="hybridMultilevel"/>
    <w:tmpl w:val="863654D0"/>
    <w:lvl w:ilvl="0" w:tplc="122EAD50">
      <w:start w:val="1"/>
      <w:numFmt w:val="decimal"/>
      <w:lvlText w:val="%1."/>
      <w:lvlJc w:val="left"/>
      <w:pPr>
        <w:ind w:left="720" w:hanging="720"/>
      </w:pPr>
      <w:rPr>
        <w:rFonts w:hint="default"/>
        <w:b w:val="0"/>
        <w:b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0C4602FE"/>
    <w:multiLevelType w:val="hybridMultilevel"/>
    <w:tmpl w:val="8C2A9886"/>
    <w:lvl w:ilvl="0" w:tplc="8FDC742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0D1478E5"/>
    <w:multiLevelType w:val="hybridMultilevel"/>
    <w:tmpl w:val="6D3CF4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EE938CA"/>
    <w:multiLevelType w:val="hybridMultilevel"/>
    <w:tmpl w:val="DC2C41AC"/>
    <w:lvl w:ilvl="0" w:tplc="B32AF418">
      <w:start w:val="1"/>
      <w:numFmt w:val="decimal"/>
      <w:lvlText w:val="%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EF455A1"/>
    <w:multiLevelType w:val="hybridMultilevel"/>
    <w:tmpl w:val="F3EEB0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1687FA3"/>
    <w:multiLevelType w:val="hybridMultilevel"/>
    <w:tmpl w:val="214A5EB2"/>
    <w:lvl w:ilvl="0" w:tplc="FFFFFFFF">
      <w:start w:val="1"/>
      <w:numFmt w:val="decimal"/>
      <w:lvlText w:val="%1."/>
      <w:lvlJc w:val="left"/>
      <w:pPr>
        <w:ind w:left="720" w:hanging="360"/>
      </w:pPr>
    </w:lvl>
    <w:lvl w:ilvl="1" w:tplc="67324F36">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2230877"/>
    <w:multiLevelType w:val="hybridMultilevel"/>
    <w:tmpl w:val="D4A0AD1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57C61BC"/>
    <w:multiLevelType w:val="hybridMultilevel"/>
    <w:tmpl w:val="8BCC72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62532E4"/>
    <w:multiLevelType w:val="hybridMultilevel"/>
    <w:tmpl w:val="56CC2D6A"/>
    <w:lvl w:ilvl="0" w:tplc="1952A512">
      <w:start w:val="1"/>
      <w:numFmt w:val="decimal"/>
      <w:lvlText w:val="%1."/>
      <w:lvlJc w:val="left"/>
      <w:pPr>
        <w:ind w:left="720" w:hanging="72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A142D07"/>
    <w:multiLevelType w:val="hybridMultilevel"/>
    <w:tmpl w:val="91C0FF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1B682742"/>
    <w:multiLevelType w:val="hybridMultilevel"/>
    <w:tmpl w:val="411AE858"/>
    <w:lvl w:ilvl="0" w:tplc="A17EDE14">
      <w:start w:val="1"/>
      <w:numFmt w:val="decimal"/>
      <w:lvlText w:val="%1."/>
      <w:lvlJc w:val="left"/>
      <w:pPr>
        <w:ind w:left="720" w:hanging="360"/>
      </w:pPr>
      <w:rPr>
        <w:rFonts w:hint="default"/>
        <w:color w:val="9BCDCE" w:themeColor="accen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C470DA6"/>
    <w:multiLevelType w:val="hybridMultilevel"/>
    <w:tmpl w:val="A19689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1C9127ED"/>
    <w:multiLevelType w:val="hybridMultilevel"/>
    <w:tmpl w:val="BDD2BD30"/>
    <w:lvl w:ilvl="0" w:tplc="04130019">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1DD22EC5"/>
    <w:multiLevelType w:val="hybridMultilevel"/>
    <w:tmpl w:val="A770E33E"/>
    <w:lvl w:ilvl="0" w:tplc="64FA4886">
      <w:start w:val="1"/>
      <w:numFmt w:val="decimal"/>
      <w:lvlText w:val="%1."/>
      <w:lvlJc w:val="left"/>
      <w:pPr>
        <w:ind w:left="720" w:hanging="360"/>
      </w:pPr>
      <w:rPr>
        <w:rFonts w:asciiTheme="minorHAnsi" w:eastAsiaTheme="minorHAnsi" w:hAnsiTheme="minorHAnsi" w:cstheme="minorHAnsi"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1ECD514B"/>
    <w:multiLevelType w:val="hybridMultilevel"/>
    <w:tmpl w:val="6A3E258E"/>
    <w:lvl w:ilvl="0" w:tplc="1FAC761E">
      <w:start w:val="1"/>
      <w:numFmt w:val="lowerLetter"/>
      <w:lvlText w:val="%1."/>
      <w:lvlJc w:val="left"/>
      <w:pPr>
        <w:ind w:left="1068" w:hanging="360"/>
      </w:pPr>
      <w:rPr>
        <w:rFonts w:hint="default"/>
        <w:i w:val="0"/>
        <w:iCs/>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0">
    <w:nsid w:val="2460338B"/>
    <w:multiLevelType w:val="hybridMultilevel"/>
    <w:tmpl w:val="7922AE04"/>
    <w:lvl w:ilvl="0" w:tplc="718096B0">
      <w:start w:val="1"/>
      <w:numFmt w:val="decimal"/>
      <w:lvlText w:val="%1."/>
      <w:lvlJc w:val="left"/>
      <w:pPr>
        <w:ind w:left="720" w:hanging="360"/>
      </w:pPr>
      <w:rPr>
        <w:rFonts w:asciiTheme="minorHAnsi" w:eastAsiaTheme="minorHAnsi" w:hAnsiTheme="minorHAnsi" w:cstheme="minorHAns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66A673D"/>
    <w:multiLevelType w:val="hybridMultilevel"/>
    <w:tmpl w:val="9F02C0E0"/>
    <w:lvl w:ilvl="0" w:tplc="2FAC40A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275F0F99"/>
    <w:multiLevelType w:val="hybridMultilevel"/>
    <w:tmpl w:val="B4E8A39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28C001A6"/>
    <w:multiLevelType w:val="hybridMultilevel"/>
    <w:tmpl w:val="4286603C"/>
    <w:lvl w:ilvl="0" w:tplc="43300EBA">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9AC5D86"/>
    <w:multiLevelType w:val="hybridMultilevel"/>
    <w:tmpl w:val="481E1E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2C265A85"/>
    <w:multiLevelType w:val="multilevel"/>
    <w:tmpl w:val="92D47B76"/>
    <w:lvl w:ilvl="0">
      <w:start w:val="1"/>
      <w:numFmt w:val="lowerLetter"/>
      <w:lvlText w:val="%1."/>
      <w:lvlJc w:val="left"/>
      <w:pPr>
        <w:tabs>
          <w:tab w:val="num" w:pos="1068"/>
        </w:tabs>
        <w:ind w:left="1068" w:hanging="360"/>
      </w:pPr>
      <w:rPr>
        <w:rFonts w:asciiTheme="minorHAnsi" w:eastAsiaTheme="minorHAnsi" w:hAnsiTheme="minorHAnsi" w:cstheme="minorBidi"/>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1" w15:restartNumberingAfterBreak="0">
    <w:nsid w:val="2F60366B"/>
    <w:multiLevelType w:val="hybridMultilevel"/>
    <w:tmpl w:val="DFB85B50"/>
    <w:lvl w:ilvl="0" w:tplc="1FC41110">
      <w:start w:val="1"/>
      <w:numFmt w:val="decimal"/>
      <w:lvlText w:val="%1."/>
      <w:lvlJc w:val="left"/>
      <w:pPr>
        <w:ind w:left="153" w:hanging="153"/>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4AF625B"/>
    <w:multiLevelType w:val="hybridMultilevel"/>
    <w:tmpl w:val="6B983CD2"/>
    <w:lvl w:ilvl="0" w:tplc="0C72BC82">
      <w:start w:val="1"/>
      <w:numFmt w:val="decimal"/>
      <w:lvlText w:val="%1."/>
      <w:lvlJc w:val="left"/>
      <w:pPr>
        <w:ind w:left="720" w:hanging="363"/>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37307DAC"/>
    <w:multiLevelType w:val="hybridMultilevel"/>
    <w:tmpl w:val="9EA6CF96"/>
    <w:lvl w:ilvl="0" w:tplc="04130019">
      <w:start w:val="1"/>
      <w:numFmt w:val="lowerLetter"/>
      <w:lvlText w:val="%1."/>
      <w:lvlJc w:val="left"/>
      <w:pPr>
        <w:ind w:left="1440" w:hanging="360"/>
      </w:pPr>
      <w:rPr>
        <w:rFonts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15:restartNumberingAfterBreak="0">
    <w:nsid w:val="38001B3A"/>
    <w:multiLevelType w:val="hybridMultilevel"/>
    <w:tmpl w:val="A8F8D224"/>
    <w:lvl w:ilvl="0" w:tplc="8424ECF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38C221EF"/>
    <w:multiLevelType w:val="hybridMultilevel"/>
    <w:tmpl w:val="6A3E258E"/>
    <w:lvl w:ilvl="0" w:tplc="1FAC761E">
      <w:start w:val="1"/>
      <w:numFmt w:val="lowerLetter"/>
      <w:lvlText w:val="%1."/>
      <w:lvlJc w:val="left"/>
      <w:pPr>
        <w:ind w:left="1068" w:hanging="360"/>
      </w:pPr>
      <w:rPr>
        <w:rFonts w:hint="default"/>
        <w:i w:val="0"/>
        <w:iCs/>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6" w15:restartNumberingAfterBreak="0">
    <w:nsid w:val="3EA91DB4"/>
    <w:multiLevelType w:val="hybridMultilevel"/>
    <w:tmpl w:val="CE76239A"/>
    <w:lvl w:ilvl="0" w:tplc="AE48B24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3EFF7284"/>
    <w:multiLevelType w:val="hybridMultilevel"/>
    <w:tmpl w:val="4F8CFD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40A53271"/>
    <w:multiLevelType w:val="hybridMultilevel"/>
    <w:tmpl w:val="C69033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41AB79C3"/>
    <w:multiLevelType w:val="hybridMultilevel"/>
    <w:tmpl w:val="9AA2A25E"/>
    <w:lvl w:ilvl="0" w:tplc="5C78E0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29A3D43"/>
    <w:multiLevelType w:val="hybridMultilevel"/>
    <w:tmpl w:val="1BACFD64"/>
    <w:lvl w:ilvl="0" w:tplc="FEC461B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42B72A44"/>
    <w:multiLevelType w:val="hybridMultilevel"/>
    <w:tmpl w:val="7624D10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2" w15:restartNumberingAfterBreak="0">
    <w:nsid w:val="431543C7"/>
    <w:multiLevelType w:val="hybridMultilevel"/>
    <w:tmpl w:val="7694997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44E6696F"/>
    <w:multiLevelType w:val="multilevel"/>
    <w:tmpl w:val="94540262"/>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53D7EE5"/>
    <w:multiLevelType w:val="hybridMultilevel"/>
    <w:tmpl w:val="1742A9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479F5606"/>
    <w:multiLevelType w:val="hybridMultilevel"/>
    <w:tmpl w:val="5F081A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4A543AD4"/>
    <w:multiLevelType w:val="hybridMultilevel"/>
    <w:tmpl w:val="FEC0D4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4AD91A79"/>
    <w:multiLevelType w:val="hybridMultilevel"/>
    <w:tmpl w:val="A60EE742"/>
    <w:lvl w:ilvl="0" w:tplc="42200F8A">
      <w:start w:val="1"/>
      <w:numFmt w:val="decimal"/>
      <w:lvlText w:val="Artikel %1."/>
      <w:lvlJc w:val="left"/>
      <w:pPr>
        <w:ind w:left="153" w:hanging="153"/>
      </w:pPr>
      <w:rPr>
        <w:rFonts w:hint="default"/>
        <w:b/>
        <w:b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4B88654B"/>
    <w:multiLevelType w:val="hybridMultilevel"/>
    <w:tmpl w:val="BDD2BD30"/>
    <w:lvl w:ilvl="0" w:tplc="04130019">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9" w15:restartNumberingAfterBreak="0">
    <w:nsid w:val="4CC61BAB"/>
    <w:multiLevelType w:val="hybridMultilevel"/>
    <w:tmpl w:val="820C96F2"/>
    <w:lvl w:ilvl="0" w:tplc="04130019">
      <w:start w:val="1"/>
      <w:numFmt w:val="lowerLetter"/>
      <w:lvlText w:val="%1."/>
      <w:lvlJc w:val="left"/>
      <w:pPr>
        <w:ind w:left="1068" w:hanging="360"/>
      </w:pPr>
      <w:rPr>
        <w:rFonts w:hint="default"/>
      </w:rPr>
    </w:lvl>
    <w:lvl w:ilvl="1" w:tplc="BC6022EE">
      <w:start w:val="1"/>
      <w:numFmt w:val="decimal"/>
      <w:lvlText w:val="%2."/>
      <w:lvlJc w:val="left"/>
      <w:pPr>
        <w:ind w:left="1788" w:hanging="360"/>
      </w:pPr>
      <w:rPr>
        <w:rFonts w:hint="default"/>
        <w:b w:val="0"/>
      </w:rPr>
    </w:lvl>
    <w:lvl w:ilvl="2" w:tplc="5C78E0D8">
      <w:numFmt w:val="bullet"/>
      <w:lvlText w:val="-"/>
      <w:lvlJc w:val="left"/>
      <w:pPr>
        <w:ind w:left="2688" w:hanging="360"/>
      </w:pPr>
      <w:rPr>
        <w:rFonts w:ascii="Calibri" w:eastAsiaTheme="minorHAnsi" w:hAnsi="Calibri" w:cs="Calibri" w:hint="default"/>
      </w:r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0" w15:restartNumberingAfterBreak="0">
    <w:nsid w:val="51271D1A"/>
    <w:multiLevelType w:val="hybridMultilevel"/>
    <w:tmpl w:val="CCE61B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52CF0DF8"/>
    <w:multiLevelType w:val="hybridMultilevel"/>
    <w:tmpl w:val="0EFAC99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532D1C66"/>
    <w:multiLevelType w:val="hybridMultilevel"/>
    <w:tmpl w:val="CA105D80"/>
    <w:lvl w:ilvl="0" w:tplc="3F74A7FA">
      <w:start w:val="1"/>
      <w:numFmt w:val="upperLetter"/>
      <w:lvlText w:val="%1."/>
      <w:lvlJc w:val="left"/>
      <w:pPr>
        <w:ind w:left="720"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3" w15:restartNumberingAfterBreak="0">
    <w:nsid w:val="5640196E"/>
    <w:multiLevelType w:val="hybridMultilevel"/>
    <w:tmpl w:val="80C0D41A"/>
    <w:lvl w:ilvl="0" w:tplc="36D4C1A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4" w15:restartNumberingAfterBreak="0">
    <w:nsid w:val="568B4BEC"/>
    <w:multiLevelType w:val="hybridMultilevel"/>
    <w:tmpl w:val="FC7E0C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57540A7A"/>
    <w:multiLevelType w:val="hybridMultilevel"/>
    <w:tmpl w:val="D61231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589B774C"/>
    <w:multiLevelType w:val="hybridMultilevel"/>
    <w:tmpl w:val="31AAAC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59276385"/>
    <w:multiLevelType w:val="hybridMultilevel"/>
    <w:tmpl w:val="764A53CA"/>
    <w:lvl w:ilvl="0" w:tplc="4FAAA302">
      <w:start w:val="1"/>
      <w:numFmt w:val="decimal"/>
      <w:lvlText w:val="Bijlage %1."/>
      <w:lvlJc w:val="left"/>
      <w:pPr>
        <w:ind w:left="3905"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8" w15:restartNumberingAfterBreak="0">
    <w:nsid w:val="5D0726F0"/>
    <w:multiLevelType w:val="hybridMultilevel"/>
    <w:tmpl w:val="DC8C9508"/>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9" w15:restartNumberingAfterBreak="0">
    <w:nsid w:val="5D113153"/>
    <w:multiLevelType w:val="hybridMultilevel"/>
    <w:tmpl w:val="CDD0372A"/>
    <w:lvl w:ilvl="0" w:tplc="6AD03676">
      <w:start w:val="3"/>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0" w15:restartNumberingAfterBreak="0">
    <w:nsid w:val="60515867"/>
    <w:multiLevelType w:val="hybridMultilevel"/>
    <w:tmpl w:val="6A3E258E"/>
    <w:lvl w:ilvl="0" w:tplc="1FAC761E">
      <w:start w:val="1"/>
      <w:numFmt w:val="lowerLetter"/>
      <w:lvlText w:val="%1."/>
      <w:lvlJc w:val="left"/>
      <w:pPr>
        <w:ind w:left="1068" w:hanging="360"/>
      </w:pPr>
      <w:rPr>
        <w:rFonts w:hint="default"/>
        <w:i w:val="0"/>
        <w:iCs/>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1" w15:restartNumberingAfterBreak="0">
    <w:nsid w:val="606B310B"/>
    <w:multiLevelType w:val="hybridMultilevel"/>
    <w:tmpl w:val="6EB0C774"/>
    <w:lvl w:ilvl="0" w:tplc="459497E0">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60F43BA5"/>
    <w:multiLevelType w:val="hybridMultilevel"/>
    <w:tmpl w:val="62B662FA"/>
    <w:lvl w:ilvl="0" w:tplc="EE327EA0">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3" w15:restartNumberingAfterBreak="0">
    <w:nsid w:val="61900DD4"/>
    <w:multiLevelType w:val="hybridMultilevel"/>
    <w:tmpl w:val="541A00CC"/>
    <w:lvl w:ilvl="0" w:tplc="9AAA0796">
      <w:start w:val="1"/>
      <w:numFmt w:val="lowerRoman"/>
      <w:pStyle w:val="Standaard11pt"/>
      <w:lvlText w:val="%1."/>
      <w:lvlJc w:val="left"/>
      <w:pPr>
        <w:tabs>
          <w:tab w:val="num" w:pos="1080"/>
        </w:tabs>
        <w:ind w:left="1080" w:hanging="720"/>
      </w:pPr>
    </w:lvl>
    <w:lvl w:ilvl="1" w:tplc="AC12A16C">
      <w:start w:val="1"/>
      <w:numFmt w:val="lowerLetter"/>
      <w:lvlText w:val="%2."/>
      <w:lvlJc w:val="left"/>
      <w:pPr>
        <w:tabs>
          <w:tab w:val="num" w:pos="1440"/>
        </w:tabs>
        <w:ind w:left="1440" w:hanging="360"/>
      </w:pPr>
    </w:lvl>
    <w:lvl w:ilvl="2" w:tplc="C6A2E0C6">
      <w:numFmt w:val="bullet"/>
      <w:lvlText w:val="-"/>
      <w:lvlJc w:val="left"/>
      <w:pPr>
        <w:tabs>
          <w:tab w:val="num" w:pos="2340"/>
        </w:tabs>
        <w:ind w:left="2340" w:hanging="360"/>
      </w:pPr>
      <w:rPr>
        <w:rFonts w:ascii="Times New Roman" w:eastAsia="Times New Roman" w:hAnsi="Times New Roman" w:cs="Times New Roman" w:hint="default"/>
      </w:r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4" w15:restartNumberingAfterBreak="0">
    <w:nsid w:val="635757A9"/>
    <w:multiLevelType w:val="hybridMultilevel"/>
    <w:tmpl w:val="5590ED20"/>
    <w:lvl w:ilvl="0" w:tplc="4412DE4A">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681D7AFC"/>
    <w:multiLevelType w:val="hybridMultilevel"/>
    <w:tmpl w:val="0C207DBE"/>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69925C46"/>
    <w:multiLevelType w:val="hybridMultilevel"/>
    <w:tmpl w:val="BDD2BD30"/>
    <w:lvl w:ilvl="0" w:tplc="04130019">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7" w15:restartNumberingAfterBreak="0">
    <w:nsid w:val="6D9963DB"/>
    <w:multiLevelType w:val="hybridMultilevel"/>
    <w:tmpl w:val="3EC688B0"/>
    <w:lvl w:ilvl="0" w:tplc="372E62DE">
      <w:start w:val="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6E144E5B"/>
    <w:multiLevelType w:val="hybridMultilevel"/>
    <w:tmpl w:val="83ACEAF8"/>
    <w:lvl w:ilvl="0" w:tplc="DB0CF138">
      <w:start w:val="1"/>
      <w:numFmt w:val="decimal"/>
      <w:lvlText w:val="%1."/>
      <w:lvlJc w:val="left"/>
      <w:pPr>
        <w:ind w:left="720" w:hanging="72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6F670A59"/>
    <w:multiLevelType w:val="hybridMultilevel"/>
    <w:tmpl w:val="20BE60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6FE45B41"/>
    <w:multiLevelType w:val="hybridMultilevel"/>
    <w:tmpl w:val="833AB870"/>
    <w:lvl w:ilvl="0" w:tplc="04130019">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1" w15:restartNumberingAfterBreak="0">
    <w:nsid w:val="6FEA3FC1"/>
    <w:multiLevelType w:val="hybridMultilevel"/>
    <w:tmpl w:val="2FE60C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70257D59"/>
    <w:multiLevelType w:val="hybridMultilevel"/>
    <w:tmpl w:val="C65A1F8E"/>
    <w:lvl w:ilvl="0" w:tplc="3FCA8152">
      <w:start w:val="1"/>
      <w:numFmt w:val="decimal"/>
      <w:lvlText w:val="%1."/>
      <w:lvlJc w:val="left"/>
      <w:pPr>
        <w:ind w:left="720" w:hanging="720"/>
      </w:pPr>
      <w:rPr>
        <w:rFonts w:asciiTheme="minorHAnsi" w:eastAsiaTheme="minorHAnsi" w:hAnsiTheme="minorHAnsi" w:cstheme="minorHAnsi"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15:restartNumberingAfterBreak="0">
    <w:nsid w:val="70AA0062"/>
    <w:multiLevelType w:val="hybridMultilevel"/>
    <w:tmpl w:val="38E07564"/>
    <w:lvl w:ilvl="0" w:tplc="A83CA92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70E25F1E"/>
    <w:multiLevelType w:val="hybridMultilevel"/>
    <w:tmpl w:val="EED2A0A8"/>
    <w:lvl w:ilvl="0" w:tplc="04130013">
      <w:start w:val="1"/>
      <w:numFmt w:val="upperRoman"/>
      <w:lvlText w:val="%1."/>
      <w:lvlJc w:val="righ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5" w15:restartNumberingAfterBreak="0">
    <w:nsid w:val="715239F6"/>
    <w:multiLevelType w:val="hybridMultilevel"/>
    <w:tmpl w:val="A3D2524E"/>
    <w:lvl w:ilvl="0" w:tplc="6F64DF66">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73171858"/>
    <w:multiLevelType w:val="hybridMultilevel"/>
    <w:tmpl w:val="F7528E58"/>
    <w:lvl w:ilvl="0" w:tplc="37A8B97A">
      <w:start w:val="1"/>
      <w:numFmt w:val="lowerLetter"/>
      <w:lvlText w:val="%1."/>
      <w:lvlJc w:val="left"/>
      <w:pPr>
        <w:ind w:left="1068" w:hanging="360"/>
      </w:pPr>
      <w:rPr>
        <w:rFonts w:hint="default"/>
        <w:i w:val="0"/>
        <w:iCs/>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7" w15:restartNumberingAfterBreak="0">
    <w:nsid w:val="73C10287"/>
    <w:multiLevelType w:val="hybridMultilevel"/>
    <w:tmpl w:val="67DAB398"/>
    <w:lvl w:ilvl="0" w:tplc="7026E0F0">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740B1A4B"/>
    <w:multiLevelType w:val="hybridMultilevel"/>
    <w:tmpl w:val="C69033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75BC6D3B"/>
    <w:multiLevelType w:val="hybridMultilevel"/>
    <w:tmpl w:val="C15A11CA"/>
    <w:lvl w:ilvl="0" w:tplc="DFB6DE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77555BB9"/>
    <w:multiLevelType w:val="hybridMultilevel"/>
    <w:tmpl w:val="412202FE"/>
    <w:lvl w:ilvl="0" w:tplc="CE1CBDF6">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77F42E30"/>
    <w:multiLevelType w:val="hybridMultilevel"/>
    <w:tmpl w:val="50B22316"/>
    <w:lvl w:ilvl="0" w:tplc="50625A08">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2" w15:restartNumberingAfterBreak="0">
    <w:nsid w:val="7B287B05"/>
    <w:multiLevelType w:val="hybridMultilevel"/>
    <w:tmpl w:val="C824820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7B3E54AF"/>
    <w:multiLevelType w:val="hybridMultilevel"/>
    <w:tmpl w:val="29F2979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4" w15:restartNumberingAfterBreak="0">
    <w:nsid w:val="7C581118"/>
    <w:multiLevelType w:val="hybridMultilevel"/>
    <w:tmpl w:val="0574833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5" w15:restartNumberingAfterBreak="0">
    <w:nsid w:val="7C88305E"/>
    <w:multiLevelType w:val="hybridMultilevel"/>
    <w:tmpl w:val="6A3E258E"/>
    <w:lvl w:ilvl="0" w:tplc="1FAC761E">
      <w:start w:val="1"/>
      <w:numFmt w:val="lowerLetter"/>
      <w:lvlText w:val="%1."/>
      <w:lvlJc w:val="left"/>
      <w:pPr>
        <w:ind w:left="1068" w:hanging="360"/>
      </w:pPr>
      <w:rPr>
        <w:rFonts w:hint="default"/>
        <w:i w:val="0"/>
        <w:iCs/>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6" w15:restartNumberingAfterBreak="0">
    <w:nsid w:val="7C9252F7"/>
    <w:multiLevelType w:val="hybridMultilevel"/>
    <w:tmpl w:val="F0ACA022"/>
    <w:lvl w:ilvl="0" w:tplc="4964DF54">
      <w:start w:val="1"/>
      <w:numFmt w:val="decimal"/>
      <w:lvlText w:val="%1."/>
      <w:lvlJc w:val="left"/>
      <w:pPr>
        <w:ind w:left="71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7" w15:restartNumberingAfterBreak="0">
    <w:nsid w:val="7CC267F6"/>
    <w:multiLevelType w:val="hybridMultilevel"/>
    <w:tmpl w:val="464E81A4"/>
    <w:lvl w:ilvl="0" w:tplc="E4DA004C">
      <w:start w:val="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15:restartNumberingAfterBreak="0">
    <w:nsid w:val="7D6609BB"/>
    <w:multiLevelType w:val="multilevel"/>
    <w:tmpl w:val="168EA7CA"/>
    <w:lvl w:ilvl="0">
      <w:start w:val="1"/>
      <w:numFmt w:val="decimal"/>
      <w:suff w:val="space"/>
      <w:lvlText w:val="Artikel %1."/>
      <w:lvlJc w:val="left"/>
      <w:pPr>
        <w:ind w:left="0" w:firstLine="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lowerLetter"/>
      <w:lvlText w:val="%4."/>
      <w:lvlJc w:val="left"/>
      <w:pPr>
        <w:tabs>
          <w:tab w:val="num" w:pos="5841"/>
        </w:tabs>
        <w:ind w:left="5841" w:hanging="454"/>
      </w:pPr>
      <w:rPr>
        <w:rFonts w:hint="default"/>
        <w:b w:val="0"/>
        <w:bCs w:val="0"/>
        <w:i w:val="0"/>
        <w:iCs w:val="0"/>
      </w:rPr>
    </w:lvl>
    <w:lvl w:ilvl="4">
      <w:start w:val="1"/>
      <w:numFmt w:val="lowerRoman"/>
      <w:lvlText w:val="(%5)"/>
      <w:lvlJc w:val="left"/>
      <w:pPr>
        <w:tabs>
          <w:tab w:val="num" w:pos="1644"/>
        </w:tabs>
        <w:ind w:left="1644" w:hanging="453"/>
      </w:pPr>
      <w:rPr>
        <w:rFonts w:hint="default"/>
      </w:rPr>
    </w:lvl>
    <w:lvl w:ilvl="5">
      <w:start w:val="1"/>
      <w:numFmt w:val="decimal"/>
      <w:lvlRestart w:val="4"/>
      <w:lvlText w:val="%6."/>
      <w:lvlJc w:val="left"/>
      <w:pPr>
        <w:tabs>
          <w:tab w:val="num" w:pos="1644"/>
        </w:tabs>
        <w:ind w:left="1644" w:hanging="453"/>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DE74E34"/>
    <w:multiLevelType w:val="multilevel"/>
    <w:tmpl w:val="B1A46E5A"/>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B752C6"/>
    <w:multiLevelType w:val="hybridMultilevel"/>
    <w:tmpl w:val="6DA24C32"/>
    <w:lvl w:ilvl="0" w:tplc="ACE0874A">
      <w:start w:val="1"/>
      <w:numFmt w:val="decimal"/>
      <w:lvlText w:val="Artikel %1."/>
      <w:lvlJc w:val="left"/>
      <w:pPr>
        <w:ind w:left="720" w:hanging="360"/>
      </w:pPr>
      <w:rPr>
        <w:rFonts w:hint="default"/>
        <w:b/>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0"/>
  </w:num>
  <w:num w:numId="2">
    <w:abstractNumId w:val="17"/>
  </w:num>
  <w:num w:numId="3">
    <w:abstractNumId w:val="45"/>
  </w:num>
  <w:num w:numId="4">
    <w:abstractNumId w:val="15"/>
  </w:num>
  <w:num w:numId="5">
    <w:abstractNumId w:val="58"/>
  </w:num>
  <w:num w:numId="6">
    <w:abstractNumId w:val="50"/>
  </w:num>
  <w:num w:numId="7">
    <w:abstractNumId w:val="8"/>
  </w:num>
  <w:num w:numId="8">
    <w:abstractNumId w:val="55"/>
  </w:num>
  <w:num w:numId="9">
    <w:abstractNumId w:val="14"/>
  </w:num>
  <w:num w:numId="10">
    <w:abstractNumId w:val="77"/>
  </w:num>
  <w:num w:numId="11">
    <w:abstractNumId w:val="29"/>
  </w:num>
  <w:num w:numId="12">
    <w:abstractNumId w:val="12"/>
  </w:num>
  <w:num w:numId="13">
    <w:abstractNumId w:val="69"/>
  </w:num>
  <w:num w:numId="14">
    <w:abstractNumId w:val="61"/>
  </w:num>
  <w:num w:numId="15">
    <w:abstractNumId w:val="54"/>
  </w:num>
  <w:num w:numId="16">
    <w:abstractNumId w:val="42"/>
  </w:num>
  <w:num w:numId="17">
    <w:abstractNumId w:val="13"/>
  </w:num>
  <w:num w:numId="18">
    <w:abstractNumId w:val="51"/>
  </w:num>
  <w:num w:numId="19">
    <w:abstractNumId w:val="81"/>
  </w:num>
  <w:num w:numId="20">
    <w:abstractNumId w:val="38"/>
  </w:num>
  <w:num w:numId="21">
    <w:abstractNumId w:val="25"/>
  </w:num>
  <w:num w:numId="22">
    <w:abstractNumId w:val="86"/>
  </w:num>
  <w:num w:numId="23">
    <w:abstractNumId w:val="49"/>
  </w:num>
  <w:num w:numId="24">
    <w:abstractNumId w:val="27"/>
  </w:num>
  <w:num w:numId="25">
    <w:abstractNumId w:val="23"/>
  </w:num>
  <w:num w:numId="26">
    <w:abstractNumId w:val="82"/>
  </w:num>
  <w:num w:numId="27">
    <w:abstractNumId w:val="6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70"/>
  </w:num>
  <w:num w:numId="30">
    <w:abstractNumId w:val="48"/>
  </w:num>
  <w:num w:numId="31">
    <w:abstractNumId w:val="84"/>
  </w:num>
  <w:num w:numId="32">
    <w:abstractNumId w:val="83"/>
  </w:num>
  <w:num w:numId="33">
    <w:abstractNumId w:val="5"/>
  </w:num>
  <w:num w:numId="34">
    <w:abstractNumId w:val="74"/>
  </w:num>
  <w:num w:numId="35">
    <w:abstractNumId w:val="76"/>
  </w:num>
  <w:num w:numId="36">
    <w:abstractNumId w:val="21"/>
  </w:num>
  <w:num w:numId="37">
    <w:abstractNumId w:val="53"/>
  </w:num>
  <w:num w:numId="38">
    <w:abstractNumId w:val="47"/>
  </w:num>
  <w:num w:numId="39">
    <w:abstractNumId w:val="57"/>
  </w:num>
  <w:num w:numId="40">
    <w:abstractNumId w:val="71"/>
  </w:num>
  <w:num w:numId="41">
    <w:abstractNumId w:val="62"/>
  </w:num>
  <w:num w:numId="42">
    <w:abstractNumId w:val="65"/>
  </w:num>
  <w:num w:numId="43">
    <w:abstractNumId w:val="52"/>
  </w:num>
  <w:num w:numId="44">
    <w:abstractNumId w:val="24"/>
  </w:num>
  <w:num w:numId="45">
    <w:abstractNumId w:val="35"/>
  </w:num>
  <w:num w:numId="46">
    <w:abstractNumId w:val="85"/>
  </w:num>
  <w:num w:numId="47">
    <w:abstractNumId w:val="7"/>
  </w:num>
  <w:num w:numId="48">
    <w:abstractNumId w:val="72"/>
  </w:num>
  <w:num w:numId="49">
    <w:abstractNumId w:val="60"/>
  </w:num>
  <w:num w:numId="50">
    <w:abstractNumId w:val="1"/>
  </w:num>
  <w:num w:numId="51">
    <w:abstractNumId w:val="66"/>
  </w:num>
  <w:num w:numId="52">
    <w:abstractNumId w:val="44"/>
  </w:num>
  <w:num w:numId="53">
    <w:abstractNumId w:val="0"/>
  </w:num>
  <w:num w:numId="54">
    <w:abstractNumId w:val="9"/>
  </w:num>
  <w:num w:numId="55">
    <w:abstractNumId w:val="22"/>
  </w:num>
  <w:num w:numId="56">
    <w:abstractNumId w:val="33"/>
  </w:num>
  <w:num w:numId="57">
    <w:abstractNumId w:val="46"/>
  </w:num>
  <w:num w:numId="58">
    <w:abstractNumId w:val="59"/>
  </w:num>
  <w:num w:numId="59">
    <w:abstractNumId w:val="20"/>
  </w:num>
  <w:num w:numId="60">
    <w:abstractNumId w:val="3"/>
  </w:num>
  <w:num w:numId="61">
    <w:abstractNumId w:val="2"/>
  </w:num>
  <w:num w:numId="62">
    <w:abstractNumId w:val="16"/>
  </w:num>
  <w:num w:numId="63">
    <w:abstractNumId w:val="73"/>
  </w:num>
  <w:num w:numId="64">
    <w:abstractNumId w:val="34"/>
  </w:num>
  <w:num w:numId="65">
    <w:abstractNumId w:val="31"/>
  </w:num>
  <w:num w:numId="66">
    <w:abstractNumId w:val="80"/>
  </w:num>
  <w:num w:numId="67">
    <w:abstractNumId w:val="90"/>
  </w:num>
  <w:num w:numId="68">
    <w:abstractNumId w:val="32"/>
  </w:num>
  <w:num w:numId="69">
    <w:abstractNumId w:val="30"/>
  </w:num>
  <w:num w:numId="70">
    <w:abstractNumId w:val="36"/>
  </w:num>
  <w:num w:numId="71">
    <w:abstractNumId w:val="56"/>
  </w:num>
  <w:num w:numId="72">
    <w:abstractNumId w:val="11"/>
  </w:num>
  <w:num w:numId="73">
    <w:abstractNumId w:val="41"/>
  </w:num>
  <w:num w:numId="74">
    <w:abstractNumId w:val="67"/>
  </w:num>
  <w:num w:numId="75">
    <w:abstractNumId w:val="78"/>
  </w:num>
  <w:num w:numId="76">
    <w:abstractNumId w:val="4"/>
  </w:num>
  <w:num w:numId="77">
    <w:abstractNumId w:val="6"/>
  </w:num>
  <w:num w:numId="78">
    <w:abstractNumId w:val="68"/>
  </w:num>
  <w:num w:numId="79">
    <w:abstractNumId w:val="89"/>
  </w:num>
  <w:num w:numId="80">
    <w:abstractNumId w:val="64"/>
  </w:num>
  <w:num w:numId="81">
    <w:abstractNumId w:val="28"/>
  </w:num>
  <w:num w:numId="82">
    <w:abstractNumId w:val="39"/>
  </w:num>
  <w:num w:numId="83">
    <w:abstractNumId w:val="63"/>
  </w:num>
  <w:num w:numId="84">
    <w:abstractNumId w:val="87"/>
  </w:num>
  <w:num w:numId="85">
    <w:abstractNumId w:val="18"/>
  </w:num>
  <w:num w:numId="86">
    <w:abstractNumId w:val="43"/>
  </w:num>
  <w:num w:numId="87">
    <w:abstractNumId w:val="19"/>
  </w:num>
  <w:num w:numId="88">
    <w:abstractNumId w:val="10"/>
  </w:num>
  <w:num w:numId="89">
    <w:abstractNumId w:val="75"/>
  </w:num>
  <w:num w:numId="90">
    <w:abstractNumId w:val="79"/>
  </w:num>
  <w:num w:numId="91">
    <w:abstractNumId w:val="26"/>
  </w:num>
  <w:num w:numId="92">
    <w:abstractNumId w:val="39"/>
  </w:num>
  <w:num w:numId="93">
    <w:abstractNumId w:val="8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08"/>
    <w:rsid w:val="00001DF9"/>
    <w:rsid w:val="00004E14"/>
    <w:rsid w:val="00005BCF"/>
    <w:rsid w:val="00006120"/>
    <w:rsid w:val="0000650D"/>
    <w:rsid w:val="00010D0F"/>
    <w:rsid w:val="00010DBB"/>
    <w:rsid w:val="00011BA4"/>
    <w:rsid w:val="00012B46"/>
    <w:rsid w:val="00013C8F"/>
    <w:rsid w:val="00014378"/>
    <w:rsid w:val="00014934"/>
    <w:rsid w:val="00014D07"/>
    <w:rsid w:val="00015BB2"/>
    <w:rsid w:val="00016978"/>
    <w:rsid w:val="00016CA0"/>
    <w:rsid w:val="00016FDD"/>
    <w:rsid w:val="0001756D"/>
    <w:rsid w:val="00020385"/>
    <w:rsid w:val="00020CF9"/>
    <w:rsid w:val="00021A90"/>
    <w:rsid w:val="00021EAA"/>
    <w:rsid w:val="00022DCC"/>
    <w:rsid w:val="0002407B"/>
    <w:rsid w:val="000247BC"/>
    <w:rsid w:val="00025E15"/>
    <w:rsid w:val="00025F2B"/>
    <w:rsid w:val="00026020"/>
    <w:rsid w:val="00026327"/>
    <w:rsid w:val="00026858"/>
    <w:rsid w:val="00026AE0"/>
    <w:rsid w:val="00026CE9"/>
    <w:rsid w:val="000279ED"/>
    <w:rsid w:val="00027A8A"/>
    <w:rsid w:val="0003008D"/>
    <w:rsid w:val="00034205"/>
    <w:rsid w:val="00034F87"/>
    <w:rsid w:val="0003761A"/>
    <w:rsid w:val="00040908"/>
    <w:rsid w:val="000409EA"/>
    <w:rsid w:val="000427A1"/>
    <w:rsid w:val="00042904"/>
    <w:rsid w:val="0004344D"/>
    <w:rsid w:val="00043CA0"/>
    <w:rsid w:val="00043E06"/>
    <w:rsid w:val="00043F3C"/>
    <w:rsid w:val="00044331"/>
    <w:rsid w:val="00045CDF"/>
    <w:rsid w:val="0004678E"/>
    <w:rsid w:val="000467AA"/>
    <w:rsid w:val="000469B0"/>
    <w:rsid w:val="000475E0"/>
    <w:rsid w:val="0004787F"/>
    <w:rsid w:val="00047C73"/>
    <w:rsid w:val="000500F3"/>
    <w:rsid w:val="000518CC"/>
    <w:rsid w:val="000525BA"/>
    <w:rsid w:val="00052697"/>
    <w:rsid w:val="0005292F"/>
    <w:rsid w:val="00053D56"/>
    <w:rsid w:val="00053EEE"/>
    <w:rsid w:val="00054311"/>
    <w:rsid w:val="000543FE"/>
    <w:rsid w:val="0005535F"/>
    <w:rsid w:val="00057686"/>
    <w:rsid w:val="00057BEA"/>
    <w:rsid w:val="0006279C"/>
    <w:rsid w:val="00062DF9"/>
    <w:rsid w:val="00064F86"/>
    <w:rsid w:val="00064FB2"/>
    <w:rsid w:val="00065C88"/>
    <w:rsid w:val="0006783E"/>
    <w:rsid w:val="00071F67"/>
    <w:rsid w:val="00072059"/>
    <w:rsid w:val="000728FF"/>
    <w:rsid w:val="000733D2"/>
    <w:rsid w:val="000733E8"/>
    <w:rsid w:val="00073DC3"/>
    <w:rsid w:val="00073EFF"/>
    <w:rsid w:val="00074B0F"/>
    <w:rsid w:val="00075149"/>
    <w:rsid w:val="00076330"/>
    <w:rsid w:val="000764AF"/>
    <w:rsid w:val="000764BF"/>
    <w:rsid w:val="00076881"/>
    <w:rsid w:val="00076FD7"/>
    <w:rsid w:val="000770A8"/>
    <w:rsid w:val="00077467"/>
    <w:rsid w:val="000829FF"/>
    <w:rsid w:val="00084081"/>
    <w:rsid w:val="00086B1F"/>
    <w:rsid w:val="00086D93"/>
    <w:rsid w:val="00087194"/>
    <w:rsid w:val="00087ABE"/>
    <w:rsid w:val="00087B71"/>
    <w:rsid w:val="0009061C"/>
    <w:rsid w:val="00090966"/>
    <w:rsid w:val="00095714"/>
    <w:rsid w:val="000960C5"/>
    <w:rsid w:val="000968CF"/>
    <w:rsid w:val="000972DE"/>
    <w:rsid w:val="000A0216"/>
    <w:rsid w:val="000A0593"/>
    <w:rsid w:val="000A0652"/>
    <w:rsid w:val="000A0BD1"/>
    <w:rsid w:val="000A3279"/>
    <w:rsid w:val="000A38C8"/>
    <w:rsid w:val="000A46C3"/>
    <w:rsid w:val="000A56C6"/>
    <w:rsid w:val="000A5DBD"/>
    <w:rsid w:val="000A6426"/>
    <w:rsid w:val="000A762E"/>
    <w:rsid w:val="000B025B"/>
    <w:rsid w:val="000B0DEE"/>
    <w:rsid w:val="000B1FAA"/>
    <w:rsid w:val="000B25C5"/>
    <w:rsid w:val="000B25C6"/>
    <w:rsid w:val="000B26CD"/>
    <w:rsid w:val="000B284D"/>
    <w:rsid w:val="000B2D1D"/>
    <w:rsid w:val="000B30BF"/>
    <w:rsid w:val="000B31F2"/>
    <w:rsid w:val="000B3D21"/>
    <w:rsid w:val="000B4139"/>
    <w:rsid w:val="000B47AE"/>
    <w:rsid w:val="000B4B31"/>
    <w:rsid w:val="000B4E59"/>
    <w:rsid w:val="000B5BB7"/>
    <w:rsid w:val="000B643B"/>
    <w:rsid w:val="000B7A69"/>
    <w:rsid w:val="000C02A6"/>
    <w:rsid w:val="000C09CD"/>
    <w:rsid w:val="000C0B2E"/>
    <w:rsid w:val="000C17D6"/>
    <w:rsid w:val="000C2631"/>
    <w:rsid w:val="000C2C30"/>
    <w:rsid w:val="000C44CD"/>
    <w:rsid w:val="000C50F4"/>
    <w:rsid w:val="000C5551"/>
    <w:rsid w:val="000C5C89"/>
    <w:rsid w:val="000C6049"/>
    <w:rsid w:val="000C6BCC"/>
    <w:rsid w:val="000C6D68"/>
    <w:rsid w:val="000D0BF3"/>
    <w:rsid w:val="000D0FC1"/>
    <w:rsid w:val="000D422F"/>
    <w:rsid w:val="000D72F7"/>
    <w:rsid w:val="000E097F"/>
    <w:rsid w:val="000E0FF1"/>
    <w:rsid w:val="000E1827"/>
    <w:rsid w:val="000E2876"/>
    <w:rsid w:val="000E2B12"/>
    <w:rsid w:val="000E2D1D"/>
    <w:rsid w:val="000E2E2E"/>
    <w:rsid w:val="000E2EE5"/>
    <w:rsid w:val="000E35D0"/>
    <w:rsid w:val="000E413D"/>
    <w:rsid w:val="000E4B8A"/>
    <w:rsid w:val="000E5491"/>
    <w:rsid w:val="000E68F3"/>
    <w:rsid w:val="000E6EC6"/>
    <w:rsid w:val="000E769F"/>
    <w:rsid w:val="000F02CD"/>
    <w:rsid w:val="000F4035"/>
    <w:rsid w:val="000F46C3"/>
    <w:rsid w:val="000F4926"/>
    <w:rsid w:val="000F5204"/>
    <w:rsid w:val="000F58B6"/>
    <w:rsid w:val="000F5FA8"/>
    <w:rsid w:val="000F7A23"/>
    <w:rsid w:val="000F7A6F"/>
    <w:rsid w:val="0010031B"/>
    <w:rsid w:val="001009B4"/>
    <w:rsid w:val="00100AC8"/>
    <w:rsid w:val="001015EF"/>
    <w:rsid w:val="00104147"/>
    <w:rsid w:val="00105485"/>
    <w:rsid w:val="00105971"/>
    <w:rsid w:val="00106EBA"/>
    <w:rsid w:val="00107296"/>
    <w:rsid w:val="001072F0"/>
    <w:rsid w:val="001075B6"/>
    <w:rsid w:val="00107A1F"/>
    <w:rsid w:val="00107BB1"/>
    <w:rsid w:val="00110B13"/>
    <w:rsid w:val="001113AF"/>
    <w:rsid w:val="001131BE"/>
    <w:rsid w:val="00113CED"/>
    <w:rsid w:val="001158CD"/>
    <w:rsid w:val="001161A0"/>
    <w:rsid w:val="001163AE"/>
    <w:rsid w:val="001207E3"/>
    <w:rsid w:val="0012137B"/>
    <w:rsid w:val="001215CE"/>
    <w:rsid w:val="00121782"/>
    <w:rsid w:val="0012192A"/>
    <w:rsid w:val="00121956"/>
    <w:rsid w:val="00121EBC"/>
    <w:rsid w:val="00122B65"/>
    <w:rsid w:val="0012323B"/>
    <w:rsid w:val="0012366B"/>
    <w:rsid w:val="00123CC3"/>
    <w:rsid w:val="001272EB"/>
    <w:rsid w:val="001273B7"/>
    <w:rsid w:val="0012788B"/>
    <w:rsid w:val="00130CCB"/>
    <w:rsid w:val="0013105A"/>
    <w:rsid w:val="00131523"/>
    <w:rsid w:val="00132E5D"/>
    <w:rsid w:val="0013438D"/>
    <w:rsid w:val="00134C58"/>
    <w:rsid w:val="001353C4"/>
    <w:rsid w:val="00135BE0"/>
    <w:rsid w:val="00135D94"/>
    <w:rsid w:val="00135E91"/>
    <w:rsid w:val="0013653A"/>
    <w:rsid w:val="00137566"/>
    <w:rsid w:val="0014078B"/>
    <w:rsid w:val="001413FC"/>
    <w:rsid w:val="00141BCC"/>
    <w:rsid w:val="00143371"/>
    <w:rsid w:val="001442B2"/>
    <w:rsid w:val="0014434E"/>
    <w:rsid w:val="00145AE4"/>
    <w:rsid w:val="001463EC"/>
    <w:rsid w:val="001466C6"/>
    <w:rsid w:val="0015101F"/>
    <w:rsid w:val="00151750"/>
    <w:rsid w:val="00155493"/>
    <w:rsid w:val="00155744"/>
    <w:rsid w:val="001558B0"/>
    <w:rsid w:val="00156468"/>
    <w:rsid w:val="0015786C"/>
    <w:rsid w:val="00157C1E"/>
    <w:rsid w:val="001606DE"/>
    <w:rsid w:val="00160D93"/>
    <w:rsid w:val="001615B2"/>
    <w:rsid w:val="00162E05"/>
    <w:rsid w:val="001631F2"/>
    <w:rsid w:val="001635FE"/>
    <w:rsid w:val="00163934"/>
    <w:rsid w:val="00163BFE"/>
    <w:rsid w:val="0016460D"/>
    <w:rsid w:val="001658A7"/>
    <w:rsid w:val="00166EE1"/>
    <w:rsid w:val="00167307"/>
    <w:rsid w:val="00167651"/>
    <w:rsid w:val="00167A82"/>
    <w:rsid w:val="001706E5"/>
    <w:rsid w:val="001713B8"/>
    <w:rsid w:val="0017340F"/>
    <w:rsid w:val="00173ED2"/>
    <w:rsid w:val="00175408"/>
    <w:rsid w:val="00176996"/>
    <w:rsid w:val="00176B3B"/>
    <w:rsid w:val="00177FBD"/>
    <w:rsid w:val="00181563"/>
    <w:rsid w:val="0018190D"/>
    <w:rsid w:val="001823E8"/>
    <w:rsid w:val="001825D7"/>
    <w:rsid w:val="00182AF6"/>
    <w:rsid w:val="00182E24"/>
    <w:rsid w:val="001830AE"/>
    <w:rsid w:val="0018342B"/>
    <w:rsid w:val="00184D1F"/>
    <w:rsid w:val="0018566B"/>
    <w:rsid w:val="00185FE0"/>
    <w:rsid w:val="001868E6"/>
    <w:rsid w:val="00187C45"/>
    <w:rsid w:val="00191528"/>
    <w:rsid w:val="001916EF"/>
    <w:rsid w:val="00193234"/>
    <w:rsid w:val="00194344"/>
    <w:rsid w:val="001947D7"/>
    <w:rsid w:val="001951E2"/>
    <w:rsid w:val="001964F5"/>
    <w:rsid w:val="001970A0"/>
    <w:rsid w:val="00197C30"/>
    <w:rsid w:val="00197E69"/>
    <w:rsid w:val="001A0926"/>
    <w:rsid w:val="001A0B25"/>
    <w:rsid w:val="001A1B6E"/>
    <w:rsid w:val="001A2101"/>
    <w:rsid w:val="001A2D14"/>
    <w:rsid w:val="001A392E"/>
    <w:rsid w:val="001A3DA8"/>
    <w:rsid w:val="001A6071"/>
    <w:rsid w:val="001A6BD4"/>
    <w:rsid w:val="001A7A47"/>
    <w:rsid w:val="001B00FB"/>
    <w:rsid w:val="001B17FB"/>
    <w:rsid w:val="001B19E5"/>
    <w:rsid w:val="001B351B"/>
    <w:rsid w:val="001B4082"/>
    <w:rsid w:val="001B4849"/>
    <w:rsid w:val="001B504A"/>
    <w:rsid w:val="001B55B1"/>
    <w:rsid w:val="001B6BB4"/>
    <w:rsid w:val="001B7E83"/>
    <w:rsid w:val="001C0996"/>
    <w:rsid w:val="001C0A96"/>
    <w:rsid w:val="001C1148"/>
    <w:rsid w:val="001C1282"/>
    <w:rsid w:val="001C135E"/>
    <w:rsid w:val="001C1C04"/>
    <w:rsid w:val="001C2B57"/>
    <w:rsid w:val="001C2C03"/>
    <w:rsid w:val="001C312B"/>
    <w:rsid w:val="001C3DE5"/>
    <w:rsid w:val="001C3E51"/>
    <w:rsid w:val="001C41B3"/>
    <w:rsid w:val="001C45AA"/>
    <w:rsid w:val="001C553D"/>
    <w:rsid w:val="001C5582"/>
    <w:rsid w:val="001C5C14"/>
    <w:rsid w:val="001C6013"/>
    <w:rsid w:val="001C639F"/>
    <w:rsid w:val="001C7E8F"/>
    <w:rsid w:val="001D0070"/>
    <w:rsid w:val="001D0A8D"/>
    <w:rsid w:val="001D14E5"/>
    <w:rsid w:val="001D182C"/>
    <w:rsid w:val="001D1AD4"/>
    <w:rsid w:val="001D31C5"/>
    <w:rsid w:val="001D4B1A"/>
    <w:rsid w:val="001D6632"/>
    <w:rsid w:val="001D68FB"/>
    <w:rsid w:val="001E158D"/>
    <w:rsid w:val="001E2624"/>
    <w:rsid w:val="001E2B84"/>
    <w:rsid w:val="001E2ED9"/>
    <w:rsid w:val="001E39F2"/>
    <w:rsid w:val="001E3A65"/>
    <w:rsid w:val="001E4630"/>
    <w:rsid w:val="001E4C0F"/>
    <w:rsid w:val="001E53D8"/>
    <w:rsid w:val="001E684C"/>
    <w:rsid w:val="001F2030"/>
    <w:rsid w:val="001F2514"/>
    <w:rsid w:val="001F388F"/>
    <w:rsid w:val="001F3947"/>
    <w:rsid w:val="001F4252"/>
    <w:rsid w:val="001F4464"/>
    <w:rsid w:val="001F487D"/>
    <w:rsid w:val="001F7108"/>
    <w:rsid w:val="001F7266"/>
    <w:rsid w:val="001F7B29"/>
    <w:rsid w:val="00200330"/>
    <w:rsid w:val="0020034B"/>
    <w:rsid w:val="00201255"/>
    <w:rsid w:val="00201C57"/>
    <w:rsid w:val="002034B3"/>
    <w:rsid w:val="00203525"/>
    <w:rsid w:val="002039EB"/>
    <w:rsid w:val="00203F66"/>
    <w:rsid w:val="0020531E"/>
    <w:rsid w:val="0020547D"/>
    <w:rsid w:val="002057C4"/>
    <w:rsid w:val="00205CE8"/>
    <w:rsid w:val="002065E4"/>
    <w:rsid w:val="00206A20"/>
    <w:rsid w:val="00206BAB"/>
    <w:rsid w:val="00206CBF"/>
    <w:rsid w:val="0021109B"/>
    <w:rsid w:val="00211530"/>
    <w:rsid w:val="002124D5"/>
    <w:rsid w:val="00213980"/>
    <w:rsid w:val="002140CC"/>
    <w:rsid w:val="00214260"/>
    <w:rsid w:val="002159E3"/>
    <w:rsid w:val="00215BB2"/>
    <w:rsid w:val="00216F90"/>
    <w:rsid w:val="00217250"/>
    <w:rsid w:val="00221261"/>
    <w:rsid w:val="0022137B"/>
    <w:rsid w:val="0022146D"/>
    <w:rsid w:val="00223013"/>
    <w:rsid w:val="002230F6"/>
    <w:rsid w:val="00223CBA"/>
    <w:rsid w:val="002243C5"/>
    <w:rsid w:val="00224B9E"/>
    <w:rsid w:val="00224F73"/>
    <w:rsid w:val="00224F95"/>
    <w:rsid w:val="0022612C"/>
    <w:rsid w:val="002262C5"/>
    <w:rsid w:val="00226F60"/>
    <w:rsid w:val="00227761"/>
    <w:rsid w:val="002277A9"/>
    <w:rsid w:val="00230133"/>
    <w:rsid w:val="00230D25"/>
    <w:rsid w:val="00231C70"/>
    <w:rsid w:val="0023224A"/>
    <w:rsid w:val="00233746"/>
    <w:rsid w:val="00233E84"/>
    <w:rsid w:val="00234BF0"/>
    <w:rsid w:val="00235337"/>
    <w:rsid w:val="0023567D"/>
    <w:rsid w:val="00235A06"/>
    <w:rsid w:val="00237567"/>
    <w:rsid w:val="00241FB1"/>
    <w:rsid w:val="00242166"/>
    <w:rsid w:val="0024230F"/>
    <w:rsid w:val="00242699"/>
    <w:rsid w:val="00244517"/>
    <w:rsid w:val="00244A02"/>
    <w:rsid w:val="00245411"/>
    <w:rsid w:val="00245901"/>
    <w:rsid w:val="0024626B"/>
    <w:rsid w:val="00246429"/>
    <w:rsid w:val="00246445"/>
    <w:rsid w:val="0024696A"/>
    <w:rsid w:val="00247BED"/>
    <w:rsid w:val="00250CA9"/>
    <w:rsid w:val="00251212"/>
    <w:rsid w:val="00251B53"/>
    <w:rsid w:val="0025355D"/>
    <w:rsid w:val="0025393E"/>
    <w:rsid w:val="002554F4"/>
    <w:rsid w:val="0025563A"/>
    <w:rsid w:val="002556DA"/>
    <w:rsid w:val="002558DC"/>
    <w:rsid w:val="002568E5"/>
    <w:rsid w:val="002569EB"/>
    <w:rsid w:val="00256C3A"/>
    <w:rsid w:val="00256F58"/>
    <w:rsid w:val="00256FE9"/>
    <w:rsid w:val="002607EE"/>
    <w:rsid w:val="00260AEE"/>
    <w:rsid w:val="00263510"/>
    <w:rsid w:val="0026448B"/>
    <w:rsid w:val="002646BC"/>
    <w:rsid w:val="00264A4B"/>
    <w:rsid w:val="002654E3"/>
    <w:rsid w:val="00266BCF"/>
    <w:rsid w:val="002678A6"/>
    <w:rsid w:val="002702EA"/>
    <w:rsid w:val="002712FC"/>
    <w:rsid w:val="00271305"/>
    <w:rsid w:val="0027139F"/>
    <w:rsid w:val="00271920"/>
    <w:rsid w:val="00273F65"/>
    <w:rsid w:val="002760B0"/>
    <w:rsid w:val="002760B6"/>
    <w:rsid w:val="0027654A"/>
    <w:rsid w:val="002769B5"/>
    <w:rsid w:val="0027763C"/>
    <w:rsid w:val="00280A46"/>
    <w:rsid w:val="00282EFE"/>
    <w:rsid w:val="002831F0"/>
    <w:rsid w:val="002832D9"/>
    <w:rsid w:val="0028360D"/>
    <w:rsid w:val="0028389F"/>
    <w:rsid w:val="00284BCB"/>
    <w:rsid w:val="00284BDD"/>
    <w:rsid w:val="002865C7"/>
    <w:rsid w:val="00286A95"/>
    <w:rsid w:val="002872B1"/>
    <w:rsid w:val="002878C9"/>
    <w:rsid w:val="00290917"/>
    <w:rsid w:val="00291A05"/>
    <w:rsid w:val="00291A88"/>
    <w:rsid w:val="0029294B"/>
    <w:rsid w:val="002936E9"/>
    <w:rsid w:val="00294278"/>
    <w:rsid w:val="00297676"/>
    <w:rsid w:val="002A06E6"/>
    <w:rsid w:val="002A0C99"/>
    <w:rsid w:val="002A1B71"/>
    <w:rsid w:val="002A21BC"/>
    <w:rsid w:val="002A2FC7"/>
    <w:rsid w:val="002A3189"/>
    <w:rsid w:val="002A3FD1"/>
    <w:rsid w:val="002A403D"/>
    <w:rsid w:val="002A46F1"/>
    <w:rsid w:val="002A48E0"/>
    <w:rsid w:val="002A4994"/>
    <w:rsid w:val="002A4B82"/>
    <w:rsid w:val="002A572C"/>
    <w:rsid w:val="002A699D"/>
    <w:rsid w:val="002A6C33"/>
    <w:rsid w:val="002A6EA6"/>
    <w:rsid w:val="002A7796"/>
    <w:rsid w:val="002A7967"/>
    <w:rsid w:val="002B027A"/>
    <w:rsid w:val="002B1FC6"/>
    <w:rsid w:val="002B2676"/>
    <w:rsid w:val="002B4E10"/>
    <w:rsid w:val="002B4EE4"/>
    <w:rsid w:val="002B509D"/>
    <w:rsid w:val="002B50C9"/>
    <w:rsid w:val="002B5285"/>
    <w:rsid w:val="002B5A61"/>
    <w:rsid w:val="002B5ADC"/>
    <w:rsid w:val="002B5C8F"/>
    <w:rsid w:val="002B6BA5"/>
    <w:rsid w:val="002C086F"/>
    <w:rsid w:val="002C094F"/>
    <w:rsid w:val="002C0FA3"/>
    <w:rsid w:val="002C38FC"/>
    <w:rsid w:val="002C3BD5"/>
    <w:rsid w:val="002C50A2"/>
    <w:rsid w:val="002C5B69"/>
    <w:rsid w:val="002C6B8B"/>
    <w:rsid w:val="002C6CBC"/>
    <w:rsid w:val="002C6D24"/>
    <w:rsid w:val="002D1D40"/>
    <w:rsid w:val="002D2E20"/>
    <w:rsid w:val="002D3837"/>
    <w:rsid w:val="002D41E7"/>
    <w:rsid w:val="002D4C48"/>
    <w:rsid w:val="002D4FA4"/>
    <w:rsid w:val="002D54BF"/>
    <w:rsid w:val="002D6521"/>
    <w:rsid w:val="002D71A9"/>
    <w:rsid w:val="002E00E3"/>
    <w:rsid w:val="002E03E5"/>
    <w:rsid w:val="002E0FF8"/>
    <w:rsid w:val="002E15FA"/>
    <w:rsid w:val="002E1C1E"/>
    <w:rsid w:val="002E1DBF"/>
    <w:rsid w:val="002E3511"/>
    <w:rsid w:val="002E3C0F"/>
    <w:rsid w:val="002E4835"/>
    <w:rsid w:val="002E4E9A"/>
    <w:rsid w:val="002E4FCD"/>
    <w:rsid w:val="002E5524"/>
    <w:rsid w:val="002E5A00"/>
    <w:rsid w:val="002E6305"/>
    <w:rsid w:val="002E65E9"/>
    <w:rsid w:val="002E74E9"/>
    <w:rsid w:val="002E75EA"/>
    <w:rsid w:val="002E7850"/>
    <w:rsid w:val="002E7BA0"/>
    <w:rsid w:val="002F0CA3"/>
    <w:rsid w:val="002F1733"/>
    <w:rsid w:val="002F3803"/>
    <w:rsid w:val="002F45BE"/>
    <w:rsid w:val="002F506C"/>
    <w:rsid w:val="002F512B"/>
    <w:rsid w:val="002F5BC7"/>
    <w:rsid w:val="002F6A5E"/>
    <w:rsid w:val="002F6E24"/>
    <w:rsid w:val="003001E9"/>
    <w:rsid w:val="003008B4"/>
    <w:rsid w:val="00301B6C"/>
    <w:rsid w:val="003022CC"/>
    <w:rsid w:val="00302AB0"/>
    <w:rsid w:val="00303062"/>
    <w:rsid w:val="0030320A"/>
    <w:rsid w:val="003045D1"/>
    <w:rsid w:val="0030538A"/>
    <w:rsid w:val="00306057"/>
    <w:rsid w:val="00307FFD"/>
    <w:rsid w:val="0031033D"/>
    <w:rsid w:val="0031148B"/>
    <w:rsid w:val="00312241"/>
    <w:rsid w:val="0031260E"/>
    <w:rsid w:val="00312D2E"/>
    <w:rsid w:val="00312DD3"/>
    <w:rsid w:val="0031337B"/>
    <w:rsid w:val="00313623"/>
    <w:rsid w:val="003141CE"/>
    <w:rsid w:val="0031430E"/>
    <w:rsid w:val="00314FAE"/>
    <w:rsid w:val="00314FEC"/>
    <w:rsid w:val="00315469"/>
    <w:rsid w:val="00315ABC"/>
    <w:rsid w:val="00316142"/>
    <w:rsid w:val="00317AB9"/>
    <w:rsid w:val="00322295"/>
    <w:rsid w:val="0032261E"/>
    <w:rsid w:val="00322DCB"/>
    <w:rsid w:val="0032364E"/>
    <w:rsid w:val="00324A5B"/>
    <w:rsid w:val="00325040"/>
    <w:rsid w:val="00325C41"/>
    <w:rsid w:val="003266AA"/>
    <w:rsid w:val="00326A00"/>
    <w:rsid w:val="00330BCD"/>
    <w:rsid w:val="00330F85"/>
    <w:rsid w:val="003319B9"/>
    <w:rsid w:val="003320E1"/>
    <w:rsid w:val="003323E7"/>
    <w:rsid w:val="00332FB3"/>
    <w:rsid w:val="00335213"/>
    <w:rsid w:val="00336111"/>
    <w:rsid w:val="00337C42"/>
    <w:rsid w:val="00341130"/>
    <w:rsid w:val="00341A18"/>
    <w:rsid w:val="00341BF9"/>
    <w:rsid w:val="00342125"/>
    <w:rsid w:val="00342D44"/>
    <w:rsid w:val="00342D71"/>
    <w:rsid w:val="003435FF"/>
    <w:rsid w:val="00343EB2"/>
    <w:rsid w:val="003442A3"/>
    <w:rsid w:val="003446F2"/>
    <w:rsid w:val="0034596E"/>
    <w:rsid w:val="00345AF4"/>
    <w:rsid w:val="00351706"/>
    <w:rsid w:val="0035194E"/>
    <w:rsid w:val="00351F61"/>
    <w:rsid w:val="00353244"/>
    <w:rsid w:val="003537AB"/>
    <w:rsid w:val="003545A8"/>
    <w:rsid w:val="003549EA"/>
    <w:rsid w:val="00354B65"/>
    <w:rsid w:val="0035520B"/>
    <w:rsid w:val="00355373"/>
    <w:rsid w:val="0035683D"/>
    <w:rsid w:val="00356A61"/>
    <w:rsid w:val="00357E9C"/>
    <w:rsid w:val="0036096E"/>
    <w:rsid w:val="00360BC4"/>
    <w:rsid w:val="003611BF"/>
    <w:rsid w:val="00362CCC"/>
    <w:rsid w:val="0036415B"/>
    <w:rsid w:val="003645E0"/>
    <w:rsid w:val="0036492D"/>
    <w:rsid w:val="00364B6D"/>
    <w:rsid w:val="003651FB"/>
    <w:rsid w:val="00365214"/>
    <w:rsid w:val="00365857"/>
    <w:rsid w:val="00365AD3"/>
    <w:rsid w:val="003663E9"/>
    <w:rsid w:val="003705B0"/>
    <w:rsid w:val="00371641"/>
    <w:rsid w:val="0037177C"/>
    <w:rsid w:val="00374566"/>
    <w:rsid w:val="00374F34"/>
    <w:rsid w:val="003750AA"/>
    <w:rsid w:val="00375490"/>
    <w:rsid w:val="003760B4"/>
    <w:rsid w:val="00377002"/>
    <w:rsid w:val="00382F64"/>
    <w:rsid w:val="003833B6"/>
    <w:rsid w:val="0038405F"/>
    <w:rsid w:val="00386BD7"/>
    <w:rsid w:val="00386CF4"/>
    <w:rsid w:val="003906DF"/>
    <w:rsid w:val="0039089B"/>
    <w:rsid w:val="00390E88"/>
    <w:rsid w:val="00391454"/>
    <w:rsid w:val="003924FD"/>
    <w:rsid w:val="00392FDC"/>
    <w:rsid w:val="00393127"/>
    <w:rsid w:val="00393558"/>
    <w:rsid w:val="003947D3"/>
    <w:rsid w:val="003954EA"/>
    <w:rsid w:val="0039617E"/>
    <w:rsid w:val="00397A2F"/>
    <w:rsid w:val="003A07B9"/>
    <w:rsid w:val="003A183B"/>
    <w:rsid w:val="003A1958"/>
    <w:rsid w:val="003A22FF"/>
    <w:rsid w:val="003A2554"/>
    <w:rsid w:val="003A2E14"/>
    <w:rsid w:val="003A399D"/>
    <w:rsid w:val="003A3BBC"/>
    <w:rsid w:val="003A4369"/>
    <w:rsid w:val="003A4B28"/>
    <w:rsid w:val="003A4C50"/>
    <w:rsid w:val="003A6358"/>
    <w:rsid w:val="003A635D"/>
    <w:rsid w:val="003A6895"/>
    <w:rsid w:val="003A759B"/>
    <w:rsid w:val="003B01F2"/>
    <w:rsid w:val="003B19E9"/>
    <w:rsid w:val="003B223A"/>
    <w:rsid w:val="003B3117"/>
    <w:rsid w:val="003B3246"/>
    <w:rsid w:val="003B3AF8"/>
    <w:rsid w:val="003B4E6F"/>
    <w:rsid w:val="003B64A4"/>
    <w:rsid w:val="003B661D"/>
    <w:rsid w:val="003B6910"/>
    <w:rsid w:val="003B6DCE"/>
    <w:rsid w:val="003C028B"/>
    <w:rsid w:val="003C0DCF"/>
    <w:rsid w:val="003C1076"/>
    <w:rsid w:val="003C122D"/>
    <w:rsid w:val="003C12CC"/>
    <w:rsid w:val="003C1951"/>
    <w:rsid w:val="003C233F"/>
    <w:rsid w:val="003C2418"/>
    <w:rsid w:val="003C24BB"/>
    <w:rsid w:val="003C2720"/>
    <w:rsid w:val="003C282A"/>
    <w:rsid w:val="003C303C"/>
    <w:rsid w:val="003C4A03"/>
    <w:rsid w:val="003C533D"/>
    <w:rsid w:val="003C534B"/>
    <w:rsid w:val="003C5974"/>
    <w:rsid w:val="003C5DC2"/>
    <w:rsid w:val="003C636B"/>
    <w:rsid w:val="003C6937"/>
    <w:rsid w:val="003C6B87"/>
    <w:rsid w:val="003C6EC1"/>
    <w:rsid w:val="003C71B1"/>
    <w:rsid w:val="003D08CE"/>
    <w:rsid w:val="003D14D8"/>
    <w:rsid w:val="003D1618"/>
    <w:rsid w:val="003D164D"/>
    <w:rsid w:val="003D2332"/>
    <w:rsid w:val="003D2AD9"/>
    <w:rsid w:val="003D3DF7"/>
    <w:rsid w:val="003D452D"/>
    <w:rsid w:val="003D47EC"/>
    <w:rsid w:val="003D57B2"/>
    <w:rsid w:val="003D6F1A"/>
    <w:rsid w:val="003D7304"/>
    <w:rsid w:val="003D742D"/>
    <w:rsid w:val="003E05DF"/>
    <w:rsid w:val="003E0D5B"/>
    <w:rsid w:val="003E2464"/>
    <w:rsid w:val="003E4E4F"/>
    <w:rsid w:val="003E4E96"/>
    <w:rsid w:val="003E4EFF"/>
    <w:rsid w:val="003E5205"/>
    <w:rsid w:val="003E5A1A"/>
    <w:rsid w:val="003E5FA1"/>
    <w:rsid w:val="003F0D26"/>
    <w:rsid w:val="003F247B"/>
    <w:rsid w:val="003F3572"/>
    <w:rsid w:val="003F38A8"/>
    <w:rsid w:val="003F637C"/>
    <w:rsid w:val="003F6F7E"/>
    <w:rsid w:val="00400120"/>
    <w:rsid w:val="004002D5"/>
    <w:rsid w:val="00400B21"/>
    <w:rsid w:val="004019E3"/>
    <w:rsid w:val="00402EC1"/>
    <w:rsid w:val="004033BC"/>
    <w:rsid w:val="004041B3"/>
    <w:rsid w:val="004045E2"/>
    <w:rsid w:val="00406834"/>
    <w:rsid w:val="00407C7F"/>
    <w:rsid w:val="00407CBC"/>
    <w:rsid w:val="00411A5F"/>
    <w:rsid w:val="00411FC6"/>
    <w:rsid w:val="00412574"/>
    <w:rsid w:val="004140CD"/>
    <w:rsid w:val="004145A9"/>
    <w:rsid w:val="004158D2"/>
    <w:rsid w:val="00415DD7"/>
    <w:rsid w:val="00415E28"/>
    <w:rsid w:val="004176F5"/>
    <w:rsid w:val="00421E4E"/>
    <w:rsid w:val="00422EE0"/>
    <w:rsid w:val="00423880"/>
    <w:rsid w:val="00425405"/>
    <w:rsid w:val="00425595"/>
    <w:rsid w:val="00425D1D"/>
    <w:rsid w:val="00426892"/>
    <w:rsid w:val="00427D54"/>
    <w:rsid w:val="0043080E"/>
    <w:rsid w:val="00430A2A"/>
    <w:rsid w:val="00430BB4"/>
    <w:rsid w:val="00430F8D"/>
    <w:rsid w:val="00431CE5"/>
    <w:rsid w:val="00431DDE"/>
    <w:rsid w:val="004351A9"/>
    <w:rsid w:val="00436216"/>
    <w:rsid w:val="004364C7"/>
    <w:rsid w:val="00437549"/>
    <w:rsid w:val="004405D8"/>
    <w:rsid w:val="0044060D"/>
    <w:rsid w:val="004412A5"/>
    <w:rsid w:val="004413A4"/>
    <w:rsid w:val="0044147B"/>
    <w:rsid w:val="004415A2"/>
    <w:rsid w:val="004424C7"/>
    <w:rsid w:val="00442BDF"/>
    <w:rsid w:val="0044359B"/>
    <w:rsid w:val="00443D45"/>
    <w:rsid w:val="00443F6D"/>
    <w:rsid w:val="00444030"/>
    <w:rsid w:val="00444C1E"/>
    <w:rsid w:val="00444EC3"/>
    <w:rsid w:val="00445571"/>
    <w:rsid w:val="00446160"/>
    <w:rsid w:val="004466F7"/>
    <w:rsid w:val="00446D5B"/>
    <w:rsid w:val="00450C1F"/>
    <w:rsid w:val="004515E0"/>
    <w:rsid w:val="00451B2A"/>
    <w:rsid w:val="004532B6"/>
    <w:rsid w:val="004539AB"/>
    <w:rsid w:val="00453C80"/>
    <w:rsid w:val="00453C9C"/>
    <w:rsid w:val="00453D40"/>
    <w:rsid w:val="00453FD1"/>
    <w:rsid w:val="0045418C"/>
    <w:rsid w:val="004548C4"/>
    <w:rsid w:val="00454C9F"/>
    <w:rsid w:val="004553FC"/>
    <w:rsid w:val="00455BFB"/>
    <w:rsid w:val="0045732E"/>
    <w:rsid w:val="004573D0"/>
    <w:rsid w:val="00457574"/>
    <w:rsid w:val="00457E29"/>
    <w:rsid w:val="00461B80"/>
    <w:rsid w:val="00461EC1"/>
    <w:rsid w:val="00462164"/>
    <w:rsid w:val="004656A1"/>
    <w:rsid w:val="00465B18"/>
    <w:rsid w:val="0046770B"/>
    <w:rsid w:val="0047031E"/>
    <w:rsid w:val="00471636"/>
    <w:rsid w:val="0047193C"/>
    <w:rsid w:val="00471A4F"/>
    <w:rsid w:val="0047207A"/>
    <w:rsid w:val="004721A7"/>
    <w:rsid w:val="00472836"/>
    <w:rsid w:val="00473F93"/>
    <w:rsid w:val="004745A0"/>
    <w:rsid w:val="004756DD"/>
    <w:rsid w:val="00476259"/>
    <w:rsid w:val="004762C4"/>
    <w:rsid w:val="00476C97"/>
    <w:rsid w:val="004778B3"/>
    <w:rsid w:val="00480259"/>
    <w:rsid w:val="00480F19"/>
    <w:rsid w:val="00482958"/>
    <w:rsid w:val="00482B60"/>
    <w:rsid w:val="00483471"/>
    <w:rsid w:val="00483D25"/>
    <w:rsid w:val="004848C4"/>
    <w:rsid w:val="00484BFF"/>
    <w:rsid w:val="00484D7C"/>
    <w:rsid w:val="00485C27"/>
    <w:rsid w:val="00485FDA"/>
    <w:rsid w:val="004861B3"/>
    <w:rsid w:val="00487D4B"/>
    <w:rsid w:val="00487FD3"/>
    <w:rsid w:val="0049052B"/>
    <w:rsid w:val="004912E0"/>
    <w:rsid w:val="00491ACF"/>
    <w:rsid w:val="00491E47"/>
    <w:rsid w:val="00491F21"/>
    <w:rsid w:val="00492BE1"/>
    <w:rsid w:val="0049352B"/>
    <w:rsid w:val="00494009"/>
    <w:rsid w:val="004965A0"/>
    <w:rsid w:val="004967C1"/>
    <w:rsid w:val="00496F6F"/>
    <w:rsid w:val="004A0F0A"/>
    <w:rsid w:val="004A1688"/>
    <w:rsid w:val="004A3A16"/>
    <w:rsid w:val="004A3C8C"/>
    <w:rsid w:val="004A4582"/>
    <w:rsid w:val="004A6563"/>
    <w:rsid w:val="004A6639"/>
    <w:rsid w:val="004A7F48"/>
    <w:rsid w:val="004B06C1"/>
    <w:rsid w:val="004B1167"/>
    <w:rsid w:val="004B24AC"/>
    <w:rsid w:val="004B2CE8"/>
    <w:rsid w:val="004B34FF"/>
    <w:rsid w:val="004B47AC"/>
    <w:rsid w:val="004B4F23"/>
    <w:rsid w:val="004B5178"/>
    <w:rsid w:val="004B6345"/>
    <w:rsid w:val="004B63F3"/>
    <w:rsid w:val="004B730C"/>
    <w:rsid w:val="004C0082"/>
    <w:rsid w:val="004C00C8"/>
    <w:rsid w:val="004C019C"/>
    <w:rsid w:val="004C039F"/>
    <w:rsid w:val="004C0743"/>
    <w:rsid w:val="004C0991"/>
    <w:rsid w:val="004C0A15"/>
    <w:rsid w:val="004C10E6"/>
    <w:rsid w:val="004C246A"/>
    <w:rsid w:val="004C268E"/>
    <w:rsid w:val="004C2D29"/>
    <w:rsid w:val="004C3DF9"/>
    <w:rsid w:val="004C47ED"/>
    <w:rsid w:val="004C5703"/>
    <w:rsid w:val="004C73D4"/>
    <w:rsid w:val="004C7939"/>
    <w:rsid w:val="004C7978"/>
    <w:rsid w:val="004C7E97"/>
    <w:rsid w:val="004D0604"/>
    <w:rsid w:val="004D1028"/>
    <w:rsid w:val="004D1359"/>
    <w:rsid w:val="004D1578"/>
    <w:rsid w:val="004D1A9E"/>
    <w:rsid w:val="004D1BA6"/>
    <w:rsid w:val="004D2C1B"/>
    <w:rsid w:val="004D2DE3"/>
    <w:rsid w:val="004D3A39"/>
    <w:rsid w:val="004D5AEA"/>
    <w:rsid w:val="004D5D1B"/>
    <w:rsid w:val="004D5D4F"/>
    <w:rsid w:val="004D5F8B"/>
    <w:rsid w:val="004D61C7"/>
    <w:rsid w:val="004D7018"/>
    <w:rsid w:val="004D7FB9"/>
    <w:rsid w:val="004E1795"/>
    <w:rsid w:val="004E2270"/>
    <w:rsid w:val="004E2653"/>
    <w:rsid w:val="004E310E"/>
    <w:rsid w:val="004E3445"/>
    <w:rsid w:val="004E3FDC"/>
    <w:rsid w:val="004E4760"/>
    <w:rsid w:val="004E573D"/>
    <w:rsid w:val="004E71A7"/>
    <w:rsid w:val="004E7A3A"/>
    <w:rsid w:val="004F012B"/>
    <w:rsid w:val="004F09A1"/>
    <w:rsid w:val="004F2C69"/>
    <w:rsid w:val="004F3B6F"/>
    <w:rsid w:val="004F3FDF"/>
    <w:rsid w:val="004F4D52"/>
    <w:rsid w:val="004F525D"/>
    <w:rsid w:val="004F5B31"/>
    <w:rsid w:val="004F6A64"/>
    <w:rsid w:val="004F78AB"/>
    <w:rsid w:val="004F78BD"/>
    <w:rsid w:val="004F7BEC"/>
    <w:rsid w:val="004F7C05"/>
    <w:rsid w:val="005004F0"/>
    <w:rsid w:val="00500562"/>
    <w:rsid w:val="00500660"/>
    <w:rsid w:val="00500759"/>
    <w:rsid w:val="00500EFC"/>
    <w:rsid w:val="005010E8"/>
    <w:rsid w:val="00501157"/>
    <w:rsid w:val="00501E6F"/>
    <w:rsid w:val="005027E5"/>
    <w:rsid w:val="00502AD0"/>
    <w:rsid w:val="00502D95"/>
    <w:rsid w:val="00503094"/>
    <w:rsid w:val="00504570"/>
    <w:rsid w:val="00504B12"/>
    <w:rsid w:val="00505421"/>
    <w:rsid w:val="005054F5"/>
    <w:rsid w:val="00505FAA"/>
    <w:rsid w:val="00507134"/>
    <w:rsid w:val="0050788A"/>
    <w:rsid w:val="005079CB"/>
    <w:rsid w:val="0051035E"/>
    <w:rsid w:val="00510B7E"/>
    <w:rsid w:val="005122BC"/>
    <w:rsid w:val="00513A2E"/>
    <w:rsid w:val="00513B15"/>
    <w:rsid w:val="00513BBD"/>
    <w:rsid w:val="00513C57"/>
    <w:rsid w:val="00514B2F"/>
    <w:rsid w:val="0051582A"/>
    <w:rsid w:val="00515C62"/>
    <w:rsid w:val="0051635D"/>
    <w:rsid w:val="00516A5E"/>
    <w:rsid w:val="00516BEF"/>
    <w:rsid w:val="005179E3"/>
    <w:rsid w:val="00517B63"/>
    <w:rsid w:val="005209EA"/>
    <w:rsid w:val="00520C0E"/>
    <w:rsid w:val="00521BB5"/>
    <w:rsid w:val="00522E8C"/>
    <w:rsid w:val="00523584"/>
    <w:rsid w:val="00523E82"/>
    <w:rsid w:val="005244E6"/>
    <w:rsid w:val="00524F50"/>
    <w:rsid w:val="005252A9"/>
    <w:rsid w:val="00525966"/>
    <w:rsid w:val="00525CAE"/>
    <w:rsid w:val="00525D91"/>
    <w:rsid w:val="00526FDE"/>
    <w:rsid w:val="0052733B"/>
    <w:rsid w:val="00531313"/>
    <w:rsid w:val="00531394"/>
    <w:rsid w:val="005319D4"/>
    <w:rsid w:val="005325BC"/>
    <w:rsid w:val="00532B30"/>
    <w:rsid w:val="00532C6E"/>
    <w:rsid w:val="00533195"/>
    <w:rsid w:val="00534448"/>
    <w:rsid w:val="00535F9D"/>
    <w:rsid w:val="00536325"/>
    <w:rsid w:val="0053639E"/>
    <w:rsid w:val="00536FD4"/>
    <w:rsid w:val="00537CC2"/>
    <w:rsid w:val="00537F76"/>
    <w:rsid w:val="0054057A"/>
    <w:rsid w:val="0054062C"/>
    <w:rsid w:val="00541C29"/>
    <w:rsid w:val="005420AB"/>
    <w:rsid w:val="0054282E"/>
    <w:rsid w:val="00542907"/>
    <w:rsid w:val="00542A5B"/>
    <w:rsid w:val="0054309D"/>
    <w:rsid w:val="0054331A"/>
    <w:rsid w:val="005440E5"/>
    <w:rsid w:val="00544411"/>
    <w:rsid w:val="0054463E"/>
    <w:rsid w:val="0054476B"/>
    <w:rsid w:val="0054532D"/>
    <w:rsid w:val="00545A4A"/>
    <w:rsid w:val="00545F38"/>
    <w:rsid w:val="005461C4"/>
    <w:rsid w:val="00546944"/>
    <w:rsid w:val="00546E4E"/>
    <w:rsid w:val="005476D6"/>
    <w:rsid w:val="005505AD"/>
    <w:rsid w:val="00550DE8"/>
    <w:rsid w:val="0055290D"/>
    <w:rsid w:val="00553062"/>
    <w:rsid w:val="0055327B"/>
    <w:rsid w:val="0055402C"/>
    <w:rsid w:val="00554385"/>
    <w:rsid w:val="0055439F"/>
    <w:rsid w:val="005549CF"/>
    <w:rsid w:val="00554DEA"/>
    <w:rsid w:val="00555021"/>
    <w:rsid w:val="005550E7"/>
    <w:rsid w:val="00555754"/>
    <w:rsid w:val="00555FCF"/>
    <w:rsid w:val="00556621"/>
    <w:rsid w:val="00557B56"/>
    <w:rsid w:val="00560A9A"/>
    <w:rsid w:val="005612FA"/>
    <w:rsid w:val="0056142D"/>
    <w:rsid w:val="00561EB6"/>
    <w:rsid w:val="005628E0"/>
    <w:rsid w:val="00562EA8"/>
    <w:rsid w:val="00564C88"/>
    <w:rsid w:val="005666E1"/>
    <w:rsid w:val="005676AC"/>
    <w:rsid w:val="00570653"/>
    <w:rsid w:val="00571CEF"/>
    <w:rsid w:val="00572370"/>
    <w:rsid w:val="005724FF"/>
    <w:rsid w:val="005733EE"/>
    <w:rsid w:val="00575728"/>
    <w:rsid w:val="005757D6"/>
    <w:rsid w:val="00575FFB"/>
    <w:rsid w:val="0057640B"/>
    <w:rsid w:val="005764B0"/>
    <w:rsid w:val="00576675"/>
    <w:rsid w:val="00576896"/>
    <w:rsid w:val="005771F1"/>
    <w:rsid w:val="005772DD"/>
    <w:rsid w:val="0057770C"/>
    <w:rsid w:val="005816B3"/>
    <w:rsid w:val="00581C11"/>
    <w:rsid w:val="00583607"/>
    <w:rsid w:val="00583DF8"/>
    <w:rsid w:val="00584217"/>
    <w:rsid w:val="00584655"/>
    <w:rsid w:val="00584752"/>
    <w:rsid w:val="00584B96"/>
    <w:rsid w:val="00585321"/>
    <w:rsid w:val="00585777"/>
    <w:rsid w:val="005858DC"/>
    <w:rsid w:val="00586124"/>
    <w:rsid w:val="00586A61"/>
    <w:rsid w:val="005875AB"/>
    <w:rsid w:val="0058776F"/>
    <w:rsid w:val="00592554"/>
    <w:rsid w:val="005942F3"/>
    <w:rsid w:val="005959C8"/>
    <w:rsid w:val="00596B77"/>
    <w:rsid w:val="00597358"/>
    <w:rsid w:val="0059761E"/>
    <w:rsid w:val="005A050E"/>
    <w:rsid w:val="005A0777"/>
    <w:rsid w:val="005A0F71"/>
    <w:rsid w:val="005A173C"/>
    <w:rsid w:val="005A1BDA"/>
    <w:rsid w:val="005A3114"/>
    <w:rsid w:val="005A3DB0"/>
    <w:rsid w:val="005A3F20"/>
    <w:rsid w:val="005A500E"/>
    <w:rsid w:val="005A6713"/>
    <w:rsid w:val="005A69CB"/>
    <w:rsid w:val="005B0A7F"/>
    <w:rsid w:val="005B0AB0"/>
    <w:rsid w:val="005B2763"/>
    <w:rsid w:val="005B323E"/>
    <w:rsid w:val="005B42AC"/>
    <w:rsid w:val="005B4837"/>
    <w:rsid w:val="005B4E82"/>
    <w:rsid w:val="005B5CBD"/>
    <w:rsid w:val="005B74F4"/>
    <w:rsid w:val="005C0387"/>
    <w:rsid w:val="005C0482"/>
    <w:rsid w:val="005C04DB"/>
    <w:rsid w:val="005C0BD8"/>
    <w:rsid w:val="005C0F9E"/>
    <w:rsid w:val="005C1724"/>
    <w:rsid w:val="005C3A85"/>
    <w:rsid w:val="005C4062"/>
    <w:rsid w:val="005C4175"/>
    <w:rsid w:val="005C45AF"/>
    <w:rsid w:val="005C5538"/>
    <w:rsid w:val="005C70EF"/>
    <w:rsid w:val="005C714B"/>
    <w:rsid w:val="005C7B74"/>
    <w:rsid w:val="005D0740"/>
    <w:rsid w:val="005D08DD"/>
    <w:rsid w:val="005D1926"/>
    <w:rsid w:val="005D1C8B"/>
    <w:rsid w:val="005D1CDD"/>
    <w:rsid w:val="005D2087"/>
    <w:rsid w:val="005D2B8A"/>
    <w:rsid w:val="005D2F5E"/>
    <w:rsid w:val="005D581F"/>
    <w:rsid w:val="005D5FC7"/>
    <w:rsid w:val="005D6875"/>
    <w:rsid w:val="005D68D0"/>
    <w:rsid w:val="005D69B6"/>
    <w:rsid w:val="005D6A95"/>
    <w:rsid w:val="005D7B6B"/>
    <w:rsid w:val="005E0DBD"/>
    <w:rsid w:val="005E2613"/>
    <w:rsid w:val="005E27B1"/>
    <w:rsid w:val="005E4174"/>
    <w:rsid w:val="005E589E"/>
    <w:rsid w:val="005E5BBE"/>
    <w:rsid w:val="005E5F77"/>
    <w:rsid w:val="005E63F9"/>
    <w:rsid w:val="005E6AC2"/>
    <w:rsid w:val="005E79D4"/>
    <w:rsid w:val="005F0409"/>
    <w:rsid w:val="005F0778"/>
    <w:rsid w:val="005F1807"/>
    <w:rsid w:val="005F1967"/>
    <w:rsid w:val="005F2194"/>
    <w:rsid w:val="005F2975"/>
    <w:rsid w:val="005F2C94"/>
    <w:rsid w:val="005F3368"/>
    <w:rsid w:val="005F3BF7"/>
    <w:rsid w:val="005F3DDC"/>
    <w:rsid w:val="005F5D15"/>
    <w:rsid w:val="005F6657"/>
    <w:rsid w:val="005F6762"/>
    <w:rsid w:val="005F6FE3"/>
    <w:rsid w:val="006003D7"/>
    <w:rsid w:val="006005A7"/>
    <w:rsid w:val="006005E0"/>
    <w:rsid w:val="00600B34"/>
    <w:rsid w:val="00601106"/>
    <w:rsid w:val="0060125D"/>
    <w:rsid w:val="006016FA"/>
    <w:rsid w:val="00601FE9"/>
    <w:rsid w:val="0060344A"/>
    <w:rsid w:val="006035D7"/>
    <w:rsid w:val="00604116"/>
    <w:rsid w:val="0060465D"/>
    <w:rsid w:val="006058A4"/>
    <w:rsid w:val="00607912"/>
    <w:rsid w:val="00607D35"/>
    <w:rsid w:val="00610077"/>
    <w:rsid w:val="00610F23"/>
    <w:rsid w:val="00610FFE"/>
    <w:rsid w:val="00612BE9"/>
    <w:rsid w:val="00613069"/>
    <w:rsid w:val="00613A12"/>
    <w:rsid w:val="00614617"/>
    <w:rsid w:val="00614AA3"/>
    <w:rsid w:val="00615D70"/>
    <w:rsid w:val="006176A4"/>
    <w:rsid w:val="00617E53"/>
    <w:rsid w:val="006200C6"/>
    <w:rsid w:val="0062043A"/>
    <w:rsid w:val="00621C4D"/>
    <w:rsid w:val="00622513"/>
    <w:rsid w:val="00623240"/>
    <w:rsid w:val="006233EB"/>
    <w:rsid w:val="006237BD"/>
    <w:rsid w:val="00624C1D"/>
    <w:rsid w:val="00626514"/>
    <w:rsid w:val="006269E4"/>
    <w:rsid w:val="00627923"/>
    <w:rsid w:val="00631DDB"/>
    <w:rsid w:val="00631E29"/>
    <w:rsid w:val="0063222F"/>
    <w:rsid w:val="00632F94"/>
    <w:rsid w:val="006334CD"/>
    <w:rsid w:val="0063434E"/>
    <w:rsid w:val="00635B53"/>
    <w:rsid w:val="00636430"/>
    <w:rsid w:val="00637C9E"/>
    <w:rsid w:val="00640CED"/>
    <w:rsid w:val="00640D6C"/>
    <w:rsid w:val="00641D1B"/>
    <w:rsid w:val="00641E1F"/>
    <w:rsid w:val="006439E7"/>
    <w:rsid w:val="00643E75"/>
    <w:rsid w:val="006447A9"/>
    <w:rsid w:val="00644AE9"/>
    <w:rsid w:val="00644FCC"/>
    <w:rsid w:val="00645F04"/>
    <w:rsid w:val="006464B8"/>
    <w:rsid w:val="00646A11"/>
    <w:rsid w:val="00647072"/>
    <w:rsid w:val="0064753C"/>
    <w:rsid w:val="0064774E"/>
    <w:rsid w:val="00650CAE"/>
    <w:rsid w:val="00652E62"/>
    <w:rsid w:val="0065319B"/>
    <w:rsid w:val="006549F5"/>
    <w:rsid w:val="00654CF7"/>
    <w:rsid w:val="006555A8"/>
    <w:rsid w:val="006562E7"/>
    <w:rsid w:val="00656344"/>
    <w:rsid w:val="006574B1"/>
    <w:rsid w:val="00657DCE"/>
    <w:rsid w:val="0066005A"/>
    <w:rsid w:val="00660D10"/>
    <w:rsid w:val="00661660"/>
    <w:rsid w:val="00661D32"/>
    <w:rsid w:val="00662501"/>
    <w:rsid w:val="0066570C"/>
    <w:rsid w:val="00665E78"/>
    <w:rsid w:val="006663D6"/>
    <w:rsid w:val="006666D2"/>
    <w:rsid w:val="00666A9F"/>
    <w:rsid w:val="00666D74"/>
    <w:rsid w:val="00666F06"/>
    <w:rsid w:val="00670A24"/>
    <w:rsid w:val="00670F7F"/>
    <w:rsid w:val="006711C3"/>
    <w:rsid w:val="006721D8"/>
    <w:rsid w:val="006742E3"/>
    <w:rsid w:val="00674B93"/>
    <w:rsid w:val="00674BA8"/>
    <w:rsid w:val="00674CE7"/>
    <w:rsid w:val="00675146"/>
    <w:rsid w:val="0067516F"/>
    <w:rsid w:val="0067546D"/>
    <w:rsid w:val="00675816"/>
    <w:rsid w:val="006759DD"/>
    <w:rsid w:val="006767C5"/>
    <w:rsid w:val="006768A0"/>
    <w:rsid w:val="00677219"/>
    <w:rsid w:val="0067729D"/>
    <w:rsid w:val="0068069B"/>
    <w:rsid w:val="006810ED"/>
    <w:rsid w:val="00682949"/>
    <w:rsid w:val="00682F79"/>
    <w:rsid w:val="00685598"/>
    <w:rsid w:val="00685A27"/>
    <w:rsid w:val="00685E6F"/>
    <w:rsid w:val="00686388"/>
    <w:rsid w:val="006875E3"/>
    <w:rsid w:val="0068776A"/>
    <w:rsid w:val="00687F0C"/>
    <w:rsid w:val="00690633"/>
    <w:rsid w:val="00690B25"/>
    <w:rsid w:val="0069103A"/>
    <w:rsid w:val="0069326E"/>
    <w:rsid w:val="006933CA"/>
    <w:rsid w:val="00693C50"/>
    <w:rsid w:val="00694D87"/>
    <w:rsid w:val="00695417"/>
    <w:rsid w:val="00696789"/>
    <w:rsid w:val="00696821"/>
    <w:rsid w:val="00696F35"/>
    <w:rsid w:val="006974F4"/>
    <w:rsid w:val="006975B4"/>
    <w:rsid w:val="006976B9"/>
    <w:rsid w:val="006A08AF"/>
    <w:rsid w:val="006A18B4"/>
    <w:rsid w:val="006A1E5C"/>
    <w:rsid w:val="006A2465"/>
    <w:rsid w:val="006A2601"/>
    <w:rsid w:val="006A3D1B"/>
    <w:rsid w:val="006A4900"/>
    <w:rsid w:val="006A4B60"/>
    <w:rsid w:val="006A5444"/>
    <w:rsid w:val="006A63E3"/>
    <w:rsid w:val="006A645F"/>
    <w:rsid w:val="006A6501"/>
    <w:rsid w:val="006A6905"/>
    <w:rsid w:val="006A6E9A"/>
    <w:rsid w:val="006A78E1"/>
    <w:rsid w:val="006B0DC8"/>
    <w:rsid w:val="006B12E1"/>
    <w:rsid w:val="006B1D61"/>
    <w:rsid w:val="006B22C7"/>
    <w:rsid w:val="006B3A8D"/>
    <w:rsid w:val="006B3C92"/>
    <w:rsid w:val="006B472F"/>
    <w:rsid w:val="006B4ACB"/>
    <w:rsid w:val="006B4FFB"/>
    <w:rsid w:val="006B5605"/>
    <w:rsid w:val="006B66B3"/>
    <w:rsid w:val="006B676B"/>
    <w:rsid w:val="006B67D5"/>
    <w:rsid w:val="006B6893"/>
    <w:rsid w:val="006C07B1"/>
    <w:rsid w:val="006C1C5D"/>
    <w:rsid w:val="006C202B"/>
    <w:rsid w:val="006C222B"/>
    <w:rsid w:val="006C29BB"/>
    <w:rsid w:val="006C2FFD"/>
    <w:rsid w:val="006C3379"/>
    <w:rsid w:val="006C3465"/>
    <w:rsid w:val="006C4804"/>
    <w:rsid w:val="006C4805"/>
    <w:rsid w:val="006C75CF"/>
    <w:rsid w:val="006C7E22"/>
    <w:rsid w:val="006D05F9"/>
    <w:rsid w:val="006D0707"/>
    <w:rsid w:val="006D08D1"/>
    <w:rsid w:val="006D23E7"/>
    <w:rsid w:val="006D2AB3"/>
    <w:rsid w:val="006D2C02"/>
    <w:rsid w:val="006D2DE9"/>
    <w:rsid w:val="006D37B7"/>
    <w:rsid w:val="006D3977"/>
    <w:rsid w:val="006D549D"/>
    <w:rsid w:val="006D5A40"/>
    <w:rsid w:val="006D6076"/>
    <w:rsid w:val="006D64F4"/>
    <w:rsid w:val="006D7782"/>
    <w:rsid w:val="006E0A45"/>
    <w:rsid w:val="006E1638"/>
    <w:rsid w:val="006E1FA8"/>
    <w:rsid w:val="006E2957"/>
    <w:rsid w:val="006E2E5A"/>
    <w:rsid w:val="006E3494"/>
    <w:rsid w:val="006E3BA2"/>
    <w:rsid w:val="006E3EE0"/>
    <w:rsid w:val="006E50A0"/>
    <w:rsid w:val="006E6BA7"/>
    <w:rsid w:val="006E6FA3"/>
    <w:rsid w:val="006E7B52"/>
    <w:rsid w:val="006E7F79"/>
    <w:rsid w:val="006F05C8"/>
    <w:rsid w:val="006F079A"/>
    <w:rsid w:val="006F0B63"/>
    <w:rsid w:val="006F1E34"/>
    <w:rsid w:val="006F25F9"/>
    <w:rsid w:val="006F369C"/>
    <w:rsid w:val="006F379E"/>
    <w:rsid w:val="006F393A"/>
    <w:rsid w:val="006F3D6B"/>
    <w:rsid w:val="006F4DD4"/>
    <w:rsid w:val="006F4E7C"/>
    <w:rsid w:val="006F5FC5"/>
    <w:rsid w:val="006F6340"/>
    <w:rsid w:val="006F68C2"/>
    <w:rsid w:val="006F6A7F"/>
    <w:rsid w:val="00700789"/>
    <w:rsid w:val="00702A2A"/>
    <w:rsid w:val="007037E1"/>
    <w:rsid w:val="00703933"/>
    <w:rsid w:val="007049C0"/>
    <w:rsid w:val="00705745"/>
    <w:rsid w:val="0070709C"/>
    <w:rsid w:val="0070721B"/>
    <w:rsid w:val="00710268"/>
    <w:rsid w:val="0071112A"/>
    <w:rsid w:val="00712CD5"/>
    <w:rsid w:val="00713A62"/>
    <w:rsid w:val="007153F0"/>
    <w:rsid w:val="00715569"/>
    <w:rsid w:val="00715A5D"/>
    <w:rsid w:val="00716F10"/>
    <w:rsid w:val="00717A71"/>
    <w:rsid w:val="007206B8"/>
    <w:rsid w:val="0072140E"/>
    <w:rsid w:val="0072188A"/>
    <w:rsid w:val="00722647"/>
    <w:rsid w:val="00722F32"/>
    <w:rsid w:val="007231E7"/>
    <w:rsid w:val="0072463F"/>
    <w:rsid w:val="00724CA1"/>
    <w:rsid w:val="00730976"/>
    <w:rsid w:val="007311EE"/>
    <w:rsid w:val="007320AD"/>
    <w:rsid w:val="00732674"/>
    <w:rsid w:val="00733D40"/>
    <w:rsid w:val="007350C5"/>
    <w:rsid w:val="007354D1"/>
    <w:rsid w:val="00736530"/>
    <w:rsid w:val="00736D0B"/>
    <w:rsid w:val="007412D7"/>
    <w:rsid w:val="007425CF"/>
    <w:rsid w:val="007425E5"/>
    <w:rsid w:val="00742914"/>
    <w:rsid w:val="00742A80"/>
    <w:rsid w:val="00742FF4"/>
    <w:rsid w:val="0074372B"/>
    <w:rsid w:val="00743A9B"/>
    <w:rsid w:val="00744A75"/>
    <w:rsid w:val="00745110"/>
    <w:rsid w:val="00745C6B"/>
    <w:rsid w:val="00746AB7"/>
    <w:rsid w:val="0074770A"/>
    <w:rsid w:val="0075171B"/>
    <w:rsid w:val="00751951"/>
    <w:rsid w:val="00751C26"/>
    <w:rsid w:val="00751FF5"/>
    <w:rsid w:val="00753651"/>
    <w:rsid w:val="00754893"/>
    <w:rsid w:val="00755670"/>
    <w:rsid w:val="00756202"/>
    <w:rsid w:val="00756F5F"/>
    <w:rsid w:val="007572D0"/>
    <w:rsid w:val="00757A8B"/>
    <w:rsid w:val="00757E50"/>
    <w:rsid w:val="00760237"/>
    <w:rsid w:val="0076052C"/>
    <w:rsid w:val="00760696"/>
    <w:rsid w:val="00761320"/>
    <w:rsid w:val="007617E0"/>
    <w:rsid w:val="00761AD6"/>
    <w:rsid w:val="00761DB9"/>
    <w:rsid w:val="00762CE5"/>
    <w:rsid w:val="00763666"/>
    <w:rsid w:val="00763842"/>
    <w:rsid w:val="00763C80"/>
    <w:rsid w:val="007641CA"/>
    <w:rsid w:val="007643F6"/>
    <w:rsid w:val="00765484"/>
    <w:rsid w:val="007700FC"/>
    <w:rsid w:val="007701D8"/>
    <w:rsid w:val="00770A4B"/>
    <w:rsid w:val="00770E35"/>
    <w:rsid w:val="00770E99"/>
    <w:rsid w:val="00770F1E"/>
    <w:rsid w:val="00771A75"/>
    <w:rsid w:val="00771BA1"/>
    <w:rsid w:val="007729F1"/>
    <w:rsid w:val="00772B47"/>
    <w:rsid w:val="00774E87"/>
    <w:rsid w:val="00774F1B"/>
    <w:rsid w:val="00775796"/>
    <w:rsid w:val="00775E6A"/>
    <w:rsid w:val="00777781"/>
    <w:rsid w:val="0078050D"/>
    <w:rsid w:val="00780AC8"/>
    <w:rsid w:val="00780B9C"/>
    <w:rsid w:val="00781496"/>
    <w:rsid w:val="00781AC0"/>
    <w:rsid w:val="0078290A"/>
    <w:rsid w:val="00785182"/>
    <w:rsid w:val="00785E8E"/>
    <w:rsid w:val="00786076"/>
    <w:rsid w:val="00786DD3"/>
    <w:rsid w:val="00787F63"/>
    <w:rsid w:val="00790041"/>
    <w:rsid w:val="007900D7"/>
    <w:rsid w:val="00790875"/>
    <w:rsid w:val="00790A84"/>
    <w:rsid w:val="00790F33"/>
    <w:rsid w:val="00790FA3"/>
    <w:rsid w:val="007914C6"/>
    <w:rsid w:val="00791A46"/>
    <w:rsid w:val="00791FF5"/>
    <w:rsid w:val="00792F1D"/>
    <w:rsid w:val="0079300B"/>
    <w:rsid w:val="007932BA"/>
    <w:rsid w:val="007934F9"/>
    <w:rsid w:val="00793CD3"/>
    <w:rsid w:val="00793F45"/>
    <w:rsid w:val="00793F77"/>
    <w:rsid w:val="00794ACC"/>
    <w:rsid w:val="00794CF7"/>
    <w:rsid w:val="00795059"/>
    <w:rsid w:val="007951FA"/>
    <w:rsid w:val="00795415"/>
    <w:rsid w:val="007960C3"/>
    <w:rsid w:val="0079740E"/>
    <w:rsid w:val="007978B9"/>
    <w:rsid w:val="00797B0E"/>
    <w:rsid w:val="007A0B5E"/>
    <w:rsid w:val="007A1510"/>
    <w:rsid w:val="007A1596"/>
    <w:rsid w:val="007A181A"/>
    <w:rsid w:val="007A1FC4"/>
    <w:rsid w:val="007A23B4"/>
    <w:rsid w:val="007A2BC7"/>
    <w:rsid w:val="007A30D5"/>
    <w:rsid w:val="007A3BE9"/>
    <w:rsid w:val="007A3D99"/>
    <w:rsid w:val="007A4103"/>
    <w:rsid w:val="007A4E25"/>
    <w:rsid w:val="007A5112"/>
    <w:rsid w:val="007A75FC"/>
    <w:rsid w:val="007A78F4"/>
    <w:rsid w:val="007A7AFD"/>
    <w:rsid w:val="007B1436"/>
    <w:rsid w:val="007B1B9B"/>
    <w:rsid w:val="007B208B"/>
    <w:rsid w:val="007B31DA"/>
    <w:rsid w:val="007B5DE6"/>
    <w:rsid w:val="007B64B9"/>
    <w:rsid w:val="007B6BFB"/>
    <w:rsid w:val="007B7952"/>
    <w:rsid w:val="007B79EF"/>
    <w:rsid w:val="007C0410"/>
    <w:rsid w:val="007C0633"/>
    <w:rsid w:val="007C1B09"/>
    <w:rsid w:val="007C2194"/>
    <w:rsid w:val="007C34DF"/>
    <w:rsid w:val="007C3688"/>
    <w:rsid w:val="007C3769"/>
    <w:rsid w:val="007C487E"/>
    <w:rsid w:val="007C4F65"/>
    <w:rsid w:val="007C5081"/>
    <w:rsid w:val="007C53C1"/>
    <w:rsid w:val="007C55A6"/>
    <w:rsid w:val="007C6182"/>
    <w:rsid w:val="007C6C0D"/>
    <w:rsid w:val="007D0833"/>
    <w:rsid w:val="007D228F"/>
    <w:rsid w:val="007D2C70"/>
    <w:rsid w:val="007D31FB"/>
    <w:rsid w:val="007D3CC0"/>
    <w:rsid w:val="007D6381"/>
    <w:rsid w:val="007D65F4"/>
    <w:rsid w:val="007D74DC"/>
    <w:rsid w:val="007D7B16"/>
    <w:rsid w:val="007E24DC"/>
    <w:rsid w:val="007E3003"/>
    <w:rsid w:val="007E318C"/>
    <w:rsid w:val="007E4E86"/>
    <w:rsid w:val="007E5536"/>
    <w:rsid w:val="007E7488"/>
    <w:rsid w:val="007F0362"/>
    <w:rsid w:val="007F040B"/>
    <w:rsid w:val="007F0FB8"/>
    <w:rsid w:val="007F16DB"/>
    <w:rsid w:val="007F2793"/>
    <w:rsid w:val="007F2A77"/>
    <w:rsid w:val="007F3396"/>
    <w:rsid w:val="007F4173"/>
    <w:rsid w:val="007F4B7E"/>
    <w:rsid w:val="007F4F45"/>
    <w:rsid w:val="007F793D"/>
    <w:rsid w:val="007F79E8"/>
    <w:rsid w:val="007F7D18"/>
    <w:rsid w:val="00800A44"/>
    <w:rsid w:val="00801293"/>
    <w:rsid w:val="008042C2"/>
    <w:rsid w:val="00806156"/>
    <w:rsid w:val="00811147"/>
    <w:rsid w:val="00813943"/>
    <w:rsid w:val="00814AF0"/>
    <w:rsid w:val="00814B44"/>
    <w:rsid w:val="00815172"/>
    <w:rsid w:val="00815A79"/>
    <w:rsid w:val="00815B11"/>
    <w:rsid w:val="00815FED"/>
    <w:rsid w:val="00816A59"/>
    <w:rsid w:val="00816A9B"/>
    <w:rsid w:val="00817070"/>
    <w:rsid w:val="00817949"/>
    <w:rsid w:val="0082042F"/>
    <w:rsid w:val="0082055A"/>
    <w:rsid w:val="00820815"/>
    <w:rsid w:val="00820B53"/>
    <w:rsid w:val="008215AE"/>
    <w:rsid w:val="008221DE"/>
    <w:rsid w:val="00822331"/>
    <w:rsid w:val="008238AA"/>
    <w:rsid w:val="008241B3"/>
    <w:rsid w:val="008243E3"/>
    <w:rsid w:val="00825831"/>
    <w:rsid w:val="008266F7"/>
    <w:rsid w:val="00826F13"/>
    <w:rsid w:val="00831232"/>
    <w:rsid w:val="008316E7"/>
    <w:rsid w:val="008324DB"/>
    <w:rsid w:val="008343B2"/>
    <w:rsid w:val="0083513E"/>
    <w:rsid w:val="0083583B"/>
    <w:rsid w:val="008374CD"/>
    <w:rsid w:val="008404E4"/>
    <w:rsid w:val="00840539"/>
    <w:rsid w:val="00840962"/>
    <w:rsid w:val="00840AEA"/>
    <w:rsid w:val="00840CCB"/>
    <w:rsid w:val="0084188A"/>
    <w:rsid w:val="00844E3B"/>
    <w:rsid w:val="00845584"/>
    <w:rsid w:val="0085065B"/>
    <w:rsid w:val="00850933"/>
    <w:rsid w:val="00850F73"/>
    <w:rsid w:val="00852939"/>
    <w:rsid w:val="00852F27"/>
    <w:rsid w:val="00853786"/>
    <w:rsid w:val="0085573B"/>
    <w:rsid w:val="00855AF9"/>
    <w:rsid w:val="0085659D"/>
    <w:rsid w:val="00856C74"/>
    <w:rsid w:val="00857476"/>
    <w:rsid w:val="00857741"/>
    <w:rsid w:val="0086182C"/>
    <w:rsid w:val="0086243B"/>
    <w:rsid w:val="008626BF"/>
    <w:rsid w:val="00862A72"/>
    <w:rsid w:val="00862B63"/>
    <w:rsid w:val="00862DFF"/>
    <w:rsid w:val="00864581"/>
    <w:rsid w:val="00865579"/>
    <w:rsid w:val="008663E9"/>
    <w:rsid w:val="00866405"/>
    <w:rsid w:val="00866460"/>
    <w:rsid w:val="008671AE"/>
    <w:rsid w:val="008674E7"/>
    <w:rsid w:val="00867932"/>
    <w:rsid w:val="00867A6A"/>
    <w:rsid w:val="00867F0A"/>
    <w:rsid w:val="0087023C"/>
    <w:rsid w:val="00871171"/>
    <w:rsid w:val="00871693"/>
    <w:rsid w:val="00871AF3"/>
    <w:rsid w:val="00872BBB"/>
    <w:rsid w:val="00872EB1"/>
    <w:rsid w:val="008748DA"/>
    <w:rsid w:val="00874CB2"/>
    <w:rsid w:val="0087545B"/>
    <w:rsid w:val="00882164"/>
    <w:rsid w:val="008825C6"/>
    <w:rsid w:val="00882B74"/>
    <w:rsid w:val="00882CA5"/>
    <w:rsid w:val="00883794"/>
    <w:rsid w:val="0088386B"/>
    <w:rsid w:val="00884142"/>
    <w:rsid w:val="008842E4"/>
    <w:rsid w:val="008853E2"/>
    <w:rsid w:val="00886C96"/>
    <w:rsid w:val="00887F0B"/>
    <w:rsid w:val="00890FFA"/>
    <w:rsid w:val="00891D3C"/>
    <w:rsid w:val="00892237"/>
    <w:rsid w:val="008923F8"/>
    <w:rsid w:val="00893B96"/>
    <w:rsid w:val="00893C48"/>
    <w:rsid w:val="00893D48"/>
    <w:rsid w:val="00894157"/>
    <w:rsid w:val="0089524B"/>
    <w:rsid w:val="00895605"/>
    <w:rsid w:val="00895AD1"/>
    <w:rsid w:val="008A0519"/>
    <w:rsid w:val="008A1216"/>
    <w:rsid w:val="008A19DB"/>
    <w:rsid w:val="008A1E55"/>
    <w:rsid w:val="008A1FF6"/>
    <w:rsid w:val="008A36BF"/>
    <w:rsid w:val="008A3C62"/>
    <w:rsid w:val="008A40F7"/>
    <w:rsid w:val="008A42E5"/>
    <w:rsid w:val="008A44BA"/>
    <w:rsid w:val="008A4AB4"/>
    <w:rsid w:val="008A4AF4"/>
    <w:rsid w:val="008A5010"/>
    <w:rsid w:val="008A5422"/>
    <w:rsid w:val="008A6F25"/>
    <w:rsid w:val="008A7491"/>
    <w:rsid w:val="008B047E"/>
    <w:rsid w:val="008B141F"/>
    <w:rsid w:val="008B17CF"/>
    <w:rsid w:val="008B180F"/>
    <w:rsid w:val="008B37CB"/>
    <w:rsid w:val="008B3CAA"/>
    <w:rsid w:val="008B43E2"/>
    <w:rsid w:val="008B6E51"/>
    <w:rsid w:val="008B705C"/>
    <w:rsid w:val="008B72A0"/>
    <w:rsid w:val="008B7A25"/>
    <w:rsid w:val="008C0719"/>
    <w:rsid w:val="008C10BB"/>
    <w:rsid w:val="008C2D5C"/>
    <w:rsid w:val="008C2F3D"/>
    <w:rsid w:val="008C35BE"/>
    <w:rsid w:val="008C5EDE"/>
    <w:rsid w:val="008C64FF"/>
    <w:rsid w:val="008C6EE9"/>
    <w:rsid w:val="008C7769"/>
    <w:rsid w:val="008D136E"/>
    <w:rsid w:val="008D13FB"/>
    <w:rsid w:val="008D14BC"/>
    <w:rsid w:val="008D1C1D"/>
    <w:rsid w:val="008D24FF"/>
    <w:rsid w:val="008D2D63"/>
    <w:rsid w:val="008D2D7A"/>
    <w:rsid w:val="008D38AB"/>
    <w:rsid w:val="008D4ECF"/>
    <w:rsid w:val="008D79A6"/>
    <w:rsid w:val="008D7D75"/>
    <w:rsid w:val="008E014B"/>
    <w:rsid w:val="008E025D"/>
    <w:rsid w:val="008E1F6E"/>
    <w:rsid w:val="008E2269"/>
    <w:rsid w:val="008E2B96"/>
    <w:rsid w:val="008E3804"/>
    <w:rsid w:val="008E3A88"/>
    <w:rsid w:val="008E4512"/>
    <w:rsid w:val="008E48F8"/>
    <w:rsid w:val="008E4C97"/>
    <w:rsid w:val="008E68AF"/>
    <w:rsid w:val="008E68F7"/>
    <w:rsid w:val="008E6B65"/>
    <w:rsid w:val="008E7AC2"/>
    <w:rsid w:val="008F0B77"/>
    <w:rsid w:val="008F171D"/>
    <w:rsid w:val="008F26FC"/>
    <w:rsid w:val="008F31A3"/>
    <w:rsid w:val="008F3771"/>
    <w:rsid w:val="008F3887"/>
    <w:rsid w:val="008F3A90"/>
    <w:rsid w:val="008F4298"/>
    <w:rsid w:val="008F4D9D"/>
    <w:rsid w:val="008F4DD6"/>
    <w:rsid w:val="008F4EBE"/>
    <w:rsid w:val="008F59CE"/>
    <w:rsid w:val="008F5D68"/>
    <w:rsid w:val="008F7E9B"/>
    <w:rsid w:val="009005D9"/>
    <w:rsid w:val="009011F7"/>
    <w:rsid w:val="0090123C"/>
    <w:rsid w:val="0090133E"/>
    <w:rsid w:val="00901829"/>
    <w:rsid w:val="0090191B"/>
    <w:rsid w:val="00901A20"/>
    <w:rsid w:val="00901DE9"/>
    <w:rsid w:val="00902761"/>
    <w:rsid w:val="009044EF"/>
    <w:rsid w:val="00904EE6"/>
    <w:rsid w:val="00905C8E"/>
    <w:rsid w:val="009060F9"/>
    <w:rsid w:val="0091060E"/>
    <w:rsid w:val="00910CA7"/>
    <w:rsid w:val="00911394"/>
    <w:rsid w:val="009118E1"/>
    <w:rsid w:val="00911C43"/>
    <w:rsid w:val="009127A4"/>
    <w:rsid w:val="009128D4"/>
    <w:rsid w:val="00912AE4"/>
    <w:rsid w:val="00912EFA"/>
    <w:rsid w:val="009145D3"/>
    <w:rsid w:val="009148E9"/>
    <w:rsid w:val="00914BBA"/>
    <w:rsid w:val="0091572B"/>
    <w:rsid w:val="00915A15"/>
    <w:rsid w:val="009160B5"/>
    <w:rsid w:val="00920B23"/>
    <w:rsid w:val="0092279F"/>
    <w:rsid w:val="00922ED4"/>
    <w:rsid w:val="009230ED"/>
    <w:rsid w:val="00925067"/>
    <w:rsid w:val="00925987"/>
    <w:rsid w:val="009265ED"/>
    <w:rsid w:val="00930465"/>
    <w:rsid w:val="009309AF"/>
    <w:rsid w:val="009312F4"/>
    <w:rsid w:val="00931546"/>
    <w:rsid w:val="009317B8"/>
    <w:rsid w:val="00933C38"/>
    <w:rsid w:val="0093400A"/>
    <w:rsid w:val="00934038"/>
    <w:rsid w:val="0093406F"/>
    <w:rsid w:val="00934DC8"/>
    <w:rsid w:val="00934F20"/>
    <w:rsid w:val="00936114"/>
    <w:rsid w:val="00936B9B"/>
    <w:rsid w:val="00937399"/>
    <w:rsid w:val="00937A68"/>
    <w:rsid w:val="00937BDC"/>
    <w:rsid w:val="009402A3"/>
    <w:rsid w:val="00940986"/>
    <w:rsid w:val="00940F9A"/>
    <w:rsid w:val="00942258"/>
    <w:rsid w:val="00942A56"/>
    <w:rsid w:val="0094306F"/>
    <w:rsid w:val="009442DB"/>
    <w:rsid w:val="0094483D"/>
    <w:rsid w:val="00944FAF"/>
    <w:rsid w:val="00945398"/>
    <w:rsid w:val="00945558"/>
    <w:rsid w:val="00945CF7"/>
    <w:rsid w:val="0094683A"/>
    <w:rsid w:val="009472BC"/>
    <w:rsid w:val="0094756E"/>
    <w:rsid w:val="009500BC"/>
    <w:rsid w:val="009502E7"/>
    <w:rsid w:val="00950ADA"/>
    <w:rsid w:val="00950EBB"/>
    <w:rsid w:val="009529D1"/>
    <w:rsid w:val="0095364B"/>
    <w:rsid w:val="00953ACB"/>
    <w:rsid w:val="00953B34"/>
    <w:rsid w:val="0095470D"/>
    <w:rsid w:val="00955A72"/>
    <w:rsid w:val="00955CC1"/>
    <w:rsid w:val="00955EBE"/>
    <w:rsid w:val="0095639A"/>
    <w:rsid w:val="00960092"/>
    <w:rsid w:val="00960CA7"/>
    <w:rsid w:val="0096126D"/>
    <w:rsid w:val="00961485"/>
    <w:rsid w:val="009624AB"/>
    <w:rsid w:val="00962EEB"/>
    <w:rsid w:val="00963047"/>
    <w:rsid w:val="0096334C"/>
    <w:rsid w:val="00963D13"/>
    <w:rsid w:val="0096459E"/>
    <w:rsid w:val="0096711E"/>
    <w:rsid w:val="00967AFB"/>
    <w:rsid w:val="00967C06"/>
    <w:rsid w:val="00967C39"/>
    <w:rsid w:val="0097155F"/>
    <w:rsid w:val="009725B1"/>
    <w:rsid w:val="00973F1A"/>
    <w:rsid w:val="00974737"/>
    <w:rsid w:val="009757E6"/>
    <w:rsid w:val="009760AB"/>
    <w:rsid w:val="00977BC8"/>
    <w:rsid w:val="00977CBC"/>
    <w:rsid w:val="00980253"/>
    <w:rsid w:val="00980729"/>
    <w:rsid w:val="00980913"/>
    <w:rsid w:val="00980BCC"/>
    <w:rsid w:val="00981075"/>
    <w:rsid w:val="00983218"/>
    <w:rsid w:val="00983A54"/>
    <w:rsid w:val="00984040"/>
    <w:rsid w:val="00984371"/>
    <w:rsid w:val="009845AB"/>
    <w:rsid w:val="0098546A"/>
    <w:rsid w:val="00985CFD"/>
    <w:rsid w:val="00985F6E"/>
    <w:rsid w:val="00986512"/>
    <w:rsid w:val="00986AD1"/>
    <w:rsid w:val="00986DF2"/>
    <w:rsid w:val="00986EC2"/>
    <w:rsid w:val="00986F5B"/>
    <w:rsid w:val="00987137"/>
    <w:rsid w:val="00987BAD"/>
    <w:rsid w:val="0099158E"/>
    <w:rsid w:val="009924D3"/>
    <w:rsid w:val="009939B6"/>
    <w:rsid w:val="00994B7A"/>
    <w:rsid w:val="009968BF"/>
    <w:rsid w:val="00996A8A"/>
    <w:rsid w:val="00997B26"/>
    <w:rsid w:val="009A0CC0"/>
    <w:rsid w:val="009A1C04"/>
    <w:rsid w:val="009A3970"/>
    <w:rsid w:val="009A3EC3"/>
    <w:rsid w:val="009A5786"/>
    <w:rsid w:val="009A5C70"/>
    <w:rsid w:val="009A6666"/>
    <w:rsid w:val="009A6FDC"/>
    <w:rsid w:val="009A7346"/>
    <w:rsid w:val="009A7FDC"/>
    <w:rsid w:val="009B0E52"/>
    <w:rsid w:val="009B1192"/>
    <w:rsid w:val="009B27D7"/>
    <w:rsid w:val="009B34E6"/>
    <w:rsid w:val="009B3D2C"/>
    <w:rsid w:val="009B50C7"/>
    <w:rsid w:val="009B5FA2"/>
    <w:rsid w:val="009B6047"/>
    <w:rsid w:val="009B6084"/>
    <w:rsid w:val="009B75C3"/>
    <w:rsid w:val="009B75CA"/>
    <w:rsid w:val="009B7E88"/>
    <w:rsid w:val="009C03F2"/>
    <w:rsid w:val="009C08C9"/>
    <w:rsid w:val="009C0C81"/>
    <w:rsid w:val="009C117C"/>
    <w:rsid w:val="009C6400"/>
    <w:rsid w:val="009D00C3"/>
    <w:rsid w:val="009D0170"/>
    <w:rsid w:val="009D1176"/>
    <w:rsid w:val="009D1704"/>
    <w:rsid w:val="009D1C2E"/>
    <w:rsid w:val="009D2347"/>
    <w:rsid w:val="009D25DE"/>
    <w:rsid w:val="009D2847"/>
    <w:rsid w:val="009D3654"/>
    <w:rsid w:val="009D3E8D"/>
    <w:rsid w:val="009D4033"/>
    <w:rsid w:val="009D4E13"/>
    <w:rsid w:val="009D4E7D"/>
    <w:rsid w:val="009D555A"/>
    <w:rsid w:val="009D588C"/>
    <w:rsid w:val="009D6CDA"/>
    <w:rsid w:val="009D7531"/>
    <w:rsid w:val="009D79AB"/>
    <w:rsid w:val="009E117E"/>
    <w:rsid w:val="009E248C"/>
    <w:rsid w:val="009E32B4"/>
    <w:rsid w:val="009E3891"/>
    <w:rsid w:val="009E41DB"/>
    <w:rsid w:val="009E49AF"/>
    <w:rsid w:val="009E4A46"/>
    <w:rsid w:val="009E61E8"/>
    <w:rsid w:val="009E679B"/>
    <w:rsid w:val="009E71D4"/>
    <w:rsid w:val="009E7486"/>
    <w:rsid w:val="009E7936"/>
    <w:rsid w:val="009F02E0"/>
    <w:rsid w:val="009F05F3"/>
    <w:rsid w:val="009F0D62"/>
    <w:rsid w:val="009F0F4A"/>
    <w:rsid w:val="009F165E"/>
    <w:rsid w:val="009F2EEE"/>
    <w:rsid w:val="009F3352"/>
    <w:rsid w:val="009F4268"/>
    <w:rsid w:val="009F66C4"/>
    <w:rsid w:val="009F72DA"/>
    <w:rsid w:val="009F79BC"/>
    <w:rsid w:val="009F7FF7"/>
    <w:rsid w:val="00A00A31"/>
    <w:rsid w:val="00A016E4"/>
    <w:rsid w:val="00A01A72"/>
    <w:rsid w:val="00A0279C"/>
    <w:rsid w:val="00A02BB8"/>
    <w:rsid w:val="00A03458"/>
    <w:rsid w:val="00A049BD"/>
    <w:rsid w:val="00A04A99"/>
    <w:rsid w:val="00A053B2"/>
    <w:rsid w:val="00A05673"/>
    <w:rsid w:val="00A06DD8"/>
    <w:rsid w:val="00A073CA"/>
    <w:rsid w:val="00A0773C"/>
    <w:rsid w:val="00A07B5A"/>
    <w:rsid w:val="00A07CD9"/>
    <w:rsid w:val="00A11152"/>
    <w:rsid w:val="00A112E2"/>
    <w:rsid w:val="00A1277E"/>
    <w:rsid w:val="00A12F9B"/>
    <w:rsid w:val="00A14698"/>
    <w:rsid w:val="00A146C8"/>
    <w:rsid w:val="00A15A43"/>
    <w:rsid w:val="00A15B26"/>
    <w:rsid w:val="00A15E3D"/>
    <w:rsid w:val="00A168FD"/>
    <w:rsid w:val="00A17273"/>
    <w:rsid w:val="00A17746"/>
    <w:rsid w:val="00A21588"/>
    <w:rsid w:val="00A22160"/>
    <w:rsid w:val="00A2309E"/>
    <w:rsid w:val="00A23AE0"/>
    <w:rsid w:val="00A23EF6"/>
    <w:rsid w:val="00A2404F"/>
    <w:rsid w:val="00A24B75"/>
    <w:rsid w:val="00A250C1"/>
    <w:rsid w:val="00A26344"/>
    <w:rsid w:val="00A26759"/>
    <w:rsid w:val="00A275AC"/>
    <w:rsid w:val="00A30429"/>
    <w:rsid w:val="00A3093D"/>
    <w:rsid w:val="00A30ED4"/>
    <w:rsid w:val="00A319A7"/>
    <w:rsid w:val="00A31EE3"/>
    <w:rsid w:val="00A323A5"/>
    <w:rsid w:val="00A32493"/>
    <w:rsid w:val="00A33EF5"/>
    <w:rsid w:val="00A3429D"/>
    <w:rsid w:val="00A34563"/>
    <w:rsid w:val="00A35325"/>
    <w:rsid w:val="00A37172"/>
    <w:rsid w:val="00A37C66"/>
    <w:rsid w:val="00A400DA"/>
    <w:rsid w:val="00A40594"/>
    <w:rsid w:val="00A40CA7"/>
    <w:rsid w:val="00A41CAA"/>
    <w:rsid w:val="00A41FAB"/>
    <w:rsid w:val="00A421B0"/>
    <w:rsid w:val="00A424F0"/>
    <w:rsid w:val="00A43422"/>
    <w:rsid w:val="00A43867"/>
    <w:rsid w:val="00A43F5C"/>
    <w:rsid w:val="00A44353"/>
    <w:rsid w:val="00A44D54"/>
    <w:rsid w:val="00A46053"/>
    <w:rsid w:val="00A4675C"/>
    <w:rsid w:val="00A47401"/>
    <w:rsid w:val="00A47C39"/>
    <w:rsid w:val="00A47E77"/>
    <w:rsid w:val="00A500E2"/>
    <w:rsid w:val="00A5031B"/>
    <w:rsid w:val="00A5111C"/>
    <w:rsid w:val="00A51F08"/>
    <w:rsid w:val="00A52671"/>
    <w:rsid w:val="00A526B2"/>
    <w:rsid w:val="00A5347D"/>
    <w:rsid w:val="00A541CD"/>
    <w:rsid w:val="00A545B5"/>
    <w:rsid w:val="00A559A4"/>
    <w:rsid w:val="00A56716"/>
    <w:rsid w:val="00A568E2"/>
    <w:rsid w:val="00A57075"/>
    <w:rsid w:val="00A6039D"/>
    <w:rsid w:val="00A60E14"/>
    <w:rsid w:val="00A61D61"/>
    <w:rsid w:val="00A61E2E"/>
    <w:rsid w:val="00A6215F"/>
    <w:rsid w:val="00A646D0"/>
    <w:rsid w:val="00A6524E"/>
    <w:rsid w:val="00A65502"/>
    <w:rsid w:val="00A65689"/>
    <w:rsid w:val="00A657D1"/>
    <w:rsid w:val="00A658C8"/>
    <w:rsid w:val="00A65CD6"/>
    <w:rsid w:val="00A66C7F"/>
    <w:rsid w:val="00A67952"/>
    <w:rsid w:val="00A70349"/>
    <w:rsid w:val="00A70B76"/>
    <w:rsid w:val="00A70D90"/>
    <w:rsid w:val="00A70FA5"/>
    <w:rsid w:val="00A713D1"/>
    <w:rsid w:val="00A7243E"/>
    <w:rsid w:val="00A73D41"/>
    <w:rsid w:val="00A746CA"/>
    <w:rsid w:val="00A75249"/>
    <w:rsid w:val="00A764C0"/>
    <w:rsid w:val="00A76726"/>
    <w:rsid w:val="00A76B49"/>
    <w:rsid w:val="00A77C74"/>
    <w:rsid w:val="00A80E9B"/>
    <w:rsid w:val="00A80F97"/>
    <w:rsid w:val="00A81B92"/>
    <w:rsid w:val="00A81F4E"/>
    <w:rsid w:val="00A82165"/>
    <w:rsid w:val="00A82570"/>
    <w:rsid w:val="00A8267B"/>
    <w:rsid w:val="00A82EB9"/>
    <w:rsid w:val="00A83D38"/>
    <w:rsid w:val="00A84964"/>
    <w:rsid w:val="00A84DE8"/>
    <w:rsid w:val="00A86C9E"/>
    <w:rsid w:val="00A870B1"/>
    <w:rsid w:val="00A87315"/>
    <w:rsid w:val="00A87D5E"/>
    <w:rsid w:val="00A87E3A"/>
    <w:rsid w:val="00A901B1"/>
    <w:rsid w:val="00A91D85"/>
    <w:rsid w:val="00A93BD9"/>
    <w:rsid w:val="00A93CDD"/>
    <w:rsid w:val="00A941E8"/>
    <w:rsid w:val="00A95059"/>
    <w:rsid w:val="00A950E7"/>
    <w:rsid w:val="00A95162"/>
    <w:rsid w:val="00A9572F"/>
    <w:rsid w:val="00A95E83"/>
    <w:rsid w:val="00A96197"/>
    <w:rsid w:val="00A977B6"/>
    <w:rsid w:val="00AA1612"/>
    <w:rsid w:val="00AA192F"/>
    <w:rsid w:val="00AA21EB"/>
    <w:rsid w:val="00AA226C"/>
    <w:rsid w:val="00AA237B"/>
    <w:rsid w:val="00AA25DF"/>
    <w:rsid w:val="00AA303A"/>
    <w:rsid w:val="00AA3508"/>
    <w:rsid w:val="00AA4410"/>
    <w:rsid w:val="00AA4E34"/>
    <w:rsid w:val="00AA56C5"/>
    <w:rsid w:val="00AA64F2"/>
    <w:rsid w:val="00AA652A"/>
    <w:rsid w:val="00AA6997"/>
    <w:rsid w:val="00AA707F"/>
    <w:rsid w:val="00AA7484"/>
    <w:rsid w:val="00AA7496"/>
    <w:rsid w:val="00AA75EE"/>
    <w:rsid w:val="00AA7FFC"/>
    <w:rsid w:val="00AB0D72"/>
    <w:rsid w:val="00AB10E3"/>
    <w:rsid w:val="00AB261C"/>
    <w:rsid w:val="00AB4D41"/>
    <w:rsid w:val="00AB5942"/>
    <w:rsid w:val="00AB7779"/>
    <w:rsid w:val="00AB78EE"/>
    <w:rsid w:val="00AB7F14"/>
    <w:rsid w:val="00AC0145"/>
    <w:rsid w:val="00AC0607"/>
    <w:rsid w:val="00AC1DC9"/>
    <w:rsid w:val="00AC1FA5"/>
    <w:rsid w:val="00AC1FC8"/>
    <w:rsid w:val="00AC23CA"/>
    <w:rsid w:val="00AC2941"/>
    <w:rsid w:val="00AC2E01"/>
    <w:rsid w:val="00AC35F8"/>
    <w:rsid w:val="00AC37C2"/>
    <w:rsid w:val="00AC43EA"/>
    <w:rsid w:val="00AC4459"/>
    <w:rsid w:val="00AC5518"/>
    <w:rsid w:val="00AC5FFC"/>
    <w:rsid w:val="00AC7345"/>
    <w:rsid w:val="00AC73ED"/>
    <w:rsid w:val="00AC7A56"/>
    <w:rsid w:val="00AD006B"/>
    <w:rsid w:val="00AD0AFC"/>
    <w:rsid w:val="00AD0F47"/>
    <w:rsid w:val="00AD1381"/>
    <w:rsid w:val="00AD14F3"/>
    <w:rsid w:val="00AD14F5"/>
    <w:rsid w:val="00AD2909"/>
    <w:rsid w:val="00AD52BF"/>
    <w:rsid w:val="00AD541D"/>
    <w:rsid w:val="00AD5BB0"/>
    <w:rsid w:val="00AD67D5"/>
    <w:rsid w:val="00AE04F1"/>
    <w:rsid w:val="00AE1C81"/>
    <w:rsid w:val="00AE1FFD"/>
    <w:rsid w:val="00AE31E7"/>
    <w:rsid w:val="00AE3674"/>
    <w:rsid w:val="00AE383C"/>
    <w:rsid w:val="00AE4208"/>
    <w:rsid w:val="00AE6B61"/>
    <w:rsid w:val="00AE7D48"/>
    <w:rsid w:val="00AF09F1"/>
    <w:rsid w:val="00AF0B7A"/>
    <w:rsid w:val="00AF11CE"/>
    <w:rsid w:val="00AF1460"/>
    <w:rsid w:val="00AF2222"/>
    <w:rsid w:val="00AF2478"/>
    <w:rsid w:val="00AF25CA"/>
    <w:rsid w:val="00AF3523"/>
    <w:rsid w:val="00AF3C1E"/>
    <w:rsid w:val="00AF3DC9"/>
    <w:rsid w:val="00AF4E92"/>
    <w:rsid w:val="00AF5A2E"/>
    <w:rsid w:val="00AF61E6"/>
    <w:rsid w:val="00AF6643"/>
    <w:rsid w:val="00AF7079"/>
    <w:rsid w:val="00B0031D"/>
    <w:rsid w:val="00B00C76"/>
    <w:rsid w:val="00B0134A"/>
    <w:rsid w:val="00B0197D"/>
    <w:rsid w:val="00B02B88"/>
    <w:rsid w:val="00B03862"/>
    <w:rsid w:val="00B05B54"/>
    <w:rsid w:val="00B05F0F"/>
    <w:rsid w:val="00B05F87"/>
    <w:rsid w:val="00B06A1E"/>
    <w:rsid w:val="00B0796B"/>
    <w:rsid w:val="00B10611"/>
    <w:rsid w:val="00B10BA0"/>
    <w:rsid w:val="00B117C0"/>
    <w:rsid w:val="00B11E6E"/>
    <w:rsid w:val="00B12E4B"/>
    <w:rsid w:val="00B147A8"/>
    <w:rsid w:val="00B1526B"/>
    <w:rsid w:val="00B17838"/>
    <w:rsid w:val="00B20489"/>
    <w:rsid w:val="00B2073D"/>
    <w:rsid w:val="00B208AA"/>
    <w:rsid w:val="00B20A97"/>
    <w:rsid w:val="00B213A4"/>
    <w:rsid w:val="00B22716"/>
    <w:rsid w:val="00B23505"/>
    <w:rsid w:val="00B23CC4"/>
    <w:rsid w:val="00B24119"/>
    <w:rsid w:val="00B251C1"/>
    <w:rsid w:val="00B254B9"/>
    <w:rsid w:val="00B25C3E"/>
    <w:rsid w:val="00B26099"/>
    <w:rsid w:val="00B269C6"/>
    <w:rsid w:val="00B26B5D"/>
    <w:rsid w:val="00B2777D"/>
    <w:rsid w:val="00B27B37"/>
    <w:rsid w:val="00B3080D"/>
    <w:rsid w:val="00B30CB2"/>
    <w:rsid w:val="00B311E5"/>
    <w:rsid w:val="00B32581"/>
    <w:rsid w:val="00B328EF"/>
    <w:rsid w:val="00B32F0A"/>
    <w:rsid w:val="00B33DAD"/>
    <w:rsid w:val="00B342E5"/>
    <w:rsid w:val="00B34DA0"/>
    <w:rsid w:val="00B35175"/>
    <w:rsid w:val="00B36DFB"/>
    <w:rsid w:val="00B36FE0"/>
    <w:rsid w:val="00B3727A"/>
    <w:rsid w:val="00B37697"/>
    <w:rsid w:val="00B37882"/>
    <w:rsid w:val="00B37F1E"/>
    <w:rsid w:val="00B4181C"/>
    <w:rsid w:val="00B41A7A"/>
    <w:rsid w:val="00B41ABF"/>
    <w:rsid w:val="00B41C9E"/>
    <w:rsid w:val="00B41F70"/>
    <w:rsid w:val="00B42970"/>
    <w:rsid w:val="00B42F50"/>
    <w:rsid w:val="00B43958"/>
    <w:rsid w:val="00B44D82"/>
    <w:rsid w:val="00B44F50"/>
    <w:rsid w:val="00B474F1"/>
    <w:rsid w:val="00B502AB"/>
    <w:rsid w:val="00B51103"/>
    <w:rsid w:val="00B5174C"/>
    <w:rsid w:val="00B52FE3"/>
    <w:rsid w:val="00B535A1"/>
    <w:rsid w:val="00B5420A"/>
    <w:rsid w:val="00B54703"/>
    <w:rsid w:val="00B560E7"/>
    <w:rsid w:val="00B56B58"/>
    <w:rsid w:val="00B56FC9"/>
    <w:rsid w:val="00B56FFD"/>
    <w:rsid w:val="00B57E06"/>
    <w:rsid w:val="00B60258"/>
    <w:rsid w:val="00B60DC0"/>
    <w:rsid w:val="00B616DA"/>
    <w:rsid w:val="00B617E5"/>
    <w:rsid w:val="00B61E84"/>
    <w:rsid w:val="00B6280A"/>
    <w:rsid w:val="00B62920"/>
    <w:rsid w:val="00B634E0"/>
    <w:rsid w:val="00B65560"/>
    <w:rsid w:val="00B671E2"/>
    <w:rsid w:val="00B67E7A"/>
    <w:rsid w:val="00B70DCF"/>
    <w:rsid w:val="00B70E3B"/>
    <w:rsid w:val="00B713DC"/>
    <w:rsid w:val="00B72496"/>
    <w:rsid w:val="00B736E4"/>
    <w:rsid w:val="00B743F9"/>
    <w:rsid w:val="00B746D8"/>
    <w:rsid w:val="00B757B8"/>
    <w:rsid w:val="00B75E8B"/>
    <w:rsid w:val="00B76C4C"/>
    <w:rsid w:val="00B76D34"/>
    <w:rsid w:val="00B77998"/>
    <w:rsid w:val="00B81280"/>
    <w:rsid w:val="00B81E53"/>
    <w:rsid w:val="00B8279B"/>
    <w:rsid w:val="00B829B9"/>
    <w:rsid w:val="00B82A2D"/>
    <w:rsid w:val="00B833C3"/>
    <w:rsid w:val="00B8357C"/>
    <w:rsid w:val="00B84E63"/>
    <w:rsid w:val="00B858A5"/>
    <w:rsid w:val="00B8640D"/>
    <w:rsid w:val="00B90AB7"/>
    <w:rsid w:val="00B90FF8"/>
    <w:rsid w:val="00B91003"/>
    <w:rsid w:val="00B921D8"/>
    <w:rsid w:val="00B92AF7"/>
    <w:rsid w:val="00B93684"/>
    <w:rsid w:val="00B94437"/>
    <w:rsid w:val="00B9473A"/>
    <w:rsid w:val="00B9476F"/>
    <w:rsid w:val="00B9523E"/>
    <w:rsid w:val="00B95F55"/>
    <w:rsid w:val="00B9682C"/>
    <w:rsid w:val="00B96B7B"/>
    <w:rsid w:val="00B96DF9"/>
    <w:rsid w:val="00B96EDA"/>
    <w:rsid w:val="00B970DB"/>
    <w:rsid w:val="00B97136"/>
    <w:rsid w:val="00BA0E4D"/>
    <w:rsid w:val="00BA1648"/>
    <w:rsid w:val="00BA1BDF"/>
    <w:rsid w:val="00BA238C"/>
    <w:rsid w:val="00BA3030"/>
    <w:rsid w:val="00BA434B"/>
    <w:rsid w:val="00BA43F9"/>
    <w:rsid w:val="00BA4FC5"/>
    <w:rsid w:val="00BA66E6"/>
    <w:rsid w:val="00BA66EE"/>
    <w:rsid w:val="00BA6E4E"/>
    <w:rsid w:val="00BA78A4"/>
    <w:rsid w:val="00BA7C74"/>
    <w:rsid w:val="00BB0A8A"/>
    <w:rsid w:val="00BB178B"/>
    <w:rsid w:val="00BB1D1D"/>
    <w:rsid w:val="00BB3A82"/>
    <w:rsid w:val="00BB6296"/>
    <w:rsid w:val="00BB6722"/>
    <w:rsid w:val="00BB6EF1"/>
    <w:rsid w:val="00BB7585"/>
    <w:rsid w:val="00BC03F4"/>
    <w:rsid w:val="00BC1091"/>
    <w:rsid w:val="00BC18F2"/>
    <w:rsid w:val="00BC1B0A"/>
    <w:rsid w:val="00BC228E"/>
    <w:rsid w:val="00BC317C"/>
    <w:rsid w:val="00BC36F3"/>
    <w:rsid w:val="00BC397B"/>
    <w:rsid w:val="00BC399E"/>
    <w:rsid w:val="00BC3FD5"/>
    <w:rsid w:val="00BC465C"/>
    <w:rsid w:val="00BC4AFA"/>
    <w:rsid w:val="00BC54E5"/>
    <w:rsid w:val="00BC5925"/>
    <w:rsid w:val="00BC6BDF"/>
    <w:rsid w:val="00BC75B2"/>
    <w:rsid w:val="00BC7F02"/>
    <w:rsid w:val="00BD03BF"/>
    <w:rsid w:val="00BD1AAC"/>
    <w:rsid w:val="00BD4A5F"/>
    <w:rsid w:val="00BD4F23"/>
    <w:rsid w:val="00BD5A3A"/>
    <w:rsid w:val="00BD5E40"/>
    <w:rsid w:val="00BD64C4"/>
    <w:rsid w:val="00BD6AC7"/>
    <w:rsid w:val="00BE17DF"/>
    <w:rsid w:val="00BE199D"/>
    <w:rsid w:val="00BE19D0"/>
    <w:rsid w:val="00BE4B21"/>
    <w:rsid w:val="00BE59D5"/>
    <w:rsid w:val="00BE74BA"/>
    <w:rsid w:val="00BE78B0"/>
    <w:rsid w:val="00BE78FE"/>
    <w:rsid w:val="00BE7D00"/>
    <w:rsid w:val="00BF1096"/>
    <w:rsid w:val="00BF1B82"/>
    <w:rsid w:val="00BF1F27"/>
    <w:rsid w:val="00BF2534"/>
    <w:rsid w:val="00BF4AE3"/>
    <w:rsid w:val="00BF4F6C"/>
    <w:rsid w:val="00BF5175"/>
    <w:rsid w:val="00BF51B1"/>
    <w:rsid w:val="00BF5313"/>
    <w:rsid w:val="00BF58C1"/>
    <w:rsid w:val="00BF5DA5"/>
    <w:rsid w:val="00BF6479"/>
    <w:rsid w:val="00BF6B4E"/>
    <w:rsid w:val="00BF78EC"/>
    <w:rsid w:val="00BF7E5F"/>
    <w:rsid w:val="00C0084F"/>
    <w:rsid w:val="00C01738"/>
    <w:rsid w:val="00C026A6"/>
    <w:rsid w:val="00C02B4E"/>
    <w:rsid w:val="00C04267"/>
    <w:rsid w:val="00C0466D"/>
    <w:rsid w:val="00C0536A"/>
    <w:rsid w:val="00C0565E"/>
    <w:rsid w:val="00C059D9"/>
    <w:rsid w:val="00C0680D"/>
    <w:rsid w:val="00C1035B"/>
    <w:rsid w:val="00C10686"/>
    <w:rsid w:val="00C10898"/>
    <w:rsid w:val="00C115B9"/>
    <w:rsid w:val="00C12C10"/>
    <w:rsid w:val="00C12D83"/>
    <w:rsid w:val="00C12E5F"/>
    <w:rsid w:val="00C133CF"/>
    <w:rsid w:val="00C14C1C"/>
    <w:rsid w:val="00C14E54"/>
    <w:rsid w:val="00C15381"/>
    <w:rsid w:val="00C15A01"/>
    <w:rsid w:val="00C1650C"/>
    <w:rsid w:val="00C1664A"/>
    <w:rsid w:val="00C16E51"/>
    <w:rsid w:val="00C174D8"/>
    <w:rsid w:val="00C2026C"/>
    <w:rsid w:val="00C214A3"/>
    <w:rsid w:val="00C215EF"/>
    <w:rsid w:val="00C21FD9"/>
    <w:rsid w:val="00C224CD"/>
    <w:rsid w:val="00C23395"/>
    <w:rsid w:val="00C23D70"/>
    <w:rsid w:val="00C244AC"/>
    <w:rsid w:val="00C2543C"/>
    <w:rsid w:val="00C25E24"/>
    <w:rsid w:val="00C26441"/>
    <w:rsid w:val="00C27F5F"/>
    <w:rsid w:val="00C306E0"/>
    <w:rsid w:val="00C30806"/>
    <w:rsid w:val="00C30B28"/>
    <w:rsid w:val="00C30EC4"/>
    <w:rsid w:val="00C312B0"/>
    <w:rsid w:val="00C319DC"/>
    <w:rsid w:val="00C31D36"/>
    <w:rsid w:val="00C32155"/>
    <w:rsid w:val="00C32ED0"/>
    <w:rsid w:val="00C332A1"/>
    <w:rsid w:val="00C33D79"/>
    <w:rsid w:val="00C35EB0"/>
    <w:rsid w:val="00C36B4C"/>
    <w:rsid w:val="00C370DB"/>
    <w:rsid w:val="00C40839"/>
    <w:rsid w:val="00C40A08"/>
    <w:rsid w:val="00C41300"/>
    <w:rsid w:val="00C41816"/>
    <w:rsid w:val="00C42C2E"/>
    <w:rsid w:val="00C46C95"/>
    <w:rsid w:val="00C473CA"/>
    <w:rsid w:val="00C47F4A"/>
    <w:rsid w:val="00C5059E"/>
    <w:rsid w:val="00C508B8"/>
    <w:rsid w:val="00C5176D"/>
    <w:rsid w:val="00C52A24"/>
    <w:rsid w:val="00C53269"/>
    <w:rsid w:val="00C54412"/>
    <w:rsid w:val="00C5448F"/>
    <w:rsid w:val="00C55BA5"/>
    <w:rsid w:val="00C55C16"/>
    <w:rsid w:val="00C563E3"/>
    <w:rsid w:val="00C56441"/>
    <w:rsid w:val="00C5764E"/>
    <w:rsid w:val="00C57F41"/>
    <w:rsid w:val="00C61423"/>
    <w:rsid w:val="00C62813"/>
    <w:rsid w:val="00C62D3E"/>
    <w:rsid w:val="00C63B7A"/>
    <w:rsid w:val="00C63DC6"/>
    <w:rsid w:val="00C64103"/>
    <w:rsid w:val="00C644DA"/>
    <w:rsid w:val="00C646EC"/>
    <w:rsid w:val="00C651FC"/>
    <w:rsid w:val="00C66A0D"/>
    <w:rsid w:val="00C66B60"/>
    <w:rsid w:val="00C67115"/>
    <w:rsid w:val="00C67D20"/>
    <w:rsid w:val="00C71285"/>
    <w:rsid w:val="00C716F1"/>
    <w:rsid w:val="00C728C7"/>
    <w:rsid w:val="00C72B67"/>
    <w:rsid w:val="00C73F5B"/>
    <w:rsid w:val="00C73F79"/>
    <w:rsid w:val="00C7445A"/>
    <w:rsid w:val="00C7514F"/>
    <w:rsid w:val="00C758E5"/>
    <w:rsid w:val="00C75A4F"/>
    <w:rsid w:val="00C761AC"/>
    <w:rsid w:val="00C76340"/>
    <w:rsid w:val="00C767B9"/>
    <w:rsid w:val="00C76B69"/>
    <w:rsid w:val="00C77024"/>
    <w:rsid w:val="00C7730D"/>
    <w:rsid w:val="00C80157"/>
    <w:rsid w:val="00C80568"/>
    <w:rsid w:val="00C8217F"/>
    <w:rsid w:val="00C82185"/>
    <w:rsid w:val="00C82533"/>
    <w:rsid w:val="00C82DC3"/>
    <w:rsid w:val="00C83266"/>
    <w:rsid w:val="00C83476"/>
    <w:rsid w:val="00C87018"/>
    <w:rsid w:val="00C87247"/>
    <w:rsid w:val="00C87616"/>
    <w:rsid w:val="00C87ADC"/>
    <w:rsid w:val="00C9028B"/>
    <w:rsid w:val="00C919E7"/>
    <w:rsid w:val="00C92331"/>
    <w:rsid w:val="00C93A9D"/>
    <w:rsid w:val="00C94A62"/>
    <w:rsid w:val="00C94AE9"/>
    <w:rsid w:val="00C94B73"/>
    <w:rsid w:val="00C94D20"/>
    <w:rsid w:val="00C94F06"/>
    <w:rsid w:val="00C96E1F"/>
    <w:rsid w:val="00C973F6"/>
    <w:rsid w:val="00C9771A"/>
    <w:rsid w:val="00C97A7C"/>
    <w:rsid w:val="00C97BDF"/>
    <w:rsid w:val="00C97C08"/>
    <w:rsid w:val="00CA1089"/>
    <w:rsid w:val="00CA14EC"/>
    <w:rsid w:val="00CA27F3"/>
    <w:rsid w:val="00CA3383"/>
    <w:rsid w:val="00CA3422"/>
    <w:rsid w:val="00CA3922"/>
    <w:rsid w:val="00CA3DE7"/>
    <w:rsid w:val="00CA6257"/>
    <w:rsid w:val="00CA6718"/>
    <w:rsid w:val="00CA6A06"/>
    <w:rsid w:val="00CA705E"/>
    <w:rsid w:val="00CA7230"/>
    <w:rsid w:val="00CB044D"/>
    <w:rsid w:val="00CB0C6A"/>
    <w:rsid w:val="00CB0FB8"/>
    <w:rsid w:val="00CB1C03"/>
    <w:rsid w:val="00CB1C8E"/>
    <w:rsid w:val="00CB246E"/>
    <w:rsid w:val="00CB4054"/>
    <w:rsid w:val="00CB4101"/>
    <w:rsid w:val="00CB4117"/>
    <w:rsid w:val="00CB4452"/>
    <w:rsid w:val="00CB4F91"/>
    <w:rsid w:val="00CB5343"/>
    <w:rsid w:val="00CB5504"/>
    <w:rsid w:val="00CB6781"/>
    <w:rsid w:val="00CB6C5A"/>
    <w:rsid w:val="00CB6CE6"/>
    <w:rsid w:val="00CB7CEE"/>
    <w:rsid w:val="00CC0CC0"/>
    <w:rsid w:val="00CC189E"/>
    <w:rsid w:val="00CC1A31"/>
    <w:rsid w:val="00CC1D0E"/>
    <w:rsid w:val="00CC2308"/>
    <w:rsid w:val="00CC2512"/>
    <w:rsid w:val="00CC477F"/>
    <w:rsid w:val="00CC4CA4"/>
    <w:rsid w:val="00CC574D"/>
    <w:rsid w:val="00CC65B7"/>
    <w:rsid w:val="00CC665C"/>
    <w:rsid w:val="00CD0865"/>
    <w:rsid w:val="00CD26EC"/>
    <w:rsid w:val="00CD356A"/>
    <w:rsid w:val="00CD3B08"/>
    <w:rsid w:val="00CD7EEF"/>
    <w:rsid w:val="00CE00C8"/>
    <w:rsid w:val="00CE07C6"/>
    <w:rsid w:val="00CE0820"/>
    <w:rsid w:val="00CE1796"/>
    <w:rsid w:val="00CE2087"/>
    <w:rsid w:val="00CE2444"/>
    <w:rsid w:val="00CE252A"/>
    <w:rsid w:val="00CE30A4"/>
    <w:rsid w:val="00CE3A4E"/>
    <w:rsid w:val="00CE41FB"/>
    <w:rsid w:val="00CE56C5"/>
    <w:rsid w:val="00CE5E07"/>
    <w:rsid w:val="00CE6E71"/>
    <w:rsid w:val="00CE74B2"/>
    <w:rsid w:val="00CE7E10"/>
    <w:rsid w:val="00CF075A"/>
    <w:rsid w:val="00CF096C"/>
    <w:rsid w:val="00CF1387"/>
    <w:rsid w:val="00CF1532"/>
    <w:rsid w:val="00CF2B95"/>
    <w:rsid w:val="00CF39C9"/>
    <w:rsid w:val="00CF3B13"/>
    <w:rsid w:val="00CF48D3"/>
    <w:rsid w:val="00CF4EB4"/>
    <w:rsid w:val="00CF5D0D"/>
    <w:rsid w:val="00CF65B7"/>
    <w:rsid w:val="00CF7AE5"/>
    <w:rsid w:val="00D00681"/>
    <w:rsid w:val="00D00BCB"/>
    <w:rsid w:val="00D0101E"/>
    <w:rsid w:val="00D01FCA"/>
    <w:rsid w:val="00D03377"/>
    <w:rsid w:val="00D04B8D"/>
    <w:rsid w:val="00D050D2"/>
    <w:rsid w:val="00D05FF2"/>
    <w:rsid w:val="00D062BD"/>
    <w:rsid w:val="00D0662D"/>
    <w:rsid w:val="00D069EC"/>
    <w:rsid w:val="00D07F92"/>
    <w:rsid w:val="00D102B7"/>
    <w:rsid w:val="00D10C1D"/>
    <w:rsid w:val="00D10C92"/>
    <w:rsid w:val="00D12241"/>
    <w:rsid w:val="00D12248"/>
    <w:rsid w:val="00D127D3"/>
    <w:rsid w:val="00D1320F"/>
    <w:rsid w:val="00D13A73"/>
    <w:rsid w:val="00D14D5F"/>
    <w:rsid w:val="00D14E5F"/>
    <w:rsid w:val="00D14E79"/>
    <w:rsid w:val="00D1569A"/>
    <w:rsid w:val="00D162FB"/>
    <w:rsid w:val="00D1661F"/>
    <w:rsid w:val="00D16D78"/>
    <w:rsid w:val="00D201D0"/>
    <w:rsid w:val="00D21C69"/>
    <w:rsid w:val="00D21CAC"/>
    <w:rsid w:val="00D2255A"/>
    <w:rsid w:val="00D23F4A"/>
    <w:rsid w:val="00D24174"/>
    <w:rsid w:val="00D247CA"/>
    <w:rsid w:val="00D253C8"/>
    <w:rsid w:val="00D26875"/>
    <w:rsid w:val="00D26B08"/>
    <w:rsid w:val="00D32578"/>
    <w:rsid w:val="00D344EC"/>
    <w:rsid w:val="00D34825"/>
    <w:rsid w:val="00D3487D"/>
    <w:rsid w:val="00D350CF"/>
    <w:rsid w:val="00D351F3"/>
    <w:rsid w:val="00D35B8E"/>
    <w:rsid w:val="00D3706A"/>
    <w:rsid w:val="00D37254"/>
    <w:rsid w:val="00D37320"/>
    <w:rsid w:val="00D4048E"/>
    <w:rsid w:val="00D404D3"/>
    <w:rsid w:val="00D406E6"/>
    <w:rsid w:val="00D40B4A"/>
    <w:rsid w:val="00D42D06"/>
    <w:rsid w:val="00D42DF8"/>
    <w:rsid w:val="00D44623"/>
    <w:rsid w:val="00D459B6"/>
    <w:rsid w:val="00D46120"/>
    <w:rsid w:val="00D465AA"/>
    <w:rsid w:val="00D46E37"/>
    <w:rsid w:val="00D478A7"/>
    <w:rsid w:val="00D47D9C"/>
    <w:rsid w:val="00D50369"/>
    <w:rsid w:val="00D54607"/>
    <w:rsid w:val="00D54E75"/>
    <w:rsid w:val="00D550AF"/>
    <w:rsid w:val="00D55D41"/>
    <w:rsid w:val="00D57457"/>
    <w:rsid w:val="00D5757B"/>
    <w:rsid w:val="00D5787D"/>
    <w:rsid w:val="00D62380"/>
    <w:rsid w:val="00D62D92"/>
    <w:rsid w:val="00D63A35"/>
    <w:rsid w:val="00D64004"/>
    <w:rsid w:val="00D64BA8"/>
    <w:rsid w:val="00D65597"/>
    <w:rsid w:val="00D65809"/>
    <w:rsid w:val="00D70DDC"/>
    <w:rsid w:val="00D718AC"/>
    <w:rsid w:val="00D71ACC"/>
    <w:rsid w:val="00D72571"/>
    <w:rsid w:val="00D73E95"/>
    <w:rsid w:val="00D740D0"/>
    <w:rsid w:val="00D74D9B"/>
    <w:rsid w:val="00D754D4"/>
    <w:rsid w:val="00D762F8"/>
    <w:rsid w:val="00D80655"/>
    <w:rsid w:val="00D82742"/>
    <w:rsid w:val="00D83205"/>
    <w:rsid w:val="00D83234"/>
    <w:rsid w:val="00D83478"/>
    <w:rsid w:val="00D834B3"/>
    <w:rsid w:val="00D841EB"/>
    <w:rsid w:val="00D855F7"/>
    <w:rsid w:val="00D85A33"/>
    <w:rsid w:val="00D85EB4"/>
    <w:rsid w:val="00D87032"/>
    <w:rsid w:val="00D87735"/>
    <w:rsid w:val="00D87DE5"/>
    <w:rsid w:val="00D918D3"/>
    <w:rsid w:val="00D92425"/>
    <w:rsid w:val="00D92CC6"/>
    <w:rsid w:val="00D9302E"/>
    <w:rsid w:val="00D94483"/>
    <w:rsid w:val="00D94C63"/>
    <w:rsid w:val="00D95A84"/>
    <w:rsid w:val="00D95BAC"/>
    <w:rsid w:val="00D95CAF"/>
    <w:rsid w:val="00D967E1"/>
    <w:rsid w:val="00D97116"/>
    <w:rsid w:val="00DA0AE0"/>
    <w:rsid w:val="00DA0D7C"/>
    <w:rsid w:val="00DA2D19"/>
    <w:rsid w:val="00DA2F73"/>
    <w:rsid w:val="00DA4242"/>
    <w:rsid w:val="00DA4765"/>
    <w:rsid w:val="00DA79FF"/>
    <w:rsid w:val="00DB077D"/>
    <w:rsid w:val="00DB1688"/>
    <w:rsid w:val="00DB27EA"/>
    <w:rsid w:val="00DB2856"/>
    <w:rsid w:val="00DB4895"/>
    <w:rsid w:val="00DB55FE"/>
    <w:rsid w:val="00DB5CAF"/>
    <w:rsid w:val="00DB6A55"/>
    <w:rsid w:val="00DB6EAA"/>
    <w:rsid w:val="00DC0F55"/>
    <w:rsid w:val="00DC111F"/>
    <w:rsid w:val="00DC31C9"/>
    <w:rsid w:val="00DC3259"/>
    <w:rsid w:val="00DC3379"/>
    <w:rsid w:val="00DC3B17"/>
    <w:rsid w:val="00DC7E60"/>
    <w:rsid w:val="00DD1554"/>
    <w:rsid w:val="00DD1BA0"/>
    <w:rsid w:val="00DD20CA"/>
    <w:rsid w:val="00DD225D"/>
    <w:rsid w:val="00DD239D"/>
    <w:rsid w:val="00DD2C63"/>
    <w:rsid w:val="00DD3242"/>
    <w:rsid w:val="00DD3D21"/>
    <w:rsid w:val="00DD40F2"/>
    <w:rsid w:val="00DD6193"/>
    <w:rsid w:val="00DD6752"/>
    <w:rsid w:val="00DD6B8B"/>
    <w:rsid w:val="00DD6D08"/>
    <w:rsid w:val="00DD6DE7"/>
    <w:rsid w:val="00DD6E0C"/>
    <w:rsid w:val="00DD7573"/>
    <w:rsid w:val="00DD7623"/>
    <w:rsid w:val="00DD7A46"/>
    <w:rsid w:val="00DE062D"/>
    <w:rsid w:val="00DE0FEB"/>
    <w:rsid w:val="00DE1B26"/>
    <w:rsid w:val="00DE208E"/>
    <w:rsid w:val="00DE2358"/>
    <w:rsid w:val="00DE2A7C"/>
    <w:rsid w:val="00DE3104"/>
    <w:rsid w:val="00DE32CE"/>
    <w:rsid w:val="00DE468C"/>
    <w:rsid w:val="00DE4943"/>
    <w:rsid w:val="00DE4E74"/>
    <w:rsid w:val="00DE55DF"/>
    <w:rsid w:val="00DE5C27"/>
    <w:rsid w:val="00DE5D6F"/>
    <w:rsid w:val="00DE61F7"/>
    <w:rsid w:val="00DE6629"/>
    <w:rsid w:val="00DE7365"/>
    <w:rsid w:val="00DF05E7"/>
    <w:rsid w:val="00DF14CD"/>
    <w:rsid w:val="00DF1964"/>
    <w:rsid w:val="00DF212E"/>
    <w:rsid w:val="00DF2237"/>
    <w:rsid w:val="00DF3455"/>
    <w:rsid w:val="00DF37A2"/>
    <w:rsid w:val="00DF3F04"/>
    <w:rsid w:val="00DF502D"/>
    <w:rsid w:val="00DF52AB"/>
    <w:rsid w:val="00DF5C37"/>
    <w:rsid w:val="00DF6CB7"/>
    <w:rsid w:val="00DF78CB"/>
    <w:rsid w:val="00E0008A"/>
    <w:rsid w:val="00E01339"/>
    <w:rsid w:val="00E01D42"/>
    <w:rsid w:val="00E03C91"/>
    <w:rsid w:val="00E05974"/>
    <w:rsid w:val="00E06B2A"/>
    <w:rsid w:val="00E10154"/>
    <w:rsid w:val="00E10CEF"/>
    <w:rsid w:val="00E111D1"/>
    <w:rsid w:val="00E1180E"/>
    <w:rsid w:val="00E12E23"/>
    <w:rsid w:val="00E1453E"/>
    <w:rsid w:val="00E14C3E"/>
    <w:rsid w:val="00E14CEC"/>
    <w:rsid w:val="00E14FAF"/>
    <w:rsid w:val="00E15791"/>
    <w:rsid w:val="00E16EFA"/>
    <w:rsid w:val="00E17B7B"/>
    <w:rsid w:val="00E17D57"/>
    <w:rsid w:val="00E2151F"/>
    <w:rsid w:val="00E219AA"/>
    <w:rsid w:val="00E23383"/>
    <w:rsid w:val="00E23C48"/>
    <w:rsid w:val="00E23E1C"/>
    <w:rsid w:val="00E246F0"/>
    <w:rsid w:val="00E24769"/>
    <w:rsid w:val="00E24CC6"/>
    <w:rsid w:val="00E259E8"/>
    <w:rsid w:val="00E25E47"/>
    <w:rsid w:val="00E263D4"/>
    <w:rsid w:val="00E26884"/>
    <w:rsid w:val="00E27228"/>
    <w:rsid w:val="00E278BA"/>
    <w:rsid w:val="00E30AEE"/>
    <w:rsid w:val="00E31FF2"/>
    <w:rsid w:val="00E32127"/>
    <w:rsid w:val="00E321FC"/>
    <w:rsid w:val="00E32221"/>
    <w:rsid w:val="00E3234C"/>
    <w:rsid w:val="00E330DA"/>
    <w:rsid w:val="00E35091"/>
    <w:rsid w:val="00E3543A"/>
    <w:rsid w:val="00E35B00"/>
    <w:rsid w:val="00E35C3E"/>
    <w:rsid w:val="00E35F53"/>
    <w:rsid w:val="00E36D44"/>
    <w:rsid w:val="00E37CE2"/>
    <w:rsid w:val="00E37FA4"/>
    <w:rsid w:val="00E40418"/>
    <w:rsid w:val="00E41518"/>
    <w:rsid w:val="00E417E1"/>
    <w:rsid w:val="00E4193D"/>
    <w:rsid w:val="00E41C36"/>
    <w:rsid w:val="00E421FF"/>
    <w:rsid w:val="00E43557"/>
    <w:rsid w:val="00E4443D"/>
    <w:rsid w:val="00E44498"/>
    <w:rsid w:val="00E44E6D"/>
    <w:rsid w:val="00E45425"/>
    <w:rsid w:val="00E45857"/>
    <w:rsid w:val="00E45ADC"/>
    <w:rsid w:val="00E46402"/>
    <w:rsid w:val="00E468BD"/>
    <w:rsid w:val="00E46ED8"/>
    <w:rsid w:val="00E4722F"/>
    <w:rsid w:val="00E47727"/>
    <w:rsid w:val="00E47AEA"/>
    <w:rsid w:val="00E5030C"/>
    <w:rsid w:val="00E50EA8"/>
    <w:rsid w:val="00E51286"/>
    <w:rsid w:val="00E51FF6"/>
    <w:rsid w:val="00E52994"/>
    <w:rsid w:val="00E53748"/>
    <w:rsid w:val="00E53829"/>
    <w:rsid w:val="00E54E2D"/>
    <w:rsid w:val="00E56A1A"/>
    <w:rsid w:val="00E5754E"/>
    <w:rsid w:val="00E57CE5"/>
    <w:rsid w:val="00E57FD6"/>
    <w:rsid w:val="00E57FF6"/>
    <w:rsid w:val="00E603C4"/>
    <w:rsid w:val="00E60764"/>
    <w:rsid w:val="00E60EE1"/>
    <w:rsid w:val="00E611C9"/>
    <w:rsid w:val="00E61934"/>
    <w:rsid w:val="00E64216"/>
    <w:rsid w:val="00E6496D"/>
    <w:rsid w:val="00E66D54"/>
    <w:rsid w:val="00E67F27"/>
    <w:rsid w:val="00E71CD3"/>
    <w:rsid w:val="00E71FDF"/>
    <w:rsid w:val="00E72220"/>
    <w:rsid w:val="00E728D5"/>
    <w:rsid w:val="00E729AD"/>
    <w:rsid w:val="00E72BFE"/>
    <w:rsid w:val="00E72ED7"/>
    <w:rsid w:val="00E73094"/>
    <w:rsid w:val="00E73C87"/>
    <w:rsid w:val="00E73EAA"/>
    <w:rsid w:val="00E767A8"/>
    <w:rsid w:val="00E77926"/>
    <w:rsid w:val="00E77E43"/>
    <w:rsid w:val="00E8028F"/>
    <w:rsid w:val="00E806EE"/>
    <w:rsid w:val="00E824CC"/>
    <w:rsid w:val="00E8280C"/>
    <w:rsid w:val="00E82F04"/>
    <w:rsid w:val="00E84414"/>
    <w:rsid w:val="00E84CB8"/>
    <w:rsid w:val="00E84EB0"/>
    <w:rsid w:val="00E872AF"/>
    <w:rsid w:val="00E87E0F"/>
    <w:rsid w:val="00E9126C"/>
    <w:rsid w:val="00E91B07"/>
    <w:rsid w:val="00E92857"/>
    <w:rsid w:val="00E9340E"/>
    <w:rsid w:val="00E9385B"/>
    <w:rsid w:val="00E93D0E"/>
    <w:rsid w:val="00E9483C"/>
    <w:rsid w:val="00E95437"/>
    <w:rsid w:val="00E960E8"/>
    <w:rsid w:val="00E96C95"/>
    <w:rsid w:val="00E97303"/>
    <w:rsid w:val="00EA129A"/>
    <w:rsid w:val="00EA14FD"/>
    <w:rsid w:val="00EA33B7"/>
    <w:rsid w:val="00EA43BA"/>
    <w:rsid w:val="00EA5BB5"/>
    <w:rsid w:val="00EA5EB1"/>
    <w:rsid w:val="00EA6458"/>
    <w:rsid w:val="00EA6DF5"/>
    <w:rsid w:val="00EA7405"/>
    <w:rsid w:val="00EB03F6"/>
    <w:rsid w:val="00EB0C3D"/>
    <w:rsid w:val="00EB111C"/>
    <w:rsid w:val="00EB128B"/>
    <w:rsid w:val="00EB1D72"/>
    <w:rsid w:val="00EB24C6"/>
    <w:rsid w:val="00EB4414"/>
    <w:rsid w:val="00EB456F"/>
    <w:rsid w:val="00EB4CC5"/>
    <w:rsid w:val="00EB7587"/>
    <w:rsid w:val="00EC0088"/>
    <w:rsid w:val="00EC152C"/>
    <w:rsid w:val="00EC1794"/>
    <w:rsid w:val="00EC18BB"/>
    <w:rsid w:val="00EC1EAF"/>
    <w:rsid w:val="00EC2BB7"/>
    <w:rsid w:val="00EC2E29"/>
    <w:rsid w:val="00EC4111"/>
    <w:rsid w:val="00EC4698"/>
    <w:rsid w:val="00EC5C5A"/>
    <w:rsid w:val="00EC5F1D"/>
    <w:rsid w:val="00EC6015"/>
    <w:rsid w:val="00EC6698"/>
    <w:rsid w:val="00ED0078"/>
    <w:rsid w:val="00ED1D21"/>
    <w:rsid w:val="00ED2BC4"/>
    <w:rsid w:val="00ED2CBF"/>
    <w:rsid w:val="00ED3855"/>
    <w:rsid w:val="00ED4571"/>
    <w:rsid w:val="00ED4C9B"/>
    <w:rsid w:val="00ED4F04"/>
    <w:rsid w:val="00ED7709"/>
    <w:rsid w:val="00ED7D21"/>
    <w:rsid w:val="00EE0688"/>
    <w:rsid w:val="00EE0DA4"/>
    <w:rsid w:val="00EE17AE"/>
    <w:rsid w:val="00EE1DAA"/>
    <w:rsid w:val="00EE32F0"/>
    <w:rsid w:val="00EE3A56"/>
    <w:rsid w:val="00EE450D"/>
    <w:rsid w:val="00EE5093"/>
    <w:rsid w:val="00EE6009"/>
    <w:rsid w:val="00EE7BB3"/>
    <w:rsid w:val="00EF054D"/>
    <w:rsid w:val="00EF06EC"/>
    <w:rsid w:val="00EF0A33"/>
    <w:rsid w:val="00EF1D89"/>
    <w:rsid w:val="00EF1EEA"/>
    <w:rsid w:val="00EF2359"/>
    <w:rsid w:val="00EF294D"/>
    <w:rsid w:val="00EF319E"/>
    <w:rsid w:val="00EF3654"/>
    <w:rsid w:val="00EF38A7"/>
    <w:rsid w:val="00EF3DF7"/>
    <w:rsid w:val="00EF4AC4"/>
    <w:rsid w:val="00EF5D84"/>
    <w:rsid w:val="00EF6925"/>
    <w:rsid w:val="00F0086C"/>
    <w:rsid w:val="00F015BA"/>
    <w:rsid w:val="00F023D6"/>
    <w:rsid w:val="00F025C4"/>
    <w:rsid w:val="00F0349E"/>
    <w:rsid w:val="00F04698"/>
    <w:rsid w:val="00F04BE7"/>
    <w:rsid w:val="00F04EEF"/>
    <w:rsid w:val="00F0529B"/>
    <w:rsid w:val="00F05DCE"/>
    <w:rsid w:val="00F06B5C"/>
    <w:rsid w:val="00F070AC"/>
    <w:rsid w:val="00F106A4"/>
    <w:rsid w:val="00F10B37"/>
    <w:rsid w:val="00F11C06"/>
    <w:rsid w:val="00F12792"/>
    <w:rsid w:val="00F127F3"/>
    <w:rsid w:val="00F139C3"/>
    <w:rsid w:val="00F13B3B"/>
    <w:rsid w:val="00F13D53"/>
    <w:rsid w:val="00F13E5B"/>
    <w:rsid w:val="00F14CB2"/>
    <w:rsid w:val="00F1508E"/>
    <w:rsid w:val="00F1613C"/>
    <w:rsid w:val="00F16AD6"/>
    <w:rsid w:val="00F200B2"/>
    <w:rsid w:val="00F20158"/>
    <w:rsid w:val="00F203FF"/>
    <w:rsid w:val="00F205FA"/>
    <w:rsid w:val="00F22416"/>
    <w:rsid w:val="00F225F4"/>
    <w:rsid w:val="00F22C94"/>
    <w:rsid w:val="00F23948"/>
    <w:rsid w:val="00F2591B"/>
    <w:rsid w:val="00F26008"/>
    <w:rsid w:val="00F27C0C"/>
    <w:rsid w:val="00F305EF"/>
    <w:rsid w:val="00F328FE"/>
    <w:rsid w:val="00F32B0F"/>
    <w:rsid w:val="00F32E33"/>
    <w:rsid w:val="00F333EF"/>
    <w:rsid w:val="00F335B6"/>
    <w:rsid w:val="00F33A61"/>
    <w:rsid w:val="00F366E0"/>
    <w:rsid w:val="00F3714D"/>
    <w:rsid w:val="00F375E8"/>
    <w:rsid w:val="00F410EF"/>
    <w:rsid w:val="00F4241A"/>
    <w:rsid w:val="00F43F0A"/>
    <w:rsid w:val="00F440CD"/>
    <w:rsid w:val="00F454AC"/>
    <w:rsid w:val="00F46729"/>
    <w:rsid w:val="00F47621"/>
    <w:rsid w:val="00F4773B"/>
    <w:rsid w:val="00F5072E"/>
    <w:rsid w:val="00F522EE"/>
    <w:rsid w:val="00F52468"/>
    <w:rsid w:val="00F52B54"/>
    <w:rsid w:val="00F53627"/>
    <w:rsid w:val="00F538FC"/>
    <w:rsid w:val="00F53F36"/>
    <w:rsid w:val="00F54FF0"/>
    <w:rsid w:val="00F57D3A"/>
    <w:rsid w:val="00F61603"/>
    <w:rsid w:val="00F639A3"/>
    <w:rsid w:val="00F63D5F"/>
    <w:rsid w:val="00F64DE1"/>
    <w:rsid w:val="00F650BA"/>
    <w:rsid w:val="00F6541D"/>
    <w:rsid w:val="00F65DE9"/>
    <w:rsid w:val="00F66D3C"/>
    <w:rsid w:val="00F66DC9"/>
    <w:rsid w:val="00F672F0"/>
    <w:rsid w:val="00F7012C"/>
    <w:rsid w:val="00F70EA5"/>
    <w:rsid w:val="00F718C9"/>
    <w:rsid w:val="00F72CD1"/>
    <w:rsid w:val="00F731EF"/>
    <w:rsid w:val="00F736F6"/>
    <w:rsid w:val="00F74698"/>
    <w:rsid w:val="00F75B12"/>
    <w:rsid w:val="00F768AE"/>
    <w:rsid w:val="00F77262"/>
    <w:rsid w:val="00F77CC4"/>
    <w:rsid w:val="00F81DD3"/>
    <w:rsid w:val="00F82959"/>
    <w:rsid w:val="00F82EF2"/>
    <w:rsid w:val="00F83058"/>
    <w:rsid w:val="00F83A5A"/>
    <w:rsid w:val="00F84BEB"/>
    <w:rsid w:val="00F85186"/>
    <w:rsid w:val="00F855EC"/>
    <w:rsid w:val="00F86AE7"/>
    <w:rsid w:val="00F87291"/>
    <w:rsid w:val="00F90B4E"/>
    <w:rsid w:val="00F91E83"/>
    <w:rsid w:val="00F93B2B"/>
    <w:rsid w:val="00F943CF"/>
    <w:rsid w:val="00F94600"/>
    <w:rsid w:val="00F955F8"/>
    <w:rsid w:val="00F95D5F"/>
    <w:rsid w:val="00FA0715"/>
    <w:rsid w:val="00FA1451"/>
    <w:rsid w:val="00FA1C22"/>
    <w:rsid w:val="00FA1C62"/>
    <w:rsid w:val="00FA2BD6"/>
    <w:rsid w:val="00FA3117"/>
    <w:rsid w:val="00FA3629"/>
    <w:rsid w:val="00FA3BEE"/>
    <w:rsid w:val="00FA501A"/>
    <w:rsid w:val="00FB0E8B"/>
    <w:rsid w:val="00FB254C"/>
    <w:rsid w:val="00FB536A"/>
    <w:rsid w:val="00FB5821"/>
    <w:rsid w:val="00FB5D16"/>
    <w:rsid w:val="00FB76FE"/>
    <w:rsid w:val="00FC01DE"/>
    <w:rsid w:val="00FC038D"/>
    <w:rsid w:val="00FC1F09"/>
    <w:rsid w:val="00FC2FD2"/>
    <w:rsid w:val="00FC3191"/>
    <w:rsid w:val="00FC3ABF"/>
    <w:rsid w:val="00FC3AC9"/>
    <w:rsid w:val="00FC3B4D"/>
    <w:rsid w:val="00FC4B68"/>
    <w:rsid w:val="00FC75B4"/>
    <w:rsid w:val="00FC7A32"/>
    <w:rsid w:val="00FC7B29"/>
    <w:rsid w:val="00FD0152"/>
    <w:rsid w:val="00FD1B04"/>
    <w:rsid w:val="00FD1CE6"/>
    <w:rsid w:val="00FD3746"/>
    <w:rsid w:val="00FD4277"/>
    <w:rsid w:val="00FD5102"/>
    <w:rsid w:val="00FD5490"/>
    <w:rsid w:val="00FD6A0E"/>
    <w:rsid w:val="00FD7118"/>
    <w:rsid w:val="00FD7AA9"/>
    <w:rsid w:val="00FE20BB"/>
    <w:rsid w:val="00FE21A9"/>
    <w:rsid w:val="00FE27E4"/>
    <w:rsid w:val="00FE286E"/>
    <w:rsid w:val="00FE28E1"/>
    <w:rsid w:val="00FE2A7C"/>
    <w:rsid w:val="00FE326D"/>
    <w:rsid w:val="00FE3C72"/>
    <w:rsid w:val="00FE5F1E"/>
    <w:rsid w:val="00FE5F33"/>
    <w:rsid w:val="00FE6A89"/>
    <w:rsid w:val="00FE6ADF"/>
    <w:rsid w:val="00FE7C77"/>
    <w:rsid w:val="00FF23B1"/>
    <w:rsid w:val="00FF30C1"/>
    <w:rsid w:val="00FF3E9A"/>
    <w:rsid w:val="00FF4FDC"/>
    <w:rsid w:val="00FF5650"/>
    <w:rsid w:val="00FF60DE"/>
    <w:rsid w:val="00FF60E1"/>
    <w:rsid w:val="00FF6337"/>
    <w:rsid w:val="00FF672E"/>
    <w:rsid w:val="00FF6BB0"/>
    <w:rsid w:val="00FF6DDD"/>
    <w:rsid w:val="00FF71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223F"/>
  <w15:chartTrackingRefBased/>
  <w15:docId w15:val="{E0DE70F2-1DA6-4087-934C-B5FC2FB6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508"/>
    <w:pPr>
      <w:spacing w:after="0" w:line="288" w:lineRule="auto"/>
    </w:pPr>
  </w:style>
  <w:style w:type="paragraph" w:styleId="Kop1">
    <w:name w:val="heading 1"/>
    <w:basedOn w:val="Standaard"/>
    <w:next w:val="Standaard"/>
    <w:link w:val="Kop1Char"/>
    <w:qFormat/>
    <w:rsid w:val="00AA3508"/>
    <w:pPr>
      <w:widowControl w:val="0"/>
      <w:autoSpaceDE w:val="0"/>
      <w:autoSpaceDN w:val="0"/>
      <w:adjustRightInd w:val="0"/>
      <w:spacing w:line="240" w:lineRule="auto"/>
      <w:ind w:left="1057"/>
      <w:outlineLvl w:val="0"/>
    </w:pPr>
    <w:rPr>
      <w:rFonts w:ascii="Calibri" w:eastAsiaTheme="minorEastAsia" w:hAnsi="Calibri" w:cs="Calibri"/>
      <w:b/>
      <w:bCs/>
      <w:sz w:val="20"/>
      <w:szCs w:val="20"/>
      <w:lang w:eastAsia="nl-NL"/>
    </w:rPr>
  </w:style>
  <w:style w:type="paragraph" w:styleId="Kop2">
    <w:name w:val="heading 2"/>
    <w:aliases w:val="Paragraafkop"/>
    <w:basedOn w:val="Standaard"/>
    <w:next w:val="Standaard"/>
    <w:link w:val="Kop2Char"/>
    <w:unhideWhenUsed/>
    <w:qFormat/>
    <w:rsid w:val="001D0070"/>
    <w:pPr>
      <w:keepNext/>
      <w:keepLines/>
      <w:spacing w:before="40"/>
      <w:outlineLvl w:val="1"/>
    </w:pPr>
    <w:rPr>
      <w:rFonts w:asciiTheme="majorHAnsi" w:eastAsiaTheme="majorEastAsia" w:hAnsiTheme="majorHAnsi" w:cstheme="majorBidi"/>
      <w:color w:val="5EAEB0" w:themeColor="accent1" w:themeShade="BF"/>
      <w:sz w:val="26"/>
      <w:szCs w:val="26"/>
    </w:rPr>
  </w:style>
  <w:style w:type="paragraph" w:styleId="Kop3">
    <w:name w:val="heading 3"/>
    <w:aliases w:val="Subparagraafkop"/>
    <w:basedOn w:val="Standaard"/>
    <w:next w:val="Standaard"/>
    <w:link w:val="Kop3Char"/>
    <w:unhideWhenUsed/>
    <w:qFormat/>
    <w:rsid w:val="008343B2"/>
    <w:pPr>
      <w:keepNext/>
      <w:keepLines/>
      <w:spacing w:before="40"/>
      <w:outlineLvl w:val="2"/>
    </w:pPr>
    <w:rPr>
      <w:rFonts w:asciiTheme="majorHAnsi" w:eastAsiaTheme="majorEastAsia" w:hAnsiTheme="majorHAnsi" w:cstheme="majorBidi"/>
      <w:color w:val="3B7778" w:themeColor="accent1" w:themeShade="7F"/>
      <w:sz w:val="24"/>
      <w:szCs w:val="24"/>
    </w:rPr>
  </w:style>
  <w:style w:type="paragraph" w:styleId="Kop4">
    <w:name w:val="heading 4"/>
    <w:basedOn w:val="Standaard"/>
    <w:link w:val="Kop4Char"/>
    <w:qFormat/>
    <w:rsid w:val="001D0070"/>
    <w:pPr>
      <w:widowControl w:val="0"/>
      <w:tabs>
        <w:tab w:val="num" w:pos="5841"/>
      </w:tabs>
      <w:spacing w:line="310" w:lineRule="atLeast"/>
      <w:ind w:left="5841" w:hanging="454"/>
      <w:jc w:val="both"/>
      <w:outlineLvl w:val="3"/>
    </w:pPr>
    <w:rPr>
      <w:rFonts w:ascii="Arial" w:eastAsia="Times New Roman" w:hAnsi="Arial" w:cs="Times New Roman"/>
      <w:spacing w:val="4"/>
      <w:sz w:val="21"/>
      <w:szCs w:val="21"/>
      <w:lang w:eastAsia="nl-NL"/>
    </w:rPr>
  </w:style>
  <w:style w:type="paragraph" w:styleId="Kop5">
    <w:name w:val="heading 5"/>
    <w:basedOn w:val="Standaard"/>
    <w:link w:val="Kop5Char"/>
    <w:qFormat/>
    <w:rsid w:val="001D0070"/>
    <w:pPr>
      <w:widowControl w:val="0"/>
      <w:tabs>
        <w:tab w:val="num" w:pos="1644"/>
      </w:tabs>
      <w:spacing w:line="310" w:lineRule="atLeast"/>
      <w:ind w:left="1644" w:hanging="453"/>
      <w:jc w:val="both"/>
      <w:outlineLvl w:val="4"/>
    </w:pPr>
    <w:rPr>
      <w:rFonts w:ascii="Arial" w:eastAsia="Times New Roman" w:hAnsi="Arial" w:cs="Times New Roman"/>
      <w:spacing w:val="4"/>
      <w:sz w:val="21"/>
      <w:szCs w:val="21"/>
      <w:lang w:eastAsia="nl-NL"/>
    </w:rPr>
  </w:style>
  <w:style w:type="paragraph" w:styleId="Kop6">
    <w:name w:val="heading 6"/>
    <w:basedOn w:val="Standaard"/>
    <w:link w:val="Kop6Char"/>
    <w:qFormat/>
    <w:rsid w:val="001D0070"/>
    <w:pPr>
      <w:widowControl w:val="0"/>
      <w:tabs>
        <w:tab w:val="num" w:pos="1644"/>
      </w:tabs>
      <w:spacing w:line="310" w:lineRule="atLeast"/>
      <w:ind w:left="1644" w:hanging="453"/>
      <w:jc w:val="both"/>
      <w:outlineLvl w:val="5"/>
    </w:pPr>
    <w:rPr>
      <w:rFonts w:ascii="Arial" w:eastAsia="Times New Roman" w:hAnsi="Arial" w:cs="Times New Roman"/>
      <w:spacing w:val="4"/>
      <w:sz w:val="21"/>
      <w:szCs w:val="21"/>
      <w:lang w:eastAsia="nl-NL"/>
    </w:rPr>
  </w:style>
  <w:style w:type="paragraph" w:styleId="Kop7">
    <w:name w:val="heading 7"/>
    <w:basedOn w:val="Standaard"/>
    <w:next w:val="Standaard"/>
    <w:link w:val="Kop7Char"/>
    <w:qFormat/>
    <w:rsid w:val="001D0070"/>
    <w:pPr>
      <w:widowControl w:val="0"/>
      <w:tabs>
        <w:tab w:val="num" w:pos="1296"/>
      </w:tabs>
      <w:spacing w:line="310" w:lineRule="atLeast"/>
      <w:ind w:left="1296" w:hanging="1296"/>
      <w:jc w:val="both"/>
      <w:outlineLvl w:val="6"/>
    </w:pPr>
    <w:rPr>
      <w:rFonts w:ascii="Arial" w:eastAsia="Times New Roman" w:hAnsi="Arial" w:cs="Times New Roman"/>
      <w:spacing w:val="4"/>
      <w:sz w:val="21"/>
      <w:szCs w:val="21"/>
      <w:lang w:eastAsia="nl-NL"/>
    </w:rPr>
  </w:style>
  <w:style w:type="paragraph" w:styleId="Kop8">
    <w:name w:val="heading 8"/>
    <w:basedOn w:val="Standaard"/>
    <w:next w:val="Standaard"/>
    <w:link w:val="Kop8Char"/>
    <w:qFormat/>
    <w:rsid w:val="001D0070"/>
    <w:pPr>
      <w:widowControl w:val="0"/>
      <w:tabs>
        <w:tab w:val="num" w:pos="1440"/>
      </w:tabs>
      <w:spacing w:line="310" w:lineRule="atLeast"/>
      <w:ind w:left="1440" w:hanging="1440"/>
      <w:jc w:val="both"/>
      <w:outlineLvl w:val="7"/>
    </w:pPr>
    <w:rPr>
      <w:rFonts w:ascii="Arial" w:eastAsia="Times New Roman" w:hAnsi="Arial" w:cs="Times New Roman"/>
      <w:spacing w:val="4"/>
      <w:sz w:val="21"/>
      <w:szCs w:val="21"/>
      <w:lang w:eastAsia="nl-NL"/>
    </w:rPr>
  </w:style>
  <w:style w:type="paragraph" w:styleId="Kop9">
    <w:name w:val="heading 9"/>
    <w:basedOn w:val="Standaard"/>
    <w:next w:val="Standaard"/>
    <w:link w:val="Kop9Char"/>
    <w:qFormat/>
    <w:rsid w:val="001D0070"/>
    <w:pPr>
      <w:widowControl w:val="0"/>
      <w:tabs>
        <w:tab w:val="num" w:pos="1584"/>
      </w:tabs>
      <w:spacing w:line="310" w:lineRule="atLeast"/>
      <w:ind w:left="1584" w:hanging="1584"/>
      <w:jc w:val="both"/>
      <w:outlineLvl w:val="8"/>
    </w:pPr>
    <w:rPr>
      <w:rFonts w:ascii="Arial" w:eastAsia="Times New Roman" w:hAnsi="Arial" w:cs="Times New Roman"/>
      <w:spacing w:val="4"/>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AA3508"/>
    <w:rPr>
      <w:rFonts w:ascii="Calibri" w:eastAsiaTheme="minorEastAsia" w:hAnsi="Calibri" w:cs="Calibri"/>
      <w:b/>
      <w:bCs/>
      <w:sz w:val="20"/>
      <w:szCs w:val="20"/>
      <w:lang w:eastAsia="nl-NL"/>
    </w:rPr>
  </w:style>
  <w:style w:type="paragraph" w:styleId="Geenafstand">
    <w:name w:val="No Spacing"/>
    <w:uiPriority w:val="1"/>
    <w:qFormat/>
    <w:rsid w:val="00AA3508"/>
    <w:pPr>
      <w:spacing w:after="0" w:line="240" w:lineRule="auto"/>
    </w:pPr>
  </w:style>
  <w:style w:type="paragraph" w:styleId="Koptekst">
    <w:name w:val="header"/>
    <w:basedOn w:val="Standaard"/>
    <w:link w:val="KoptekstChar"/>
    <w:uiPriority w:val="99"/>
    <w:unhideWhenUsed/>
    <w:rsid w:val="00AA3508"/>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AA3508"/>
  </w:style>
  <w:style w:type="paragraph" w:styleId="Voettekst">
    <w:name w:val="footer"/>
    <w:basedOn w:val="Standaard"/>
    <w:link w:val="VoettekstChar"/>
    <w:uiPriority w:val="99"/>
    <w:unhideWhenUsed/>
    <w:rsid w:val="00AA3508"/>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AA3508"/>
  </w:style>
  <w:style w:type="paragraph" w:styleId="Lijstalinea">
    <w:name w:val="List Paragraph"/>
    <w:basedOn w:val="Standaard"/>
    <w:link w:val="LijstalineaChar"/>
    <w:uiPriority w:val="34"/>
    <w:qFormat/>
    <w:rsid w:val="00AA3508"/>
    <w:pPr>
      <w:ind w:left="720"/>
      <w:contextualSpacing/>
    </w:pPr>
  </w:style>
  <w:style w:type="paragraph" w:styleId="Plattetekst">
    <w:name w:val="Body Text"/>
    <w:basedOn w:val="Standaard"/>
    <w:link w:val="PlattetekstChar"/>
    <w:uiPriority w:val="1"/>
    <w:qFormat/>
    <w:rsid w:val="00AA3508"/>
    <w:pPr>
      <w:widowControl w:val="0"/>
      <w:autoSpaceDE w:val="0"/>
      <w:autoSpaceDN w:val="0"/>
      <w:adjustRightInd w:val="0"/>
      <w:spacing w:line="240" w:lineRule="auto"/>
    </w:pPr>
    <w:rPr>
      <w:rFonts w:ascii="Calibri" w:eastAsiaTheme="minorEastAsia" w:hAnsi="Calibri" w:cs="Calibri"/>
      <w:sz w:val="20"/>
      <w:szCs w:val="20"/>
      <w:lang w:eastAsia="nl-NL"/>
    </w:rPr>
  </w:style>
  <w:style w:type="character" w:customStyle="1" w:styleId="PlattetekstChar">
    <w:name w:val="Platte tekst Char"/>
    <w:basedOn w:val="Standaardalinea-lettertype"/>
    <w:link w:val="Plattetekst"/>
    <w:uiPriority w:val="1"/>
    <w:rsid w:val="00AA3508"/>
    <w:rPr>
      <w:rFonts w:ascii="Calibri" w:eastAsiaTheme="minorEastAsia" w:hAnsi="Calibri" w:cs="Calibri"/>
      <w:sz w:val="20"/>
      <w:szCs w:val="20"/>
      <w:lang w:eastAsia="nl-NL"/>
    </w:rPr>
  </w:style>
  <w:style w:type="paragraph" w:customStyle="1" w:styleId="NrLidArtikel">
    <w:name w:val="Nr_Lid_Artikel"/>
    <w:basedOn w:val="Standaard"/>
    <w:uiPriority w:val="99"/>
    <w:rsid w:val="00AA3508"/>
    <w:pPr>
      <w:widowControl w:val="0"/>
      <w:autoSpaceDE w:val="0"/>
      <w:autoSpaceDN w:val="0"/>
      <w:adjustRightInd w:val="0"/>
      <w:spacing w:line="240" w:lineRule="auto"/>
    </w:pPr>
    <w:rPr>
      <w:rFonts w:ascii="Minion" w:eastAsia="Times New Roman" w:hAnsi="Minion" w:cs="Minion"/>
      <w:color w:val="000000"/>
      <w:sz w:val="20"/>
      <w:szCs w:val="20"/>
      <w:lang w:val="en-US" w:eastAsia="nl-NL"/>
    </w:rPr>
  </w:style>
  <w:style w:type="paragraph" w:customStyle="1" w:styleId="Default">
    <w:name w:val="Default"/>
    <w:rsid w:val="00AA3508"/>
    <w:pPr>
      <w:autoSpaceDE w:val="0"/>
      <w:autoSpaceDN w:val="0"/>
      <w:adjustRightInd w:val="0"/>
      <w:spacing w:after="0" w:line="240" w:lineRule="auto"/>
    </w:pPr>
    <w:rPr>
      <w:rFonts w:ascii="Verdana" w:eastAsia="Calibri" w:hAnsi="Verdana" w:cs="Verdana"/>
      <w:color w:val="000000"/>
      <w:sz w:val="24"/>
      <w:szCs w:val="24"/>
      <w:lang w:eastAsia="nl-NL"/>
    </w:rPr>
  </w:style>
  <w:style w:type="paragraph" w:customStyle="1" w:styleId="Standaard11pt">
    <w:name w:val="Standaard + 11 pt"/>
    <w:basedOn w:val="Standaard"/>
    <w:rsid w:val="00AA3508"/>
    <w:pPr>
      <w:numPr>
        <w:numId w:val="27"/>
      </w:numPr>
      <w:spacing w:line="240" w:lineRule="auto"/>
    </w:pPr>
    <w:rPr>
      <w:rFonts w:ascii="Times New Roman" w:eastAsia="Times New Roman" w:hAnsi="Times New Roman" w:cs="Times New Roman"/>
    </w:rPr>
  </w:style>
  <w:style w:type="paragraph" w:styleId="Ballontekst">
    <w:name w:val="Balloon Text"/>
    <w:basedOn w:val="Standaard"/>
    <w:link w:val="BallontekstChar"/>
    <w:uiPriority w:val="99"/>
    <w:semiHidden/>
    <w:unhideWhenUsed/>
    <w:rsid w:val="00AA350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3508"/>
    <w:rPr>
      <w:rFonts w:ascii="Segoe UI" w:hAnsi="Segoe UI" w:cs="Segoe UI"/>
      <w:sz w:val="18"/>
      <w:szCs w:val="18"/>
    </w:rPr>
  </w:style>
  <w:style w:type="character" w:styleId="Verwijzingopmerking">
    <w:name w:val="annotation reference"/>
    <w:basedOn w:val="Standaardalinea-lettertype"/>
    <w:uiPriority w:val="99"/>
    <w:unhideWhenUsed/>
    <w:rsid w:val="00AA3508"/>
    <w:rPr>
      <w:sz w:val="16"/>
      <w:szCs w:val="16"/>
    </w:rPr>
  </w:style>
  <w:style w:type="paragraph" w:styleId="Tekstopmerking">
    <w:name w:val="annotation text"/>
    <w:basedOn w:val="Standaard"/>
    <w:link w:val="TekstopmerkingChar"/>
    <w:uiPriority w:val="99"/>
    <w:unhideWhenUsed/>
    <w:rsid w:val="00AA3508"/>
    <w:pPr>
      <w:spacing w:line="240" w:lineRule="auto"/>
    </w:pPr>
    <w:rPr>
      <w:sz w:val="20"/>
      <w:szCs w:val="20"/>
    </w:rPr>
  </w:style>
  <w:style w:type="character" w:customStyle="1" w:styleId="TekstopmerkingChar">
    <w:name w:val="Tekst opmerking Char"/>
    <w:basedOn w:val="Standaardalinea-lettertype"/>
    <w:link w:val="Tekstopmerking"/>
    <w:uiPriority w:val="99"/>
    <w:rsid w:val="00AA3508"/>
    <w:rPr>
      <w:sz w:val="20"/>
      <w:szCs w:val="20"/>
    </w:rPr>
  </w:style>
  <w:style w:type="paragraph" w:styleId="Onderwerpvanopmerking">
    <w:name w:val="annotation subject"/>
    <w:basedOn w:val="Tekstopmerking"/>
    <w:next w:val="Tekstopmerking"/>
    <w:link w:val="OnderwerpvanopmerkingChar"/>
    <w:uiPriority w:val="99"/>
    <w:semiHidden/>
    <w:unhideWhenUsed/>
    <w:rsid w:val="00AA3508"/>
    <w:rPr>
      <w:b/>
      <w:bCs/>
    </w:rPr>
  </w:style>
  <w:style w:type="character" w:customStyle="1" w:styleId="OnderwerpvanopmerkingChar">
    <w:name w:val="Onderwerp van opmerking Char"/>
    <w:basedOn w:val="TekstopmerkingChar"/>
    <w:link w:val="Onderwerpvanopmerking"/>
    <w:uiPriority w:val="99"/>
    <w:semiHidden/>
    <w:rsid w:val="00AA3508"/>
    <w:rPr>
      <w:b/>
      <w:bCs/>
      <w:sz w:val="20"/>
      <w:szCs w:val="20"/>
    </w:rPr>
  </w:style>
  <w:style w:type="character" w:styleId="Hyperlink">
    <w:name w:val="Hyperlink"/>
    <w:basedOn w:val="Standaardalinea-lettertype"/>
    <w:uiPriority w:val="99"/>
    <w:unhideWhenUsed/>
    <w:rsid w:val="00AA3508"/>
    <w:rPr>
      <w:color w:val="0000FF"/>
      <w:u w:val="single"/>
    </w:rPr>
  </w:style>
  <w:style w:type="character" w:styleId="GevolgdeHyperlink">
    <w:name w:val="FollowedHyperlink"/>
    <w:basedOn w:val="Standaardalinea-lettertype"/>
    <w:uiPriority w:val="99"/>
    <w:semiHidden/>
    <w:unhideWhenUsed/>
    <w:rsid w:val="00AA3508"/>
    <w:rPr>
      <w:color w:val="954F72" w:themeColor="followedHyperlink"/>
      <w:u w:val="single"/>
    </w:rPr>
  </w:style>
  <w:style w:type="paragraph" w:styleId="Revisie">
    <w:name w:val="Revision"/>
    <w:hidden/>
    <w:uiPriority w:val="99"/>
    <w:semiHidden/>
    <w:rsid w:val="00AA3508"/>
    <w:pPr>
      <w:spacing w:after="0" w:line="240" w:lineRule="auto"/>
    </w:pPr>
  </w:style>
  <w:style w:type="character" w:customStyle="1" w:styleId="Kop3Char">
    <w:name w:val="Kop 3 Char"/>
    <w:aliases w:val="Subparagraafkop Char"/>
    <w:basedOn w:val="Standaardalinea-lettertype"/>
    <w:link w:val="Kop3"/>
    <w:uiPriority w:val="9"/>
    <w:semiHidden/>
    <w:rsid w:val="008343B2"/>
    <w:rPr>
      <w:rFonts w:asciiTheme="majorHAnsi" w:eastAsiaTheme="majorEastAsia" w:hAnsiTheme="majorHAnsi" w:cstheme="majorBidi"/>
      <w:color w:val="3B7778" w:themeColor="accent1" w:themeShade="7F"/>
      <w:sz w:val="24"/>
      <w:szCs w:val="24"/>
    </w:rPr>
  </w:style>
  <w:style w:type="character" w:styleId="Onopgelostemelding">
    <w:name w:val="Unresolved Mention"/>
    <w:basedOn w:val="Standaardalinea-lettertype"/>
    <w:uiPriority w:val="99"/>
    <w:semiHidden/>
    <w:unhideWhenUsed/>
    <w:rsid w:val="00F84BEB"/>
    <w:rPr>
      <w:color w:val="605E5C"/>
      <w:shd w:val="clear" w:color="auto" w:fill="E1DFDD"/>
    </w:rPr>
  </w:style>
  <w:style w:type="table" w:styleId="Tabelraster">
    <w:name w:val="Table Grid"/>
    <w:basedOn w:val="Standaardtabel"/>
    <w:uiPriority w:val="39"/>
    <w:rsid w:val="00425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4">
    <w:name w:val="Plain Table 4"/>
    <w:basedOn w:val="Standaardtabel"/>
    <w:uiPriority w:val="44"/>
    <w:rsid w:val="00425D1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jstalineaChar">
    <w:name w:val="Lijstalinea Char"/>
    <w:basedOn w:val="Standaardalinea-lettertype"/>
    <w:link w:val="Lijstalinea"/>
    <w:uiPriority w:val="34"/>
    <w:locked/>
    <w:rsid w:val="00216F90"/>
  </w:style>
  <w:style w:type="character" w:customStyle="1" w:styleId="Kop2Char">
    <w:name w:val="Kop 2 Char"/>
    <w:aliases w:val="Paragraafkop Char"/>
    <w:basedOn w:val="Standaardalinea-lettertype"/>
    <w:link w:val="Kop2"/>
    <w:uiPriority w:val="9"/>
    <w:semiHidden/>
    <w:rsid w:val="001D0070"/>
    <w:rPr>
      <w:rFonts w:asciiTheme="majorHAnsi" w:eastAsiaTheme="majorEastAsia" w:hAnsiTheme="majorHAnsi" w:cstheme="majorBidi"/>
      <w:color w:val="5EAEB0" w:themeColor="accent1" w:themeShade="BF"/>
      <w:sz w:val="26"/>
      <w:szCs w:val="26"/>
    </w:rPr>
  </w:style>
  <w:style w:type="character" w:customStyle="1" w:styleId="Kop4Char">
    <w:name w:val="Kop 4 Char"/>
    <w:basedOn w:val="Standaardalinea-lettertype"/>
    <w:link w:val="Kop4"/>
    <w:rsid w:val="001D0070"/>
    <w:rPr>
      <w:rFonts w:ascii="Arial" w:eastAsia="Times New Roman" w:hAnsi="Arial" w:cs="Times New Roman"/>
      <w:spacing w:val="4"/>
      <w:sz w:val="21"/>
      <w:szCs w:val="21"/>
      <w:lang w:eastAsia="nl-NL"/>
    </w:rPr>
  </w:style>
  <w:style w:type="character" w:customStyle="1" w:styleId="Kop5Char">
    <w:name w:val="Kop 5 Char"/>
    <w:basedOn w:val="Standaardalinea-lettertype"/>
    <w:link w:val="Kop5"/>
    <w:rsid w:val="001D0070"/>
    <w:rPr>
      <w:rFonts w:ascii="Arial" w:eastAsia="Times New Roman" w:hAnsi="Arial" w:cs="Times New Roman"/>
      <w:spacing w:val="4"/>
      <w:sz w:val="21"/>
      <w:szCs w:val="21"/>
      <w:lang w:eastAsia="nl-NL"/>
    </w:rPr>
  </w:style>
  <w:style w:type="character" w:customStyle="1" w:styleId="Kop6Char">
    <w:name w:val="Kop 6 Char"/>
    <w:basedOn w:val="Standaardalinea-lettertype"/>
    <w:link w:val="Kop6"/>
    <w:rsid w:val="001D0070"/>
    <w:rPr>
      <w:rFonts w:ascii="Arial" w:eastAsia="Times New Roman" w:hAnsi="Arial" w:cs="Times New Roman"/>
      <w:spacing w:val="4"/>
      <w:sz w:val="21"/>
      <w:szCs w:val="21"/>
      <w:lang w:eastAsia="nl-NL"/>
    </w:rPr>
  </w:style>
  <w:style w:type="character" w:customStyle="1" w:styleId="Kop7Char">
    <w:name w:val="Kop 7 Char"/>
    <w:basedOn w:val="Standaardalinea-lettertype"/>
    <w:link w:val="Kop7"/>
    <w:rsid w:val="001D0070"/>
    <w:rPr>
      <w:rFonts w:ascii="Arial" w:eastAsia="Times New Roman" w:hAnsi="Arial" w:cs="Times New Roman"/>
      <w:spacing w:val="4"/>
      <w:sz w:val="21"/>
      <w:szCs w:val="21"/>
      <w:lang w:eastAsia="nl-NL"/>
    </w:rPr>
  </w:style>
  <w:style w:type="character" w:customStyle="1" w:styleId="Kop8Char">
    <w:name w:val="Kop 8 Char"/>
    <w:basedOn w:val="Standaardalinea-lettertype"/>
    <w:link w:val="Kop8"/>
    <w:rsid w:val="001D0070"/>
    <w:rPr>
      <w:rFonts w:ascii="Arial" w:eastAsia="Times New Roman" w:hAnsi="Arial" w:cs="Times New Roman"/>
      <w:spacing w:val="4"/>
      <w:sz w:val="21"/>
      <w:szCs w:val="21"/>
      <w:lang w:eastAsia="nl-NL"/>
    </w:rPr>
  </w:style>
  <w:style w:type="character" w:customStyle="1" w:styleId="Kop9Char">
    <w:name w:val="Kop 9 Char"/>
    <w:basedOn w:val="Standaardalinea-lettertype"/>
    <w:link w:val="Kop9"/>
    <w:rsid w:val="001D0070"/>
    <w:rPr>
      <w:rFonts w:ascii="Arial" w:eastAsia="Times New Roman" w:hAnsi="Arial" w:cs="Times New Roman"/>
      <w:spacing w:val="4"/>
      <w:sz w:val="21"/>
      <w:szCs w:val="21"/>
      <w:lang w:eastAsia="nl-NL"/>
    </w:rPr>
  </w:style>
  <w:style w:type="paragraph" w:styleId="Voetnoottekst">
    <w:name w:val="footnote text"/>
    <w:basedOn w:val="Standaard"/>
    <w:link w:val="VoetnoottekstChar"/>
    <w:uiPriority w:val="99"/>
    <w:semiHidden/>
    <w:unhideWhenUsed/>
    <w:rsid w:val="00EF319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EF319E"/>
    <w:rPr>
      <w:sz w:val="20"/>
      <w:szCs w:val="20"/>
    </w:rPr>
  </w:style>
  <w:style w:type="character" w:styleId="Voetnootmarkering">
    <w:name w:val="footnote reference"/>
    <w:basedOn w:val="Standaardalinea-lettertype"/>
    <w:uiPriority w:val="99"/>
    <w:semiHidden/>
    <w:unhideWhenUsed/>
    <w:rsid w:val="00EF31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9831">
      <w:bodyDiv w:val="1"/>
      <w:marLeft w:val="0"/>
      <w:marRight w:val="0"/>
      <w:marTop w:val="0"/>
      <w:marBottom w:val="0"/>
      <w:divBdr>
        <w:top w:val="none" w:sz="0" w:space="0" w:color="auto"/>
        <w:left w:val="none" w:sz="0" w:space="0" w:color="auto"/>
        <w:bottom w:val="none" w:sz="0" w:space="0" w:color="auto"/>
        <w:right w:val="none" w:sz="0" w:space="0" w:color="auto"/>
      </w:divBdr>
    </w:div>
    <w:div w:id="284308580">
      <w:bodyDiv w:val="1"/>
      <w:marLeft w:val="0"/>
      <w:marRight w:val="0"/>
      <w:marTop w:val="0"/>
      <w:marBottom w:val="0"/>
      <w:divBdr>
        <w:top w:val="none" w:sz="0" w:space="0" w:color="auto"/>
        <w:left w:val="none" w:sz="0" w:space="0" w:color="auto"/>
        <w:bottom w:val="none" w:sz="0" w:space="0" w:color="auto"/>
        <w:right w:val="none" w:sz="0" w:space="0" w:color="auto"/>
      </w:divBdr>
    </w:div>
    <w:div w:id="605696272">
      <w:bodyDiv w:val="1"/>
      <w:marLeft w:val="0"/>
      <w:marRight w:val="0"/>
      <w:marTop w:val="0"/>
      <w:marBottom w:val="0"/>
      <w:divBdr>
        <w:top w:val="none" w:sz="0" w:space="0" w:color="auto"/>
        <w:left w:val="none" w:sz="0" w:space="0" w:color="auto"/>
        <w:bottom w:val="none" w:sz="0" w:space="0" w:color="auto"/>
        <w:right w:val="none" w:sz="0" w:space="0" w:color="auto"/>
      </w:divBdr>
    </w:div>
    <w:div w:id="1215003235">
      <w:bodyDiv w:val="1"/>
      <w:marLeft w:val="0"/>
      <w:marRight w:val="0"/>
      <w:marTop w:val="0"/>
      <w:marBottom w:val="0"/>
      <w:divBdr>
        <w:top w:val="none" w:sz="0" w:space="0" w:color="auto"/>
        <w:left w:val="none" w:sz="0" w:space="0" w:color="auto"/>
        <w:bottom w:val="none" w:sz="0" w:space="0" w:color="auto"/>
        <w:right w:val="none" w:sz="0" w:space="0" w:color="auto"/>
      </w:divBdr>
    </w:div>
    <w:div w:id="1265502669">
      <w:bodyDiv w:val="1"/>
      <w:marLeft w:val="0"/>
      <w:marRight w:val="0"/>
      <w:marTop w:val="0"/>
      <w:marBottom w:val="0"/>
      <w:divBdr>
        <w:top w:val="none" w:sz="0" w:space="0" w:color="auto"/>
        <w:left w:val="none" w:sz="0" w:space="0" w:color="auto"/>
        <w:bottom w:val="none" w:sz="0" w:space="0" w:color="auto"/>
        <w:right w:val="none" w:sz="0" w:space="0" w:color="auto"/>
      </w:divBdr>
    </w:div>
    <w:div w:id="1297030565">
      <w:bodyDiv w:val="1"/>
      <w:marLeft w:val="0"/>
      <w:marRight w:val="0"/>
      <w:marTop w:val="0"/>
      <w:marBottom w:val="0"/>
      <w:divBdr>
        <w:top w:val="none" w:sz="0" w:space="0" w:color="auto"/>
        <w:left w:val="none" w:sz="0" w:space="0" w:color="auto"/>
        <w:bottom w:val="none" w:sz="0" w:space="0" w:color="auto"/>
        <w:right w:val="none" w:sz="0" w:space="0" w:color="auto"/>
      </w:divBdr>
    </w:div>
    <w:div w:id="1410887537">
      <w:bodyDiv w:val="1"/>
      <w:marLeft w:val="0"/>
      <w:marRight w:val="0"/>
      <w:marTop w:val="0"/>
      <w:marBottom w:val="0"/>
      <w:divBdr>
        <w:top w:val="none" w:sz="0" w:space="0" w:color="auto"/>
        <w:left w:val="none" w:sz="0" w:space="0" w:color="auto"/>
        <w:bottom w:val="none" w:sz="0" w:space="0" w:color="auto"/>
        <w:right w:val="none" w:sz="0" w:space="0" w:color="auto"/>
      </w:divBdr>
    </w:div>
    <w:div w:id="1426076518">
      <w:bodyDiv w:val="1"/>
      <w:marLeft w:val="0"/>
      <w:marRight w:val="0"/>
      <w:marTop w:val="0"/>
      <w:marBottom w:val="0"/>
      <w:divBdr>
        <w:top w:val="none" w:sz="0" w:space="0" w:color="auto"/>
        <w:left w:val="none" w:sz="0" w:space="0" w:color="auto"/>
        <w:bottom w:val="none" w:sz="0" w:space="0" w:color="auto"/>
        <w:right w:val="none" w:sz="0" w:space="0" w:color="auto"/>
      </w:divBdr>
    </w:div>
    <w:div w:id="1603537340">
      <w:bodyDiv w:val="1"/>
      <w:marLeft w:val="0"/>
      <w:marRight w:val="0"/>
      <w:marTop w:val="0"/>
      <w:marBottom w:val="0"/>
      <w:divBdr>
        <w:top w:val="none" w:sz="0" w:space="0" w:color="auto"/>
        <w:left w:val="none" w:sz="0" w:space="0" w:color="auto"/>
        <w:bottom w:val="none" w:sz="0" w:space="0" w:color="auto"/>
        <w:right w:val="none" w:sz="0" w:space="0" w:color="auto"/>
      </w:divBdr>
    </w:div>
    <w:div w:id="1852181690">
      <w:bodyDiv w:val="1"/>
      <w:marLeft w:val="0"/>
      <w:marRight w:val="0"/>
      <w:marTop w:val="0"/>
      <w:marBottom w:val="0"/>
      <w:divBdr>
        <w:top w:val="none" w:sz="0" w:space="0" w:color="auto"/>
        <w:left w:val="none" w:sz="0" w:space="0" w:color="auto"/>
        <w:bottom w:val="none" w:sz="0" w:space="0" w:color="auto"/>
        <w:right w:val="none" w:sz="0" w:space="0" w:color="auto"/>
      </w:divBdr>
    </w:div>
    <w:div w:id="1911649802">
      <w:bodyDiv w:val="1"/>
      <w:marLeft w:val="0"/>
      <w:marRight w:val="0"/>
      <w:marTop w:val="0"/>
      <w:marBottom w:val="0"/>
      <w:divBdr>
        <w:top w:val="none" w:sz="0" w:space="0" w:color="auto"/>
        <w:left w:val="none" w:sz="0" w:space="0" w:color="auto"/>
        <w:bottom w:val="none" w:sz="0" w:space="0" w:color="auto"/>
        <w:right w:val="none" w:sz="0" w:space="0" w:color="auto"/>
      </w:divBdr>
    </w:div>
    <w:div w:id="1951889265">
      <w:bodyDiv w:val="1"/>
      <w:marLeft w:val="0"/>
      <w:marRight w:val="0"/>
      <w:marTop w:val="0"/>
      <w:marBottom w:val="0"/>
      <w:divBdr>
        <w:top w:val="none" w:sz="0" w:space="0" w:color="auto"/>
        <w:left w:val="none" w:sz="0" w:space="0" w:color="auto"/>
        <w:bottom w:val="none" w:sz="0" w:space="0" w:color="auto"/>
        <w:right w:val="none" w:sz="0" w:space="0" w:color="auto"/>
      </w:divBdr>
    </w:div>
    <w:div w:id="1957446565">
      <w:bodyDiv w:val="1"/>
      <w:marLeft w:val="0"/>
      <w:marRight w:val="0"/>
      <w:marTop w:val="0"/>
      <w:marBottom w:val="0"/>
      <w:divBdr>
        <w:top w:val="none" w:sz="0" w:space="0" w:color="auto"/>
        <w:left w:val="none" w:sz="0" w:space="0" w:color="auto"/>
        <w:bottom w:val="none" w:sz="0" w:space="0" w:color="auto"/>
        <w:right w:val="none" w:sz="0" w:space="0" w:color="auto"/>
      </w:divBdr>
    </w:div>
    <w:div w:id="206799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ceptueelbouwen.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NCB">
  <a:themeElements>
    <a:clrScheme name="NCB">
      <a:dk1>
        <a:srgbClr val="000000"/>
      </a:dk1>
      <a:lt1>
        <a:srgbClr val="FFFFFF"/>
      </a:lt1>
      <a:dk2>
        <a:srgbClr val="184E48"/>
      </a:dk2>
      <a:lt2>
        <a:srgbClr val="E7E6E6"/>
      </a:lt2>
      <a:accent1>
        <a:srgbClr val="9BCDCE"/>
      </a:accent1>
      <a:accent2>
        <a:srgbClr val="3AA39A"/>
      </a:accent2>
      <a:accent3>
        <a:srgbClr val="184E48"/>
      </a:accent3>
      <a:accent4>
        <a:srgbClr val="E66454"/>
      </a:accent4>
      <a:accent5>
        <a:srgbClr val="C05547"/>
      </a:accent5>
      <a:accent6>
        <a:srgbClr val="80372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0FAF920838A6743A05F14D4D42BFB97" ma:contentTypeVersion="13" ma:contentTypeDescription="Een nieuw document maken." ma:contentTypeScope="" ma:versionID="e38efe82006d834447010b3bdab59b10">
  <xsd:schema xmlns:xsd="http://www.w3.org/2001/XMLSchema" xmlns:xs="http://www.w3.org/2001/XMLSchema" xmlns:p="http://schemas.microsoft.com/office/2006/metadata/properties" xmlns:ns2="3f4718ca-4f54-49e8-a81e-c28f624652e9" xmlns:ns3="7baefce9-a526-4b89-b3f1-95c5d5bd65f1" targetNamespace="http://schemas.microsoft.com/office/2006/metadata/properties" ma:root="true" ma:fieldsID="fd43af6fc04dba7ea087aaf8b0761aa2" ns2:_="" ns3:_="">
    <xsd:import namespace="3f4718ca-4f54-49e8-a81e-c28f624652e9"/>
    <xsd:import namespace="7baefce9-a526-4b89-b3f1-95c5d5bd6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18ca-4f54-49e8-a81e-c28f62465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aefce9-a526-4b89-b3f1-95c5d5bd65f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57EB72-AA18-4AC3-8584-9B9465083A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3D7CFB-A3D4-4F87-AFAE-736BE94C0B3E}">
  <ds:schemaRefs>
    <ds:schemaRef ds:uri="http://schemas.openxmlformats.org/officeDocument/2006/bibliography"/>
  </ds:schemaRefs>
</ds:datastoreItem>
</file>

<file path=customXml/itemProps3.xml><?xml version="1.0" encoding="utf-8"?>
<ds:datastoreItem xmlns:ds="http://schemas.openxmlformats.org/officeDocument/2006/customXml" ds:itemID="{2B170FA9-2F29-496A-BBD9-8FC5292D9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18ca-4f54-49e8-a81e-c28f624652e9"/>
    <ds:schemaRef ds:uri="7baefce9-a526-4b89-b3f1-95c5d5bd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A86A0B-1580-45B0-B221-50E1213489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8494</Words>
  <Characters>46720</Characters>
  <Application>Microsoft Office Word</Application>
  <DocSecurity>0</DocSecurity>
  <Lines>389</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Langstraat (Dirkzwager)</dc:creator>
  <cp:keywords/>
  <dc:description/>
  <cp:lastModifiedBy>Info | Netwerk Conceptueel Bouwen</cp:lastModifiedBy>
  <cp:revision>20</cp:revision>
  <cp:lastPrinted>2021-12-16T09:39:00Z</cp:lastPrinted>
  <dcterms:created xsi:type="dcterms:W3CDTF">2022-02-02T11:06:00Z</dcterms:created>
  <dcterms:modified xsi:type="dcterms:W3CDTF">2022-02-10T08:17:00Z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0x010100F0FAF920838A6743A05F14D4D42BFB97</vt:lpwstr>
  </property>
</Properties>
</file>